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4.jpeg" ContentType="image/jpeg"/>
  <Override PartName="/word/media/image35.jpeg" ContentType="image/jpeg"/>
  <Override PartName="/word/media/image36.jpeg" ContentType="image/jpeg"/>
  <Override PartName="/word/media/image37.jpeg" ContentType="image/jpeg"/>
  <Override PartName="/word/media/image38.jpeg" ContentType="image/jpeg"/>
  <Override PartName="/word/media/image39.jpeg" ContentType="image/jpeg"/>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Standard"/>
        <w:bidi w:val="0"/>
        <w:ind w:left="0" w:right="0" w:firstLine="0"/>
        <w:jc w:val="left"/>
        <w:rPr>
          <w:rFonts w:ascii="Arial" w:cs="Arial" w:hAnsi="Arial" w:eastAsia="Arial"/>
          <w:sz w:val="28"/>
          <w:szCs w:val="28"/>
          <w:shd w:val="clear" w:color="auto" w:fill="ffffff"/>
          <w:rtl w:val="0"/>
        </w:rPr>
      </w:pPr>
      <w:r>
        <w:rPr>
          <w:rFonts w:ascii="Arial" w:hAnsi="Arial"/>
          <w:sz w:val="28"/>
          <w:szCs w:val="28"/>
          <w:shd w:val="clear" w:color="auto" w:fill="ffffff"/>
          <w:rtl w:val="0"/>
          <w:lang w:val="de-DE"/>
        </w:rPr>
        <w:t>Peter T</w:t>
      </w:r>
      <w:r>
        <w:rPr>
          <w:rFonts w:ascii="Arial" w:hAnsi="Arial" w:hint="default"/>
          <w:sz w:val="28"/>
          <w:szCs w:val="28"/>
          <w:shd w:val="clear" w:color="auto" w:fill="ffffff"/>
          <w:rtl w:val="0"/>
          <w:lang w:val="de-DE"/>
        </w:rPr>
        <w:t>ö</w:t>
      </w:r>
      <w:r>
        <w:rPr>
          <w:rFonts w:ascii="Arial" w:hAnsi="Arial"/>
          <w:sz w:val="28"/>
          <w:szCs w:val="28"/>
          <w:shd w:val="clear" w:color="auto" w:fill="ffffff"/>
          <w:rtl w:val="0"/>
          <w:lang w:val="de-DE"/>
        </w:rPr>
        <w:t>pfer</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b w:val="1"/>
          <w:bCs w:val="1"/>
          <w:sz w:val="30"/>
          <w:szCs w:val="30"/>
          <w:shd w:val="clear" w:color="auto" w:fill="ffffff"/>
          <w:rtl w:val="0"/>
        </w:rPr>
      </w:pPr>
      <w:r>
        <w:rPr>
          <w:rFonts w:ascii="Arial" w:hAnsi="Arial"/>
          <w:b w:val="1"/>
          <w:bCs w:val="1"/>
          <w:sz w:val="30"/>
          <w:szCs w:val="30"/>
          <w:shd w:val="clear" w:color="auto" w:fill="ffffff"/>
          <w:rtl w:val="0"/>
          <w:lang w:val="de-DE"/>
        </w:rPr>
        <w:t xml:space="preserve">Alexander Dugin, </w:t>
      </w:r>
      <w:r>
        <w:rPr>
          <w:rFonts w:ascii="Arial" w:hAnsi="Arial"/>
          <w:b w:val="1"/>
          <w:bCs w:val="1"/>
          <w:sz w:val="30"/>
          <w:szCs w:val="30"/>
          <w:shd w:val="clear" w:color="auto" w:fill="ffffff"/>
          <w:rtl w:val="0"/>
          <w:lang w:val="de-DE"/>
        </w:rPr>
        <w:t>das Gro</w:t>
      </w:r>
      <w:r>
        <w:rPr>
          <w:rFonts w:ascii="Arial" w:hAnsi="Arial" w:hint="default"/>
          <w:b w:val="1"/>
          <w:bCs w:val="1"/>
          <w:sz w:val="30"/>
          <w:szCs w:val="30"/>
          <w:shd w:val="clear" w:color="auto" w:fill="ffffff"/>
          <w:rtl w:val="0"/>
          <w:lang w:val="de-DE"/>
        </w:rPr>
        <w:t>ß</w:t>
      </w:r>
      <w:r>
        <w:rPr>
          <w:rFonts w:ascii="Arial" w:hAnsi="Arial"/>
          <w:b w:val="1"/>
          <w:bCs w:val="1"/>
          <w:sz w:val="30"/>
          <w:szCs w:val="30"/>
          <w:shd w:val="clear" w:color="auto" w:fill="ffffff"/>
          <w:rtl w:val="0"/>
          <w:lang w:val="de-DE"/>
        </w:rPr>
        <w:t xml:space="preserve">e Erwachen </w:t>
      </w:r>
      <w:r>
        <w:rPr>
          <w:rFonts w:ascii="Arial" w:hAnsi="Arial"/>
          <w:b w:val="1"/>
          <w:bCs w:val="1"/>
          <w:sz w:val="30"/>
          <w:szCs w:val="30"/>
          <w:shd w:val="clear" w:color="auto" w:fill="ffffff"/>
          <w:rtl w:val="0"/>
          <w:lang w:val="de-DE"/>
        </w:rPr>
        <w:t xml:space="preserve">und das </w:t>
      </w:r>
      <w:r>
        <w:rPr>
          <w:rFonts w:ascii="Arial" w:hAnsi="Arial"/>
          <w:b w:val="1"/>
          <w:bCs w:val="1"/>
          <w:sz w:val="30"/>
          <w:szCs w:val="30"/>
          <w:shd w:val="clear" w:color="auto" w:fill="ffffff"/>
          <w:rtl w:val="0"/>
          <w:lang w:val="de-DE"/>
        </w:rPr>
        <w:t>Radikale S</w:t>
      </w:r>
      <w:r>
        <w:rPr>
          <w:rFonts w:ascii="Arial" w:hAnsi="Arial"/>
          <w:b w:val="1"/>
          <w:bCs w:val="1"/>
          <w:sz w:val="30"/>
          <w:szCs w:val="30"/>
          <w:shd w:val="clear" w:color="auto" w:fill="ffffff"/>
          <w:rtl w:val="0"/>
          <w:lang w:val="de-DE"/>
        </w:rPr>
        <w:t xml:space="preserve">ubjekt </w:t>
      </w:r>
      <w:r>
        <w:rPr>
          <w:rFonts w:ascii="Arial" w:hAnsi="Arial" w:hint="default"/>
          <w:b w:val="1"/>
          <w:bCs w:val="1"/>
          <w:sz w:val="30"/>
          <w:szCs w:val="30"/>
          <w:shd w:val="clear" w:color="auto" w:fill="ffffff"/>
          <w:rtl w:val="0"/>
          <w:lang w:val="de-DE"/>
        </w:rPr>
        <w:t xml:space="preserve">– </w:t>
      </w:r>
      <w:r>
        <w:rPr>
          <w:rFonts w:ascii="Arial" w:hAnsi="Arial"/>
          <w:b w:val="1"/>
          <w:bCs w:val="1"/>
          <w:sz w:val="30"/>
          <w:szCs w:val="30"/>
          <w:shd w:val="clear" w:color="auto" w:fill="ffffff"/>
          <w:rtl w:val="0"/>
          <w:lang w:val="de-DE"/>
        </w:rPr>
        <w:t>die libert</w:t>
      </w:r>
      <w:r>
        <w:rPr>
          <w:rFonts w:ascii="Arial" w:hAnsi="Arial" w:hint="default"/>
          <w:b w:val="1"/>
          <w:bCs w:val="1"/>
          <w:sz w:val="30"/>
          <w:szCs w:val="30"/>
          <w:shd w:val="clear" w:color="auto" w:fill="ffffff"/>
          <w:rtl w:val="0"/>
          <w:lang w:val="de-DE"/>
        </w:rPr>
        <w:t>ä</w:t>
      </w:r>
      <w:r>
        <w:rPr>
          <w:rFonts w:ascii="Arial" w:hAnsi="Arial"/>
          <w:b w:val="1"/>
          <w:bCs w:val="1"/>
          <w:sz w:val="30"/>
          <w:szCs w:val="30"/>
          <w:shd w:val="clear" w:color="auto" w:fill="ffffff"/>
          <w:rtl w:val="0"/>
          <w:lang w:val="de-DE"/>
        </w:rPr>
        <w:t>re Linke meldet sich: bereit!</w:t>
      </w:r>
      <w:r>
        <w:rPr>
          <w:rFonts w:ascii="Arial" w:cs="Arial" w:hAnsi="Arial" w:eastAsia="Arial"/>
          <w:b w:val="1"/>
          <w:bCs w:val="1"/>
          <w:sz w:val="30"/>
          <w:szCs w:val="30"/>
          <w:shd w:val="clear" w:color="auto" w:fill="ffffff"/>
          <w:vertAlign w:val="superscript"/>
          <w:rtl w:val="0"/>
        </w:rPr>
        <w:footnoteReference w:id="1"/>
      </w:r>
    </w:p>
    <w:p>
      <w:pPr>
        <w:pStyle w:val="Standard"/>
        <w:bidi w:val="0"/>
        <w:ind w:left="0" w:right="0" w:firstLine="0"/>
        <w:jc w:val="left"/>
        <w:rPr>
          <w:rFonts w:ascii="Arial" w:cs="Arial" w:hAnsi="Arial" w:eastAsia="Arial"/>
          <w:sz w:val="28"/>
          <w:szCs w:val="28"/>
          <w:shd w:val="clear" w:color="auto" w:fill="ffffff"/>
          <w:rtl w:val="0"/>
        </w:rPr>
      </w:pPr>
      <w:r>
        <w:rPr>
          <w:rFonts w:ascii="Arial" w:hAnsi="Arial"/>
          <w:sz w:val="28"/>
          <w:szCs w:val="28"/>
          <w:shd w:val="clear" w:color="auto" w:fill="ffffff"/>
          <w:rtl w:val="0"/>
          <w:lang w:val="de-DE"/>
        </w:rPr>
        <w:t>D</w:t>
      </w:r>
      <w:r>
        <w:rPr>
          <w:rFonts w:ascii="Arial" w:hAnsi="Arial"/>
          <w:sz w:val="28"/>
          <w:szCs w:val="28"/>
          <w:shd w:val="clear" w:color="auto" w:fill="ffffff"/>
          <w:rtl w:val="0"/>
          <w:lang w:val="de-DE"/>
        </w:rPr>
        <w:t>ie Freiheit zu</w:t>
      </w:r>
      <w:r>
        <w:rPr>
          <w:rFonts w:ascii="Arial" w:hAnsi="Arial" w:hint="default"/>
          <w:sz w:val="28"/>
          <w:szCs w:val="28"/>
          <w:shd w:val="clear" w:color="auto" w:fill="ffffff"/>
          <w:rtl w:val="0"/>
        </w:rPr>
        <w:t> </w:t>
      </w:r>
      <w:r>
        <w:rPr>
          <w:rFonts w:ascii="Arial" w:hAnsi="Arial"/>
          <w:sz w:val="28"/>
          <w:szCs w:val="28"/>
          <w:shd w:val="clear" w:color="auto" w:fill="ffffff"/>
          <w:rtl w:val="0"/>
          <w:lang w:val="de-DE"/>
        </w:rPr>
        <w:t>unserer</w:t>
      </w:r>
      <w:r>
        <w:rPr>
          <w:rFonts w:ascii="Arial" w:hAnsi="Arial" w:hint="default"/>
          <w:sz w:val="28"/>
          <w:szCs w:val="28"/>
          <w:shd w:val="clear" w:color="auto" w:fill="ffffff"/>
          <w:rtl w:val="0"/>
        </w:rPr>
        <w:t> </w:t>
      </w:r>
      <w:r>
        <w:rPr>
          <w:rFonts w:ascii="Arial" w:hAnsi="Arial"/>
          <w:sz w:val="28"/>
          <w:szCs w:val="28"/>
          <w:shd w:val="clear" w:color="auto" w:fill="ffffff"/>
          <w:rtl w:val="0"/>
          <w:lang w:val="de-DE"/>
        </w:rPr>
        <w:t>wichtigsten Parole machen</w:t>
      </w:r>
      <w:r>
        <w:rPr>
          <w:rFonts w:ascii="Arial" w:hAnsi="Arial"/>
          <w:sz w:val="28"/>
          <w:szCs w:val="28"/>
          <w:shd w:val="clear" w:color="auto" w:fill="ffffff"/>
          <w:rtl w:val="0"/>
          <w:lang w:val="de-DE"/>
        </w:rPr>
        <w:t xml:space="preserve">! </w:t>
      </w:r>
      <w:r>
        <w:rPr>
          <w:rFonts w:ascii="Arial" w:hAnsi="Arial"/>
          <w:sz w:val="28"/>
          <w:szCs w:val="28"/>
          <w:shd w:val="clear" w:color="auto" w:fill="ffffff"/>
          <w:rtl w:val="0"/>
          <w:lang w:val="de-DE"/>
        </w:rPr>
        <w:t>Mut zu</w:t>
      </w:r>
      <w:r>
        <w:rPr>
          <w:rFonts w:ascii="Arial" w:hAnsi="Arial"/>
          <w:sz w:val="28"/>
          <w:szCs w:val="28"/>
          <w:shd w:val="clear" w:color="auto" w:fill="ffffff"/>
          <w:rtl w:val="0"/>
          <w:lang w:val="de-DE"/>
        </w:rPr>
        <w:t xml:space="preserve">m </w:t>
      </w:r>
      <w:r>
        <w:rPr>
          <w:rFonts w:ascii="Arial" w:hAnsi="Arial"/>
          <w:i w:val="1"/>
          <w:iCs w:val="1"/>
          <w:sz w:val="28"/>
          <w:szCs w:val="28"/>
          <w:shd w:val="clear" w:color="auto" w:fill="ffffff"/>
          <w:rtl w:val="0"/>
          <w:lang w:val="de-DE"/>
        </w:rPr>
        <w:t>h</w:t>
      </w:r>
      <w:r>
        <w:rPr>
          <w:rFonts w:ascii="Arial" w:hAnsi="Arial"/>
          <w:i w:val="1"/>
          <w:iCs w:val="1"/>
          <w:sz w:val="28"/>
          <w:szCs w:val="28"/>
          <w:shd w:val="clear" w:color="auto" w:fill="ffffff"/>
          <w:rtl w:val="0"/>
          <w:lang w:val="it-IT"/>
        </w:rPr>
        <w:t>omo intimus</w:t>
      </w:r>
      <w:r>
        <w:rPr>
          <w:rFonts w:ascii="Arial" w:hAnsi="Arial"/>
          <w:i w:val="1"/>
          <w:iCs w:val="1"/>
          <w:sz w:val="28"/>
          <w:szCs w:val="28"/>
          <w:shd w:val="clear" w:color="auto" w:fill="ffffff"/>
          <w:rtl w:val="0"/>
          <w:lang w:val="de-DE"/>
        </w:rPr>
        <w:t xml:space="preserve">! </w:t>
      </w:r>
    </w:p>
    <w:p>
      <w:pPr>
        <w:pStyle w:val="Standard"/>
        <w:bidi w:val="0"/>
        <w:ind w:left="0" w:right="0" w:firstLine="0"/>
        <w:jc w:val="left"/>
        <w:rPr>
          <w:rFonts w:ascii="Arial" w:cs="Arial" w:hAnsi="Arial" w:eastAsia="Arial"/>
          <w:sz w:val="28"/>
          <w:szCs w:val="28"/>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b w:val="1"/>
          <w:bCs w:val="1"/>
          <w:sz w:val="28"/>
          <w:szCs w:val="28"/>
          <w:shd w:val="clear" w:color="auto" w:fill="ffffff"/>
          <w:rtl w:val="0"/>
        </w:rPr>
      </w:pPr>
      <w:r>
        <w:rPr>
          <w:rFonts w:ascii="Arial" w:hAnsi="Arial"/>
          <w:b w:val="1"/>
          <w:bCs w:val="1"/>
          <w:sz w:val="28"/>
          <w:szCs w:val="28"/>
          <w:shd w:val="clear" w:color="auto" w:fill="ffffff"/>
          <w:rtl w:val="0"/>
          <w:lang w:val="de-DE"/>
        </w:rPr>
        <w:t>Freiheitskampf</w:t>
      </w:r>
      <w:r>
        <w:rPr>
          <w:rFonts w:ascii="Arial" w:hAnsi="Arial"/>
          <w:b w:val="1"/>
          <w:bCs w:val="1"/>
          <w:sz w:val="28"/>
          <w:szCs w:val="28"/>
          <w:shd w:val="clear" w:color="auto" w:fill="ffffff"/>
          <w:rtl w:val="0"/>
          <w:lang w:val="de-DE"/>
        </w:rPr>
        <w:t xml:space="preserve"> der Nationalisten. Liberalpatriotismus</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Am meisten standen der Neuen Weltordnung (NWO) und dem Globalismus naturgem</w:t>
      </w:r>
      <w:r>
        <w:rPr>
          <w:rFonts w:ascii="Arial" w:hAnsi="Arial" w:hint="default"/>
          <w:sz w:val="26"/>
          <w:szCs w:val="26"/>
          <w:shd w:val="clear" w:color="auto" w:fill="ffffff"/>
          <w:rtl w:val="0"/>
          <w:lang w:val="de-DE"/>
        </w:rPr>
        <w:t xml:space="preserve">äß </w:t>
      </w:r>
      <w:r>
        <w:rPr>
          <w:rFonts w:ascii="Arial" w:hAnsi="Arial"/>
          <w:sz w:val="26"/>
          <w:szCs w:val="26"/>
          <w:shd w:val="clear" w:color="auto" w:fill="ffffff"/>
          <w:rtl w:val="0"/>
          <w:lang w:val="de-DE"/>
        </w:rPr>
        <w:t xml:space="preserve">die Nationen im Wege, und deshalb wurden </w:t>
      </w:r>
      <w:r>
        <w:rPr>
          <w:rFonts w:ascii="Arial" w:hAnsi="Arial"/>
          <w:sz w:val="26"/>
          <w:szCs w:val="26"/>
          <w:shd w:val="clear" w:color="auto" w:fill="ffffff"/>
          <w:rtl w:val="0"/>
          <w:lang w:val="de-DE"/>
        </w:rPr>
        <w:t xml:space="preserve">Nationalisten </w:t>
      </w:r>
      <w:r>
        <w:rPr>
          <w:rFonts w:ascii="Arial" w:hAnsi="Arial"/>
          <w:sz w:val="26"/>
          <w:szCs w:val="26"/>
          <w:shd w:val="clear" w:color="auto" w:fill="ffffff"/>
          <w:rtl w:val="0"/>
          <w:lang w:val="de-DE"/>
        </w:rPr>
        <w:t>von je her</w:t>
      </w:r>
      <w:r>
        <w:rPr>
          <w:rFonts w:ascii="Arial" w:hAnsi="Arial"/>
          <w:sz w:val="26"/>
          <w:szCs w:val="26"/>
          <w:shd w:val="clear" w:color="auto" w:fill="ffffff"/>
          <w:rtl w:val="0"/>
        </w:rPr>
        <w:t xml:space="preserve"> </w:t>
      </w:r>
      <w:r>
        <w:rPr>
          <w:rFonts w:ascii="Arial" w:hAnsi="Arial"/>
          <w:sz w:val="26"/>
          <w:szCs w:val="26"/>
          <w:shd w:val="clear" w:color="auto" w:fill="ffffff"/>
          <w:rtl w:val="0"/>
          <w:lang w:val="de-DE"/>
        </w:rPr>
        <w:t>totalit</w:t>
      </w:r>
      <w:r>
        <w:rPr>
          <w:rFonts w:ascii="Arial" w:hAnsi="Arial" w:hint="default"/>
          <w:sz w:val="26"/>
          <w:szCs w:val="26"/>
          <w:shd w:val="clear" w:color="auto" w:fill="ffffff"/>
          <w:rtl w:val="0"/>
          <w:lang w:val="de-DE"/>
        </w:rPr>
        <w:t>ä</w:t>
      </w:r>
      <w:r>
        <w:rPr>
          <w:rFonts w:ascii="Arial" w:hAnsi="Arial"/>
          <w:sz w:val="26"/>
          <w:szCs w:val="26"/>
          <w:shd w:val="clear" w:color="auto" w:fill="ffffff"/>
          <w:rtl w:val="0"/>
          <w:lang w:val="de-DE"/>
        </w:rPr>
        <w:t>r bek</w:t>
      </w:r>
      <w:r>
        <w:rPr>
          <w:rFonts w:ascii="Arial" w:hAnsi="Arial" w:hint="default"/>
          <w:sz w:val="26"/>
          <w:szCs w:val="26"/>
          <w:shd w:val="clear" w:color="auto" w:fill="ffffff"/>
          <w:rtl w:val="0"/>
          <w:lang w:val="de-DE"/>
        </w:rPr>
        <w:t>ä</w:t>
      </w:r>
      <w:r>
        <w:rPr>
          <w:rFonts w:ascii="Arial" w:hAnsi="Arial"/>
          <w:sz w:val="26"/>
          <w:szCs w:val="26"/>
          <w:shd w:val="clear" w:color="auto" w:fill="ffffff"/>
          <w:rtl w:val="0"/>
          <w:lang w:val="de-DE"/>
        </w:rPr>
        <w:t xml:space="preserve">mpft, sie waren die ersten </w:t>
      </w:r>
      <w:r>
        <w:rPr>
          <w:rFonts w:ascii="Arial" w:hAnsi="Arial"/>
          <w:sz w:val="26"/>
          <w:szCs w:val="26"/>
          <w:shd w:val="clear" w:color="auto" w:fill="ffffff"/>
          <w:rtl w:val="0"/>
          <w:lang w:val="de-DE"/>
        </w:rPr>
        <w:t xml:space="preserve">Opfer des </w:t>
      </w:r>
      <w:r>
        <w:rPr>
          <w:rFonts w:ascii="Arial" w:hAnsi="Arial"/>
          <w:sz w:val="26"/>
          <w:szCs w:val="26"/>
          <w:shd w:val="clear" w:color="auto" w:fill="ffffff"/>
          <w:rtl w:val="0"/>
          <w:lang w:val="de-DE"/>
        </w:rPr>
        <w:t>NWO-Faschismus</w:t>
      </w:r>
      <w:r>
        <w:rPr>
          <w:rFonts w:ascii="Arial" w:hAnsi="Arial"/>
          <w:sz w:val="26"/>
          <w:szCs w:val="26"/>
          <w:shd w:val="clear" w:color="auto" w:fill="ffffff"/>
          <w:rtl w:val="0"/>
          <w:lang w:val="de-DE"/>
        </w:rPr>
        <w:t xml:space="preserve"> und </w:t>
      </w:r>
      <w:r>
        <w:rPr>
          <w:rFonts w:ascii="Arial" w:hAnsi="Arial"/>
          <w:sz w:val="26"/>
          <w:szCs w:val="26"/>
          <w:shd w:val="clear" w:color="auto" w:fill="ffffff"/>
          <w:rtl w:val="0"/>
          <w:lang w:val="de-DE"/>
        </w:rPr>
        <w:t>dessen</w:t>
      </w:r>
      <w:r>
        <w:rPr>
          <w:rFonts w:ascii="Arial" w:hAnsi="Arial" w:hint="default"/>
          <w:sz w:val="26"/>
          <w:szCs w:val="26"/>
          <w:shd w:val="clear" w:color="auto" w:fill="ffffff"/>
          <w:rtl w:val="0"/>
          <w:lang w:val="sv-SE"/>
        </w:rPr>
        <w:t xml:space="preserve"> ä</w:t>
      </w:r>
      <w:r>
        <w:rPr>
          <w:rFonts w:ascii="Arial" w:hAnsi="Arial"/>
          <w:sz w:val="26"/>
          <w:szCs w:val="26"/>
          <w:shd w:val="clear" w:color="auto" w:fill="ffffff"/>
          <w:rtl w:val="0"/>
          <w:lang w:val="de-DE"/>
        </w:rPr>
        <w:t xml:space="preserve">rgsten Feinde. </w:t>
      </w:r>
      <w:r>
        <w:rPr>
          <w:rFonts w:ascii="Arial" w:hAnsi="Arial"/>
          <w:sz w:val="26"/>
          <w:szCs w:val="26"/>
          <w:shd w:val="clear" w:color="auto" w:fill="ffffff"/>
          <w:rtl w:val="0"/>
          <w:lang w:val="de-DE"/>
        </w:rPr>
        <w:t>F</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 xml:space="preserve">r </w:t>
      </w:r>
      <w:r>
        <w:rPr>
          <w:rFonts w:ascii="Arial" w:hAnsi="Arial"/>
          <w:sz w:val="26"/>
          <w:szCs w:val="26"/>
          <w:shd w:val="clear" w:color="auto" w:fill="ffffff"/>
          <w:rtl w:val="0"/>
          <w:lang w:val="fr-FR"/>
        </w:rPr>
        <w:t>Nationalisten</w:t>
      </w:r>
      <w:r>
        <w:rPr>
          <w:rFonts w:ascii="Arial" w:hAnsi="Arial" w:hint="default"/>
          <w:sz w:val="26"/>
          <w:szCs w:val="26"/>
          <w:shd w:val="clear" w:color="auto" w:fill="ffffff"/>
          <w:rtl w:val="0"/>
          <w:lang w:val="de-DE"/>
        </w:rPr>
        <w:t xml:space="preserve"> – </w:t>
      </w:r>
      <w:r>
        <w:rPr>
          <w:rFonts w:ascii="Arial" w:hAnsi="Arial"/>
          <w:sz w:val="26"/>
          <w:szCs w:val="26"/>
          <w:shd w:val="clear" w:color="auto" w:fill="ffffff"/>
          <w:rtl w:val="0"/>
          <w:lang w:val="de-DE"/>
        </w:rPr>
        <w:t>wie f</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 xml:space="preserve">r Revisionisten </w:t>
      </w:r>
      <w:r>
        <w:rPr>
          <w:rFonts w:ascii="Arial" w:hAnsi="Arial" w:hint="default"/>
          <w:sz w:val="26"/>
          <w:szCs w:val="26"/>
          <w:shd w:val="clear" w:color="auto" w:fill="ffffff"/>
          <w:rtl w:val="0"/>
          <w:lang w:val="de-DE"/>
        </w:rPr>
        <w:t xml:space="preserve">– </w:t>
      </w:r>
      <w:r>
        <w:rPr>
          <w:rFonts w:ascii="Arial" w:hAnsi="Arial"/>
          <w:sz w:val="26"/>
          <w:szCs w:val="26"/>
          <w:shd w:val="clear" w:color="auto" w:fill="ffffff"/>
          <w:rtl w:val="0"/>
          <w:lang w:val="de-DE"/>
        </w:rPr>
        <w:t>gab es keine Grundrechte.</w:t>
      </w:r>
      <w:r>
        <w:rPr>
          <w:rFonts w:ascii="Arial" w:cs="Arial" w:hAnsi="Arial" w:eastAsia="Arial"/>
          <w:sz w:val="26"/>
          <w:szCs w:val="26"/>
          <w:shd w:val="clear" w:color="auto" w:fill="ffffff"/>
          <w:rtl w:val="0"/>
        </w:rPr>
        <w:drawing>
          <wp:anchor distT="152400" distB="152400" distL="152400" distR="152400" simplePos="0" relativeHeight="251659264" behindDoc="0" locked="0" layoutInCell="1" allowOverlap="1">
            <wp:simplePos x="0" y="0"/>
            <wp:positionH relativeFrom="margin">
              <wp:posOffset>1537506</wp:posOffset>
            </wp:positionH>
            <wp:positionV relativeFrom="line">
              <wp:posOffset>186743</wp:posOffset>
            </wp:positionV>
            <wp:extent cx="2856146" cy="2081598"/>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2000 GegenFaschismusNWDemo.jpg"/>
                    <pic:cNvPicPr>
                      <a:picLocks noChangeAspect="1"/>
                    </pic:cNvPicPr>
                  </pic:nvPicPr>
                  <pic:blipFill>
                    <a:blip r:embed="rId4">
                      <a:extLst/>
                    </a:blip>
                    <a:stretch>
                      <a:fillRect/>
                    </a:stretch>
                  </pic:blipFill>
                  <pic:spPr>
                    <a:xfrm>
                      <a:off x="0" y="0"/>
                      <a:ext cx="2856146" cy="2081598"/>
                    </a:xfrm>
                    <a:prstGeom prst="rect">
                      <a:avLst/>
                    </a:prstGeom>
                    <a:ln w="12700" cap="flat">
                      <a:noFill/>
                      <a:miter lim="400000"/>
                    </a:ln>
                    <a:effectLst/>
                  </pic:spPr>
                </pic:pic>
              </a:graphicData>
            </a:graphic>
          </wp:anchor>
        </w:drawing>
      </w:r>
      <w:r>
        <w:rPr>
          <w:rFonts w:ascii="Arial" w:hAnsi="Arial"/>
          <w:sz w:val="26"/>
          <w:szCs w:val="26"/>
          <w:shd w:val="clear" w:color="auto" w:fill="ffffff"/>
          <w:rtl w:val="0"/>
          <w:lang w:val="de-DE"/>
        </w:rPr>
        <w:t xml:space="preserve"> </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i w:val="1"/>
          <w:iCs w:val="1"/>
          <w:shd w:val="clear" w:color="auto" w:fill="ffffff"/>
          <w:rtl w:val="0"/>
        </w:rPr>
      </w:pPr>
      <w:r>
        <w:rPr>
          <w:rFonts w:ascii="Arial" w:hAnsi="Arial"/>
          <w:i w:val="1"/>
          <w:iCs w:val="1"/>
          <w:shd w:val="clear" w:color="auto" w:fill="ffffff"/>
          <w:rtl w:val="0"/>
          <w:lang w:val="it-IT"/>
        </w:rPr>
        <w:t xml:space="preserve">Demo </w:t>
      </w:r>
      <w:r>
        <w:rPr>
          <w:rFonts w:ascii="Arial" w:hAnsi="Arial"/>
          <w:i w:val="1"/>
          <w:iCs w:val="1"/>
          <w:shd w:val="clear" w:color="auto" w:fill="ffffff"/>
          <w:rtl w:val="0"/>
          <w:lang w:val="de-DE"/>
        </w:rPr>
        <w:t xml:space="preserve">des Nationalen Widerstands </w:t>
      </w:r>
      <w:r>
        <w:rPr>
          <w:rFonts w:ascii="Arial" w:hAnsi="Arial" w:hint="default"/>
          <w:i w:val="1"/>
          <w:iCs w:val="1"/>
          <w:shd w:val="clear" w:color="auto" w:fill="ffffff"/>
          <w:rtl w:val="0"/>
        </w:rPr>
        <w:t>„</w:t>
      </w:r>
      <w:r>
        <w:rPr>
          <w:rFonts w:ascii="Arial" w:hAnsi="Arial"/>
          <w:i w:val="1"/>
          <w:iCs w:val="1"/>
          <w:shd w:val="clear" w:color="auto" w:fill="ffffff"/>
          <w:rtl w:val="0"/>
          <w:lang w:val="de-DE"/>
        </w:rPr>
        <w:t>Meinungs- und Versammlungsfreiheit statt Verbote!</w:t>
      </w:r>
      <w:r>
        <w:rPr>
          <w:rFonts w:ascii="Arial" w:hAnsi="Arial" w:hint="default"/>
          <w:i w:val="1"/>
          <w:iCs w:val="1"/>
          <w:shd w:val="clear" w:color="auto" w:fill="ffffff"/>
          <w:rtl w:val="0"/>
        </w:rPr>
        <w:t xml:space="preserve">” </w:t>
      </w:r>
      <w:r>
        <w:rPr>
          <w:rFonts w:ascii="Arial" w:hAnsi="Arial"/>
          <w:i w:val="1"/>
          <w:iCs w:val="1"/>
          <w:shd w:val="clear" w:color="auto" w:fill="ffffff"/>
          <w:rtl w:val="0"/>
        </w:rPr>
        <w:t>4. November 2000 in Berlin</w:t>
      </w:r>
      <w:r>
        <w:rPr>
          <w:rFonts w:ascii="Arial" w:cs="Arial" w:hAnsi="Arial" w:eastAsia="Arial"/>
          <w:i w:val="1"/>
          <w:iCs w:val="1"/>
          <w:shd w:val="clear" w:color="auto" w:fill="ffffff"/>
          <w:vertAlign w:val="superscript"/>
          <w:rtl w:val="0"/>
        </w:rPr>
        <w:footnoteReference w:id="2"/>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Nationalanarchisten standen als ultra-linker Fl</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gel des Nationalen Widerstands an vorderster Front im Kampf gegen den Faschismus und f</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r die Freiheit.</w:t>
      </w:r>
      <w:r>
        <w:rPr>
          <w:rFonts w:ascii="Arial" w:cs="Arial" w:hAnsi="Arial" w:eastAsia="Arial"/>
          <w:sz w:val="26"/>
          <w:szCs w:val="26"/>
          <w:shd w:val="clear" w:color="auto" w:fill="ffffff"/>
          <w:rtl w:val="0"/>
        </w:rPr>
        <w:drawing>
          <wp:anchor distT="152400" distB="152400" distL="152400" distR="152400" simplePos="0" relativeHeight="251661312" behindDoc="0" locked="0" layoutInCell="1" allowOverlap="1">
            <wp:simplePos x="0" y="0"/>
            <wp:positionH relativeFrom="margin">
              <wp:posOffset>1242626</wp:posOffset>
            </wp:positionH>
            <wp:positionV relativeFrom="line">
              <wp:posOffset>260946</wp:posOffset>
            </wp:positionV>
            <wp:extent cx="3283347" cy="2331177"/>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2001 nationale_antifa - 1.jpg"/>
                    <pic:cNvPicPr>
                      <a:picLocks noChangeAspect="1"/>
                    </pic:cNvPicPr>
                  </pic:nvPicPr>
                  <pic:blipFill>
                    <a:blip r:embed="rId5">
                      <a:extLst/>
                    </a:blip>
                    <a:stretch>
                      <a:fillRect/>
                    </a:stretch>
                  </pic:blipFill>
                  <pic:spPr>
                    <a:xfrm>
                      <a:off x="0" y="0"/>
                      <a:ext cx="3283347" cy="2331177"/>
                    </a:xfrm>
                    <a:prstGeom prst="rect">
                      <a:avLst/>
                    </a:prstGeom>
                    <a:ln w="12700" cap="flat">
                      <a:noFill/>
                      <a:miter lim="400000"/>
                    </a:ln>
                    <a:effectLst/>
                  </pic:spPr>
                </pic:pic>
              </a:graphicData>
            </a:graphic>
          </wp:anchor>
        </w:drawing>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r>
        <w:rPr>
          <w:rFonts w:ascii="Arial" w:cs="Arial" w:hAnsi="Arial" w:eastAsia="Arial"/>
          <w:sz w:val="26"/>
          <w:szCs w:val="26"/>
          <w:shd w:val="clear" w:color="auto" w:fill="ffffff"/>
          <w:rtl w:val="0"/>
        </w:rPr>
        <w:drawing>
          <wp:anchor distT="152400" distB="152400" distL="152400" distR="152400" simplePos="0" relativeHeight="251660288" behindDoc="0" locked="0" layoutInCell="1" allowOverlap="1">
            <wp:simplePos x="0" y="0"/>
            <wp:positionH relativeFrom="margin">
              <wp:posOffset>1250278</wp:posOffset>
            </wp:positionH>
            <wp:positionV relativeFrom="page">
              <wp:posOffset>0</wp:posOffset>
            </wp:positionV>
            <wp:extent cx="3298409" cy="2184082"/>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2001 nationale_antifa_2.jpg"/>
                    <pic:cNvPicPr>
                      <a:picLocks noChangeAspect="1"/>
                    </pic:cNvPicPr>
                  </pic:nvPicPr>
                  <pic:blipFill>
                    <a:blip r:embed="rId6">
                      <a:extLst/>
                    </a:blip>
                    <a:stretch>
                      <a:fillRect/>
                    </a:stretch>
                  </pic:blipFill>
                  <pic:spPr>
                    <a:xfrm>
                      <a:off x="0" y="0"/>
                      <a:ext cx="3298409" cy="2184082"/>
                    </a:xfrm>
                    <a:prstGeom prst="rect">
                      <a:avLst/>
                    </a:prstGeom>
                    <a:ln w="12700" cap="flat">
                      <a:noFill/>
                      <a:miter lim="400000"/>
                    </a:ln>
                    <a:effectLst/>
                  </pic:spPr>
                </pic:pic>
              </a:graphicData>
            </a:graphic>
          </wp:anchor>
        </w:drawing>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i w:val="1"/>
          <w:iCs w:val="1"/>
          <w:shd w:val="clear" w:color="auto" w:fill="ffffff"/>
          <w:rtl w:val="0"/>
        </w:rPr>
      </w:pPr>
      <w:r>
        <w:rPr>
          <w:rFonts w:ascii="Arial" w:hAnsi="Arial"/>
          <w:i w:val="1"/>
          <w:iCs w:val="1"/>
          <w:shd w:val="clear" w:color="auto" w:fill="ffffff"/>
          <w:rtl w:val="0"/>
          <w:lang w:val="it-IT"/>
        </w:rPr>
        <w:t xml:space="preserve">Demo </w:t>
      </w:r>
      <w:r>
        <w:rPr>
          <w:rFonts w:ascii="Arial" w:hAnsi="Arial"/>
          <w:i w:val="1"/>
          <w:iCs w:val="1"/>
          <w:shd w:val="clear" w:color="auto" w:fill="ffffff"/>
          <w:rtl w:val="0"/>
          <w:lang w:val="de-DE"/>
        </w:rPr>
        <w:t xml:space="preserve">des Nationalen Widerstands </w:t>
      </w:r>
      <w:r>
        <w:rPr>
          <w:rFonts w:ascii="Arial" w:hAnsi="Arial" w:hint="default"/>
          <w:i w:val="1"/>
          <w:iCs w:val="1"/>
          <w:shd w:val="clear" w:color="auto" w:fill="ffffff"/>
          <w:rtl w:val="0"/>
        </w:rPr>
        <w:t>„</w:t>
      </w:r>
      <w:r>
        <w:rPr>
          <w:rFonts w:ascii="Arial" w:hAnsi="Arial"/>
          <w:i w:val="1"/>
          <w:iCs w:val="1"/>
          <w:shd w:val="clear" w:color="auto" w:fill="ffffff"/>
          <w:rtl w:val="0"/>
          <w:lang w:val="de-DE"/>
        </w:rPr>
        <w:t>Gegen Faschismus und Intoleranz</w:t>
      </w:r>
      <w:r>
        <w:rPr>
          <w:rFonts w:ascii="Arial" w:hAnsi="Arial" w:hint="default"/>
          <w:i w:val="1"/>
          <w:iCs w:val="1"/>
          <w:shd w:val="clear" w:color="auto" w:fill="ffffff"/>
          <w:rtl w:val="0"/>
        </w:rPr>
        <w:t>“</w:t>
      </w:r>
      <w:r>
        <w:rPr>
          <w:rFonts w:ascii="Arial" w:hAnsi="Arial"/>
          <w:i w:val="1"/>
          <w:iCs w:val="1"/>
          <w:shd w:val="clear" w:color="auto" w:fill="ffffff"/>
          <w:rtl w:val="0"/>
          <w:lang w:val="de-DE"/>
        </w:rPr>
        <w:t xml:space="preserve"> </w:t>
      </w:r>
      <w:r>
        <w:rPr>
          <w:rFonts w:ascii="Arial" w:hAnsi="Arial"/>
          <w:i w:val="1"/>
          <w:iCs w:val="1"/>
          <w:shd w:val="clear" w:color="auto" w:fill="ffffff"/>
          <w:rtl w:val="0"/>
        </w:rPr>
        <w:t>12. Mai 2001 in</w:t>
      </w:r>
      <w:r>
        <w:rPr>
          <w:rFonts w:ascii="Arial" w:cs="Arial" w:hAnsi="Arial" w:eastAsia="Arial"/>
          <w:i w:val="1"/>
          <w:iCs w:val="1"/>
          <w:shd w:val="clear" w:color="auto" w:fill="ffffff"/>
          <w:rtl w:val="0"/>
        </w:rPr>
        <w:drawing>
          <wp:anchor distT="152400" distB="152400" distL="152400" distR="152400" simplePos="0" relativeHeight="251664384" behindDoc="0" locked="0" layoutInCell="1" allowOverlap="1">
            <wp:simplePos x="0" y="0"/>
            <wp:positionH relativeFrom="margin">
              <wp:posOffset>1950601</wp:posOffset>
            </wp:positionH>
            <wp:positionV relativeFrom="line">
              <wp:posOffset>177076</wp:posOffset>
            </wp:positionV>
            <wp:extent cx="1695707" cy="1701359"/>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NA_Antifa.jpg"/>
                    <pic:cNvPicPr>
                      <a:picLocks noChangeAspect="1"/>
                    </pic:cNvPicPr>
                  </pic:nvPicPr>
                  <pic:blipFill>
                    <a:blip r:embed="rId7">
                      <a:extLst/>
                    </a:blip>
                    <a:stretch>
                      <a:fillRect/>
                    </a:stretch>
                  </pic:blipFill>
                  <pic:spPr>
                    <a:xfrm>
                      <a:off x="0" y="0"/>
                      <a:ext cx="1695707" cy="1701359"/>
                    </a:xfrm>
                    <a:prstGeom prst="rect">
                      <a:avLst/>
                    </a:prstGeom>
                    <a:ln w="12700" cap="flat">
                      <a:noFill/>
                      <a:miter lim="400000"/>
                    </a:ln>
                    <a:effectLst/>
                  </pic:spPr>
                </pic:pic>
              </a:graphicData>
            </a:graphic>
          </wp:anchor>
        </w:drawing>
      </w:r>
      <w:r>
        <w:rPr>
          <w:rFonts w:ascii="Arial" w:hAnsi="Arial"/>
          <w:i w:val="1"/>
          <w:iCs w:val="1"/>
          <w:shd w:val="clear" w:color="auto" w:fill="ffffff"/>
          <w:rtl w:val="0"/>
          <w:lang w:val="de-DE"/>
        </w:rPr>
        <w:t xml:space="preserve"> Berlin-Lichtenberg</w:t>
      </w:r>
      <w:r>
        <w:rPr>
          <w:rFonts w:ascii="Arial" w:cs="Arial" w:hAnsi="Arial" w:eastAsia="Arial"/>
          <w:i w:val="1"/>
          <w:iCs w:val="1"/>
          <w:shd w:val="clear" w:color="auto" w:fill="ffffff"/>
          <w:vertAlign w:val="superscript"/>
          <w:rtl w:val="0"/>
        </w:rPr>
        <w:footnoteReference w:id="3"/>
      </w:r>
      <w:r>
        <w:rPr>
          <w:rFonts w:ascii="Arial" w:hAnsi="Arial"/>
          <w:i w:val="1"/>
          <w:iCs w:val="1"/>
          <w:shd w:val="clear" w:color="auto" w:fill="ffffff"/>
          <w:rtl w:val="0"/>
        </w:rPr>
        <w:t xml:space="preserve"> </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 xml:space="preserve">Die wahren Antifaschisten waren stets </w:t>
      </w:r>
      <w:r>
        <w:rPr>
          <w:rFonts w:ascii="Arial" w:hAnsi="Arial"/>
          <w:sz w:val="26"/>
          <w:szCs w:val="26"/>
          <w:shd w:val="clear" w:color="auto" w:fill="ffffff"/>
          <w:rtl w:val="0"/>
          <w:lang w:val="de-DE"/>
        </w:rPr>
        <w:t>auf na</w:t>
      </w:r>
      <w:r>
        <w:rPr>
          <w:rFonts w:ascii="Arial" w:hAnsi="Arial"/>
          <w:sz w:val="26"/>
          <w:szCs w:val="26"/>
          <w:shd w:val="clear" w:color="auto" w:fill="ffffff"/>
          <w:rtl w:val="0"/>
          <w:lang w:val="fr-FR"/>
        </w:rPr>
        <w:t>tionalist</w:t>
      </w:r>
      <w:r>
        <w:rPr>
          <w:rFonts w:ascii="Arial" w:hAnsi="Arial"/>
          <w:sz w:val="26"/>
          <w:szCs w:val="26"/>
          <w:shd w:val="clear" w:color="auto" w:fill="ffffff"/>
          <w:rtl w:val="0"/>
          <w:lang w:val="de-DE"/>
        </w:rPr>
        <w:t>ischer Seite zu finden, auch wenn die Nationalanarchisten allein sich wirklich klar dar</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ber waren.</w:t>
      </w:r>
      <w:r>
        <w:rPr>
          <w:rFonts w:ascii="Arial" w:hAnsi="Arial"/>
          <w:sz w:val="26"/>
          <w:szCs w:val="26"/>
          <w:shd w:val="clear" w:color="auto" w:fill="ffffff"/>
          <w:rtl w:val="0"/>
          <w:lang w:val="de-DE"/>
        </w:rPr>
        <w:t xml:space="preserve"> Der Nationalanarchismus </w:t>
      </w:r>
      <w:r>
        <w:rPr>
          <w:rFonts w:ascii="Arial" w:hAnsi="Arial"/>
          <w:sz w:val="26"/>
          <w:szCs w:val="26"/>
          <w:shd w:val="clear" w:color="auto" w:fill="ffffff"/>
          <w:rtl w:val="0"/>
          <w:lang w:val="de-DE"/>
        </w:rPr>
        <w:t xml:space="preserve">war </w:t>
      </w:r>
      <w:r>
        <w:rPr>
          <w:rFonts w:ascii="Arial" w:hAnsi="Arial"/>
          <w:sz w:val="26"/>
          <w:szCs w:val="26"/>
          <w:shd w:val="clear" w:color="auto" w:fill="ffffff"/>
          <w:rtl w:val="0"/>
          <w:lang w:val="de-DE"/>
        </w:rPr>
        <w:t xml:space="preserve">seiner Zeit um </w:t>
      </w:r>
      <w:r>
        <w:rPr>
          <w:rFonts w:ascii="Arial" w:hAnsi="Arial"/>
          <w:sz w:val="26"/>
          <w:szCs w:val="26"/>
          <w:shd w:val="clear" w:color="auto" w:fill="ffffff"/>
          <w:rtl w:val="0"/>
          <w:lang w:val="de-DE"/>
        </w:rPr>
        <w:t>25</w:t>
      </w:r>
      <w:r>
        <w:rPr>
          <w:rFonts w:ascii="Arial" w:hAnsi="Arial"/>
          <w:sz w:val="26"/>
          <w:szCs w:val="26"/>
          <w:shd w:val="clear" w:color="auto" w:fill="ffffff"/>
          <w:rtl w:val="0"/>
          <w:lang w:val="de-DE"/>
        </w:rPr>
        <w:t xml:space="preserve"> Jahre voraus. Oliver Janich hat inzwischen</w:t>
      </w:r>
      <w:r>
        <w:rPr>
          <w:rFonts w:ascii="Arial" w:hAnsi="Arial"/>
          <w:sz w:val="26"/>
          <w:szCs w:val="26"/>
          <w:shd w:val="clear" w:color="auto" w:fill="ffffff"/>
          <w:rtl w:val="0"/>
          <w:lang w:val="de-DE"/>
        </w:rPr>
        <w:t xml:space="preserve"> </w:t>
      </w:r>
      <w:r>
        <w:rPr>
          <w:rFonts w:ascii="Arial" w:hAnsi="Arial"/>
          <w:sz w:val="26"/>
          <w:szCs w:val="26"/>
          <w:shd w:val="clear" w:color="auto" w:fill="ffffff"/>
          <w:rtl w:val="0"/>
        </w:rPr>
        <w:t>f</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hrend mit gro</w:t>
      </w:r>
      <w:r>
        <w:rPr>
          <w:rFonts w:ascii="Arial" w:hAnsi="Arial" w:hint="default"/>
          <w:sz w:val="26"/>
          <w:szCs w:val="26"/>
          <w:shd w:val="clear" w:color="auto" w:fill="ffffff"/>
          <w:rtl w:val="0"/>
          <w:lang w:val="de-DE"/>
        </w:rPr>
        <w:t>ß</w:t>
      </w:r>
      <w:r>
        <w:rPr>
          <w:rFonts w:ascii="Arial" w:hAnsi="Arial"/>
          <w:sz w:val="26"/>
          <w:szCs w:val="26"/>
          <w:shd w:val="clear" w:color="auto" w:fill="ffffff"/>
          <w:rtl w:val="0"/>
          <w:lang w:val="de-DE"/>
        </w:rPr>
        <w:t xml:space="preserve">em Erfolg den Staffelstab </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bernommen, und</w:t>
      </w:r>
      <w:r>
        <w:rPr>
          <w:rFonts w:ascii="Arial" w:hAnsi="Arial"/>
          <w:sz w:val="26"/>
          <w:szCs w:val="26"/>
          <w:shd w:val="clear" w:color="auto" w:fill="ffffff"/>
          <w:rtl w:val="0"/>
          <w:lang w:val="de-DE"/>
        </w:rPr>
        <w:t xml:space="preserve"> heute,</w:t>
      </w:r>
      <w:r>
        <w:rPr>
          <w:rFonts w:ascii="Arial" w:hAnsi="Arial"/>
          <w:sz w:val="26"/>
          <w:szCs w:val="26"/>
          <w:shd w:val="clear" w:color="auto" w:fill="ffffff"/>
          <w:rtl w:val="0"/>
          <w:lang w:val="de-DE"/>
        </w:rPr>
        <w:t xml:space="preserve"> 2021, gilt die Gleichzeitigkeit des Engagements f</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r das Patriotische und das Liber</w:t>
      </w:r>
      <w:r>
        <w:rPr>
          <w:rFonts w:ascii="Arial" w:hAnsi="Arial"/>
          <w:sz w:val="26"/>
          <w:szCs w:val="26"/>
          <w:shd w:val="clear" w:color="auto" w:fill="ffffff"/>
          <w:rtl w:val="0"/>
          <w:lang w:val="de-DE"/>
        </w:rPr>
        <w:t>ale bzw. Liber</w:t>
      </w:r>
      <w:r>
        <w:rPr>
          <w:rFonts w:ascii="Arial" w:hAnsi="Arial"/>
          <w:sz w:val="26"/>
          <w:szCs w:val="26"/>
          <w:shd w:val="clear" w:color="auto" w:fill="ffffff"/>
          <w:rtl w:val="0"/>
        </w:rPr>
        <w:t>t</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re als v</w:t>
      </w:r>
      <w:r>
        <w:rPr>
          <w:rFonts w:ascii="Arial" w:hAnsi="Arial" w:hint="default"/>
          <w:sz w:val="26"/>
          <w:szCs w:val="26"/>
          <w:shd w:val="clear" w:color="auto" w:fill="ffffff"/>
          <w:rtl w:val="0"/>
          <w:lang w:val="sv-SE"/>
        </w:rPr>
        <w:t>ö</w:t>
      </w:r>
      <w:r>
        <w:rPr>
          <w:rFonts w:ascii="Arial" w:hAnsi="Arial"/>
          <w:sz w:val="26"/>
          <w:szCs w:val="26"/>
          <w:shd w:val="clear" w:color="auto" w:fill="ffffff"/>
          <w:rtl w:val="0"/>
          <w:lang w:val="de-DE"/>
        </w:rPr>
        <w:t>llig normal und findet immer mehr Anh</w:t>
      </w:r>
      <w:r>
        <w:rPr>
          <w:rFonts w:ascii="Arial" w:hAnsi="Arial" w:hint="default"/>
          <w:sz w:val="26"/>
          <w:szCs w:val="26"/>
          <w:shd w:val="clear" w:color="auto" w:fill="ffffff"/>
          <w:rtl w:val="0"/>
        </w:rPr>
        <w:t>ä</w:t>
      </w:r>
      <w:r>
        <w:rPr>
          <w:rFonts w:ascii="Arial" w:hAnsi="Arial"/>
          <w:sz w:val="26"/>
          <w:szCs w:val="26"/>
          <w:shd w:val="clear" w:color="auto" w:fill="ffffff"/>
          <w:rtl w:val="0"/>
        </w:rPr>
        <w:t>nger.</w:t>
      </w:r>
      <w:r>
        <w:rPr>
          <w:rFonts w:ascii="Arial" w:hAnsi="Arial"/>
          <w:sz w:val="26"/>
          <w:szCs w:val="26"/>
          <w:shd w:val="clear" w:color="auto" w:fill="ffffff"/>
          <w:rtl w:val="0"/>
          <w:lang w:val="de-DE"/>
        </w:rPr>
        <w:t xml:space="preserve"> Janich ist dabei weder links noch rechts, sondern schlicht patriotischer Anarchist, vom Habitus her links. </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Die Nationalen werden immer liberaler, und die Liberalen nationalisieren sich.</w:t>
      </w:r>
      <w:r>
        <w:rPr>
          <w:rFonts w:ascii="Arial" w:cs="Arial" w:hAnsi="Arial" w:eastAsia="Arial"/>
          <w:sz w:val="26"/>
          <w:szCs w:val="26"/>
          <w:shd w:val="clear" w:color="auto" w:fill="ffffff"/>
          <w:rtl w:val="0"/>
        </w:rPr>
        <w:drawing>
          <wp:anchor distT="152400" distB="152400" distL="152400" distR="152400" simplePos="0" relativeHeight="251662336" behindDoc="0" locked="0" layoutInCell="1" allowOverlap="1">
            <wp:simplePos x="0" y="0"/>
            <wp:positionH relativeFrom="margin">
              <wp:posOffset>-6350</wp:posOffset>
            </wp:positionH>
            <wp:positionV relativeFrom="line">
              <wp:posOffset>198466</wp:posOffset>
            </wp:positionV>
            <wp:extent cx="3913903" cy="2609269"/>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FREI LINKE.jpg"/>
                    <pic:cNvPicPr>
                      <a:picLocks noChangeAspect="1"/>
                    </pic:cNvPicPr>
                  </pic:nvPicPr>
                  <pic:blipFill>
                    <a:blip r:embed="rId8">
                      <a:extLst/>
                    </a:blip>
                    <a:stretch>
                      <a:fillRect/>
                    </a:stretch>
                  </pic:blipFill>
                  <pic:spPr>
                    <a:xfrm>
                      <a:off x="0" y="0"/>
                      <a:ext cx="3913903" cy="2609269"/>
                    </a:xfrm>
                    <a:prstGeom prst="rect">
                      <a:avLst/>
                    </a:prstGeom>
                    <a:ln w="12700" cap="flat">
                      <a:noFill/>
                      <a:miter lim="400000"/>
                    </a:ln>
                    <a:effectLst/>
                  </pic:spPr>
                </pic:pic>
              </a:graphicData>
            </a:graphic>
          </wp:anchor>
        </w:drawing>
      </w:r>
      <w:r>
        <w:rPr>
          <w:rFonts w:ascii="Arial" w:hAnsi="Arial"/>
          <w:sz w:val="26"/>
          <w:szCs w:val="26"/>
          <w:shd w:val="clear" w:color="auto" w:fill="ffffff"/>
          <w:rtl w:val="0"/>
          <w:lang w:val="de-DE"/>
        </w:rPr>
        <w:t xml:space="preserve"> </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 xml:space="preserve">Gibt es </w:t>
      </w:r>
      <w:r>
        <w:rPr>
          <w:rFonts w:ascii="Arial" w:hAnsi="Arial"/>
          <w:sz w:val="26"/>
          <w:szCs w:val="26"/>
          <w:shd w:val="clear" w:color="auto" w:fill="ffffff"/>
          <w:rtl w:val="0"/>
          <w:lang w:val="de-DE"/>
        </w:rPr>
        <w:t xml:space="preserve">jetzt endlich </w:t>
      </w:r>
      <w:r>
        <w:rPr>
          <w:rFonts w:ascii="Arial" w:hAnsi="Arial"/>
          <w:sz w:val="26"/>
          <w:szCs w:val="26"/>
          <w:shd w:val="clear" w:color="auto" w:fill="ffffff"/>
          <w:rtl w:val="0"/>
          <w:lang w:val="de-DE"/>
        </w:rPr>
        <w:t>in Deutschland eine libert</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re Linke?</w:t>
      </w:r>
      <w:r>
        <w:rPr>
          <w:rFonts w:ascii="Arial" w:cs="Arial" w:hAnsi="Arial" w:eastAsia="Arial"/>
          <w:sz w:val="26"/>
          <w:szCs w:val="26"/>
          <w:shd w:val="clear" w:color="auto" w:fill="ffffff"/>
          <w:vertAlign w:val="superscript"/>
          <w:rtl w:val="0"/>
        </w:rPr>
        <w:footnoteReference w:id="4"/>
      </w:r>
      <w:r>
        <w:rPr>
          <w:rFonts w:ascii="Arial" w:cs="Arial" w:hAnsi="Arial" w:eastAsia="Arial"/>
          <w:sz w:val="26"/>
          <w:szCs w:val="26"/>
          <w:shd w:val="clear" w:color="auto" w:fill="ffffff"/>
          <w:rtl w:val="0"/>
        </w:rPr>
        <w:drawing>
          <wp:anchor distT="152400" distB="152400" distL="152400" distR="152400" simplePos="0" relativeHeight="251693056" behindDoc="0" locked="0" layoutInCell="1" allowOverlap="1">
            <wp:simplePos x="0" y="0"/>
            <wp:positionH relativeFrom="margin">
              <wp:posOffset>4137350</wp:posOffset>
            </wp:positionH>
            <wp:positionV relativeFrom="line">
              <wp:posOffset>252258</wp:posOffset>
            </wp:positionV>
            <wp:extent cx="1793476" cy="1793476"/>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Freie Linke Stern.jpeg"/>
                    <pic:cNvPicPr>
                      <a:picLocks noChangeAspect="1"/>
                    </pic:cNvPicPr>
                  </pic:nvPicPr>
                  <pic:blipFill>
                    <a:blip r:embed="rId9">
                      <a:extLst/>
                    </a:blip>
                    <a:stretch>
                      <a:fillRect/>
                    </a:stretch>
                  </pic:blipFill>
                  <pic:spPr>
                    <a:xfrm>
                      <a:off x="0" y="0"/>
                      <a:ext cx="1793476" cy="1793476"/>
                    </a:xfrm>
                    <a:prstGeom prst="rect">
                      <a:avLst/>
                    </a:prstGeom>
                    <a:ln w="12700" cap="flat">
                      <a:noFill/>
                      <a:miter lim="400000"/>
                    </a:ln>
                    <a:effectLst/>
                  </pic:spPr>
                </pic:pic>
              </a:graphicData>
            </a:graphic>
          </wp:anchor>
        </w:drawing>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A</w:t>
      </w:r>
      <w:r>
        <w:rPr>
          <w:rFonts w:ascii="Arial" w:hAnsi="Arial"/>
          <w:sz w:val="26"/>
          <w:szCs w:val="26"/>
          <w:shd w:val="clear" w:color="auto" w:fill="ffffff"/>
          <w:rtl w:val="0"/>
          <w:lang w:val="de-DE"/>
        </w:rPr>
        <w:t xml:space="preserve">uch Sahra Wagenknecht entpuppt sich inzwischen als engagierte </w:t>
      </w:r>
      <w:r>
        <w:rPr>
          <w:rFonts w:ascii="Arial" w:hAnsi="Arial"/>
          <w:sz w:val="26"/>
          <w:szCs w:val="26"/>
          <w:shd w:val="clear" w:color="auto" w:fill="ffffff"/>
          <w:rtl w:val="0"/>
          <w:lang w:val="de-DE"/>
        </w:rPr>
        <w:t xml:space="preserve">patriotische </w:t>
      </w:r>
      <w:r>
        <w:rPr>
          <w:rFonts w:ascii="Arial" w:hAnsi="Arial"/>
          <w:sz w:val="26"/>
          <w:szCs w:val="26"/>
          <w:shd w:val="clear" w:color="auto" w:fill="ffffff"/>
          <w:rtl w:val="0"/>
          <w:lang w:val="it-IT"/>
        </w:rPr>
        <w:t>Liberale</w:t>
      </w:r>
      <w:r>
        <w:rPr>
          <w:rFonts w:ascii="Arial" w:hAnsi="Arial"/>
          <w:sz w:val="26"/>
          <w:szCs w:val="26"/>
          <w:shd w:val="clear" w:color="auto" w:fill="ffffff"/>
          <w:rtl w:val="0"/>
          <w:lang w:val="de-DE"/>
        </w:rPr>
        <w:t>.</w:t>
      </w:r>
      <w:r>
        <w:rPr>
          <w:rFonts w:ascii="Arial" w:cs="Arial" w:hAnsi="Arial" w:eastAsia="Arial"/>
          <w:sz w:val="26"/>
          <w:szCs w:val="26"/>
          <w:shd w:val="clear" w:color="auto" w:fill="ffffff"/>
          <w:vertAlign w:val="superscript"/>
          <w:rtl w:val="0"/>
        </w:rPr>
        <w:footnoteReference w:id="5"/>
      </w:r>
      <w:r>
        <w:rPr>
          <w:rFonts w:ascii="Arial" w:hAnsi="Arial"/>
          <w:sz w:val="26"/>
          <w:szCs w:val="26"/>
          <w:shd w:val="clear" w:color="auto" w:fill="ffffff"/>
          <w:rtl w:val="0"/>
          <w:lang w:val="de-DE"/>
        </w:rPr>
        <w:t xml:space="preserve"> Und ein Linker wie Anselm Lenz bekennt sich inzwischen zur Nation.</w:t>
      </w:r>
      <w:r>
        <w:rPr>
          <w:rFonts w:ascii="Arial" w:cs="Arial" w:hAnsi="Arial" w:eastAsia="Arial"/>
          <w:sz w:val="26"/>
          <w:szCs w:val="26"/>
          <w:shd w:val="clear" w:color="auto" w:fill="ffffff"/>
          <w:vertAlign w:val="superscript"/>
          <w:rtl w:val="0"/>
        </w:rPr>
        <w:footnoteReference w:id="6"/>
      </w:r>
      <w:r>
        <w:rPr>
          <w:rFonts w:ascii="Arial" w:hAnsi="Arial"/>
          <w:sz w:val="26"/>
          <w:szCs w:val="26"/>
          <w:shd w:val="clear" w:color="auto" w:fill="ffffff"/>
          <w:rtl w:val="0"/>
          <w:lang w:val="de-DE"/>
        </w:rPr>
        <w:t xml:space="preserve"> </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tabs>
          <w:tab w:val="left" w:pos="566"/>
        </w:tabs>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Reinhold Oberlercher sah schon</w:t>
      </w:r>
      <w:r>
        <w:rPr>
          <w:rFonts w:ascii="Arial" w:hAnsi="Arial"/>
          <w:sz w:val="26"/>
          <w:szCs w:val="26"/>
          <w:shd w:val="clear" w:color="auto" w:fill="ffffff"/>
          <w:rtl w:val="0"/>
          <w:lang w:val="de-DE"/>
        </w:rPr>
        <w:t xml:space="preserve"> </w:t>
      </w:r>
      <w:r>
        <w:rPr>
          <w:rFonts w:ascii="Arial" w:hAnsi="Arial"/>
          <w:sz w:val="26"/>
          <w:szCs w:val="26"/>
          <w:shd w:val="clear" w:color="auto" w:fill="ffffff"/>
          <w:rtl w:val="0"/>
          <w:lang w:val="de-DE"/>
        </w:rPr>
        <w:t xml:space="preserve">2008 "den geschichtlichen Zeitpunkt gekommen, unser Programm um die </w:t>
      </w:r>
      <w:r>
        <w:rPr>
          <w:rFonts w:ascii="Arial" w:hAnsi="Arial"/>
          <w:i w:val="1"/>
          <w:iCs w:val="1"/>
          <w:sz w:val="26"/>
          <w:szCs w:val="26"/>
          <w:shd w:val="clear" w:color="auto" w:fill="ffffff"/>
          <w:rtl w:val="0"/>
          <w:lang w:val="de-DE"/>
        </w:rPr>
        <w:t>liberalistische Volksrevolution</w:t>
      </w:r>
      <w:r>
        <w:rPr>
          <w:rFonts w:ascii="Arial" w:hAnsi="Arial"/>
          <w:sz w:val="26"/>
          <w:szCs w:val="26"/>
          <w:shd w:val="clear" w:color="auto" w:fill="ffffff"/>
          <w:rtl w:val="0"/>
          <w:lang w:val="de-DE"/>
        </w:rPr>
        <w:t xml:space="preserve"> zu erweitern", mit der "das Kapital also </w:t>
      </w:r>
      <w:r>
        <w:rPr>
          <w:rFonts w:ascii="Arial" w:hAnsi="Arial"/>
          <w:i w:val="1"/>
          <w:iCs w:val="1"/>
          <w:sz w:val="26"/>
          <w:szCs w:val="26"/>
          <w:shd w:val="clear" w:color="auto" w:fill="ffffff"/>
          <w:rtl w:val="0"/>
        </w:rPr>
        <w:t>b</w:t>
      </w:r>
      <w:r>
        <w:rPr>
          <w:rFonts w:ascii="Arial" w:hAnsi="Arial" w:hint="default"/>
          <w:i w:val="1"/>
          <w:iCs w:val="1"/>
          <w:sz w:val="26"/>
          <w:szCs w:val="26"/>
          <w:shd w:val="clear" w:color="auto" w:fill="ffffff"/>
          <w:rtl w:val="0"/>
        </w:rPr>
        <w:t>ü</w:t>
      </w:r>
      <w:r>
        <w:rPr>
          <w:rFonts w:ascii="Arial" w:hAnsi="Arial"/>
          <w:i w:val="1"/>
          <w:iCs w:val="1"/>
          <w:sz w:val="26"/>
          <w:szCs w:val="26"/>
          <w:shd w:val="clear" w:color="auto" w:fill="ffffff"/>
          <w:rtl w:val="0"/>
          <w:lang w:val="de-DE"/>
        </w:rPr>
        <w:t>rgerlich vergesellschaftet</w:t>
      </w:r>
      <w:r>
        <w:rPr>
          <w:rFonts w:ascii="Arial" w:hAnsi="Arial"/>
          <w:sz w:val="26"/>
          <w:szCs w:val="26"/>
          <w:shd w:val="clear" w:color="auto" w:fill="ffffff"/>
          <w:rtl w:val="0"/>
          <w:lang w:val="de-DE"/>
        </w:rPr>
        <w:t xml:space="preserve"> und zugleich </w:t>
      </w:r>
      <w:r>
        <w:rPr>
          <w:rFonts w:ascii="Arial" w:hAnsi="Arial"/>
          <w:i w:val="1"/>
          <w:iCs w:val="1"/>
          <w:sz w:val="26"/>
          <w:szCs w:val="26"/>
          <w:shd w:val="clear" w:color="auto" w:fill="ffffff"/>
          <w:rtl w:val="0"/>
          <w:lang w:val="de-DE"/>
        </w:rPr>
        <w:t>national vergemeinschaftet</w:t>
      </w:r>
      <w:r>
        <w:rPr>
          <w:rFonts w:ascii="Arial" w:hAnsi="Arial"/>
          <w:sz w:val="26"/>
          <w:szCs w:val="26"/>
          <w:shd w:val="clear" w:color="auto" w:fill="ffffff"/>
          <w:rtl w:val="0"/>
          <w:lang w:val="de-DE"/>
        </w:rPr>
        <w:t xml:space="preserve">, aber nicht verstaatlicht" werden </w:t>
      </w:r>
      <w:r>
        <w:rPr>
          <w:rFonts w:ascii="Arial" w:hAnsi="Arial"/>
          <w:sz w:val="26"/>
          <w:szCs w:val="26"/>
          <w:shd w:val="clear" w:color="auto" w:fill="ffffff"/>
          <w:rtl w:val="0"/>
          <w:lang w:val="de-DE"/>
        </w:rPr>
        <w:t>soll</w:t>
      </w:r>
      <w:r>
        <w:rPr>
          <w:rFonts w:ascii="Arial" w:hAnsi="Arial"/>
          <w:sz w:val="26"/>
          <w:szCs w:val="26"/>
          <w:shd w:val="clear" w:color="auto" w:fill="ffffff"/>
          <w:rtl w:val="0"/>
          <w:lang w:val="it-IT"/>
        </w:rPr>
        <w:t>e.</w:t>
      </w:r>
      <w:r>
        <w:rPr>
          <w:rFonts w:ascii="Arial" w:cs="Arial" w:hAnsi="Arial" w:eastAsia="Arial"/>
          <w:sz w:val="26"/>
          <w:szCs w:val="26"/>
          <w:shd w:val="clear" w:color="auto" w:fill="ffffff"/>
          <w:vertAlign w:val="superscript"/>
          <w:rtl w:val="0"/>
        </w:rPr>
        <w:footnoteReference w:id="7"/>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D</w:t>
      </w:r>
      <w:r>
        <w:rPr>
          <w:rFonts w:ascii="Arial" w:hAnsi="Arial"/>
          <w:sz w:val="26"/>
          <w:szCs w:val="26"/>
          <w:shd w:val="clear" w:color="auto" w:fill="ffffff"/>
          <w:rtl w:val="0"/>
          <w:lang w:val="de-DE"/>
        </w:rPr>
        <w:t xml:space="preserve">ie Nationalisten </w:t>
      </w:r>
      <w:r>
        <w:rPr>
          <w:rFonts w:ascii="Arial" w:hAnsi="Arial"/>
          <w:sz w:val="26"/>
          <w:szCs w:val="26"/>
          <w:shd w:val="clear" w:color="auto" w:fill="ffffff"/>
          <w:rtl w:val="0"/>
          <w:lang w:val="de-DE"/>
        </w:rPr>
        <w:t>stehen</w:t>
      </w:r>
      <w:r>
        <w:rPr>
          <w:rFonts w:ascii="Arial" w:hAnsi="Arial"/>
          <w:sz w:val="26"/>
          <w:szCs w:val="26"/>
          <w:shd w:val="clear" w:color="auto" w:fill="ffffff"/>
          <w:rtl w:val="0"/>
          <w:lang w:val="de-DE"/>
        </w:rPr>
        <w:t xml:space="preserve"> weiter fest im anti-totalit</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ren Lager</w:t>
      </w:r>
      <w:r>
        <w:rPr>
          <w:rFonts w:ascii="Arial" w:hAnsi="Arial"/>
          <w:sz w:val="26"/>
          <w:szCs w:val="26"/>
          <w:shd w:val="clear" w:color="auto" w:fill="ffffff"/>
          <w:rtl w:val="0"/>
          <w:lang w:val="de-DE"/>
        </w:rPr>
        <w:t xml:space="preserve">, </w:t>
      </w:r>
      <w:r>
        <w:rPr>
          <w:rFonts w:ascii="Arial" w:hAnsi="Arial"/>
          <w:sz w:val="26"/>
          <w:szCs w:val="26"/>
          <w:shd w:val="clear" w:color="auto" w:fill="ffffff"/>
          <w:rtl w:val="0"/>
          <w:lang w:val="de-DE"/>
        </w:rPr>
        <w:t>auch wenn ideologische Adjustierungen vorgenommen w</w:t>
      </w:r>
      <w:r>
        <w:rPr>
          <w:rFonts w:ascii="Arial" w:hAnsi="Arial"/>
          <w:sz w:val="26"/>
          <w:szCs w:val="26"/>
          <w:shd w:val="clear" w:color="auto" w:fill="ffffff"/>
          <w:rtl w:val="0"/>
          <w:lang w:val="de-DE"/>
        </w:rPr>
        <w:t>u</w:t>
      </w:r>
      <w:r>
        <w:rPr>
          <w:rFonts w:ascii="Arial" w:hAnsi="Arial"/>
          <w:sz w:val="26"/>
          <w:szCs w:val="26"/>
          <w:shd w:val="clear" w:color="auto" w:fill="ffffff"/>
          <w:rtl w:val="0"/>
          <w:lang w:val="de-DE"/>
        </w:rPr>
        <w:t>rden. So schreibt Karl Richter am 12. Februar 2021</w:t>
      </w:r>
      <w:r>
        <w:rPr>
          <w:rFonts w:ascii="Arial" w:hAnsi="Arial"/>
          <w:sz w:val="26"/>
          <w:szCs w:val="26"/>
          <w:shd w:val="clear" w:color="auto" w:fill="ffffff"/>
          <w:rtl w:val="0"/>
          <w:lang w:val="de-DE"/>
        </w:rPr>
        <w:t xml:space="preserve"> </w:t>
      </w:r>
      <w:r>
        <w:rPr>
          <w:rFonts w:ascii="Arial" w:hAnsi="Arial"/>
          <w:sz w:val="26"/>
          <w:szCs w:val="26"/>
          <w:shd w:val="clear" w:color="auto" w:fill="ffffff"/>
          <w:rtl w:val="0"/>
          <w:lang w:val="de-DE"/>
        </w:rPr>
        <w:t>auf seiner Facebook-Seite: "Ich h</w:t>
      </w:r>
      <w:r>
        <w:rPr>
          <w:rFonts w:ascii="Arial" w:hAnsi="Arial" w:hint="default"/>
          <w:sz w:val="26"/>
          <w:szCs w:val="26"/>
          <w:shd w:val="clear" w:color="auto" w:fill="ffffff"/>
          <w:rtl w:val="0"/>
        </w:rPr>
        <w:t>ä</w:t>
      </w:r>
      <w:r>
        <w:rPr>
          <w:rFonts w:ascii="Arial" w:hAnsi="Arial"/>
          <w:sz w:val="26"/>
          <w:szCs w:val="26"/>
          <w:shd w:val="clear" w:color="auto" w:fill="ffffff"/>
          <w:rtl w:val="0"/>
        </w:rPr>
        <w:t>tte fr</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her nie gedacht, da</w:t>
      </w:r>
      <w:r>
        <w:rPr>
          <w:rFonts w:ascii="Arial" w:hAnsi="Arial" w:hint="default"/>
          <w:sz w:val="26"/>
          <w:szCs w:val="26"/>
          <w:shd w:val="clear" w:color="auto" w:fill="ffffff"/>
          <w:rtl w:val="0"/>
          <w:lang w:val="de-DE"/>
        </w:rPr>
        <w:t xml:space="preserve">ß </w:t>
      </w:r>
      <w:r>
        <w:rPr>
          <w:rFonts w:ascii="Arial" w:hAnsi="Arial"/>
          <w:sz w:val="26"/>
          <w:szCs w:val="26"/>
          <w:shd w:val="clear" w:color="auto" w:fill="ffffff"/>
          <w:rtl w:val="0"/>
          <w:lang w:val="de-DE"/>
        </w:rPr>
        <w:t>ich mich einmal zum flammenden F</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rsprecher der Aufkl</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rung mausern w</w:t>
      </w:r>
      <w:r>
        <w:rPr>
          <w:rFonts w:ascii="Arial" w:hAnsi="Arial" w:hint="default"/>
          <w:sz w:val="26"/>
          <w:szCs w:val="26"/>
          <w:shd w:val="clear" w:color="auto" w:fill="ffffff"/>
          <w:rtl w:val="0"/>
        </w:rPr>
        <w:t>ü</w:t>
      </w:r>
      <w:r>
        <w:rPr>
          <w:rFonts w:ascii="Arial" w:hAnsi="Arial"/>
          <w:sz w:val="26"/>
          <w:szCs w:val="26"/>
          <w:shd w:val="clear" w:color="auto" w:fill="ffffff"/>
          <w:rtl w:val="0"/>
        </w:rPr>
        <w:t>rde. Fr</w:t>
      </w:r>
      <w:r>
        <w:rPr>
          <w:rFonts w:ascii="Arial" w:hAnsi="Arial" w:hint="default"/>
          <w:sz w:val="26"/>
          <w:szCs w:val="26"/>
          <w:shd w:val="clear" w:color="auto" w:fill="ffffff"/>
          <w:rtl w:val="0"/>
        </w:rPr>
        <w:t>ü</w:t>
      </w:r>
      <w:r>
        <w:rPr>
          <w:rFonts w:ascii="Arial" w:hAnsi="Arial"/>
          <w:sz w:val="26"/>
          <w:szCs w:val="26"/>
          <w:shd w:val="clear" w:color="auto" w:fill="ffffff"/>
          <w:rtl w:val="0"/>
          <w:lang w:val="en-US"/>
        </w:rPr>
        <w:t xml:space="preserve">her </w:t>
      </w:r>
      <w:r>
        <w:rPr>
          <w:rFonts w:ascii="Arial" w:hAnsi="Arial" w:hint="default"/>
          <w:sz w:val="26"/>
          <w:szCs w:val="26"/>
          <w:shd w:val="clear" w:color="auto" w:fill="ffffff"/>
          <w:rtl w:val="0"/>
        </w:rPr>
        <w:t xml:space="preserve">– </w:t>
      </w:r>
      <w:r>
        <w:rPr>
          <w:rFonts w:ascii="Arial" w:hAnsi="Arial"/>
          <w:sz w:val="26"/>
          <w:szCs w:val="26"/>
          <w:shd w:val="clear" w:color="auto" w:fill="ffffff"/>
          <w:rtl w:val="0"/>
          <w:lang w:val="de-DE"/>
        </w:rPr>
        <w:t xml:space="preserve">also tief im letzten Jahrhundert </w:t>
      </w:r>
      <w:r>
        <w:rPr>
          <w:rFonts w:ascii="Arial" w:hAnsi="Arial" w:hint="default"/>
          <w:sz w:val="26"/>
          <w:szCs w:val="26"/>
          <w:shd w:val="clear" w:color="auto" w:fill="ffffff"/>
          <w:rtl w:val="0"/>
        </w:rPr>
        <w:t xml:space="preserve">– </w:t>
      </w:r>
      <w:r>
        <w:rPr>
          <w:rFonts w:ascii="Arial" w:hAnsi="Arial"/>
          <w:sz w:val="26"/>
          <w:szCs w:val="26"/>
          <w:shd w:val="clear" w:color="auto" w:fill="ffffff"/>
          <w:rtl w:val="0"/>
          <w:lang w:val="de-DE"/>
        </w:rPr>
        <w:t>gaben sich immer diejenigen als 'Aufkl</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rer' aus, mit denen ich partout nichts zu tun haben wollte: linke Lehrer in honigfarbenen Cordanz</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gen, verbiesterte P</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dagoginnen und andere traurige Figuren, die vor 'Nazis' wie mir warnten. Inzwischen wei</w:t>
      </w:r>
      <w:r>
        <w:rPr>
          <w:rFonts w:ascii="Arial" w:hAnsi="Arial" w:hint="default"/>
          <w:sz w:val="26"/>
          <w:szCs w:val="26"/>
          <w:shd w:val="clear" w:color="auto" w:fill="ffffff"/>
          <w:rtl w:val="0"/>
          <w:lang w:val="de-DE"/>
        </w:rPr>
        <w:t xml:space="preserve">ß </w:t>
      </w:r>
      <w:r>
        <w:rPr>
          <w:rFonts w:ascii="Arial" w:hAnsi="Arial"/>
          <w:sz w:val="26"/>
          <w:szCs w:val="26"/>
          <w:shd w:val="clear" w:color="auto" w:fill="ffffff"/>
          <w:rtl w:val="0"/>
          <w:lang w:val="de-DE"/>
        </w:rPr>
        <w:t>ich, da</w:t>
      </w:r>
      <w:r>
        <w:rPr>
          <w:rFonts w:ascii="Arial" w:hAnsi="Arial" w:hint="default"/>
          <w:sz w:val="26"/>
          <w:szCs w:val="26"/>
          <w:shd w:val="clear" w:color="auto" w:fill="ffffff"/>
          <w:rtl w:val="0"/>
          <w:lang w:val="de-DE"/>
        </w:rPr>
        <w:t xml:space="preserve">ß </w:t>
      </w:r>
      <w:r>
        <w:rPr>
          <w:rFonts w:ascii="Arial" w:hAnsi="Arial"/>
          <w:sz w:val="26"/>
          <w:szCs w:val="26"/>
          <w:shd w:val="clear" w:color="auto" w:fill="ffffff"/>
          <w:rtl w:val="0"/>
          <w:lang w:val="de-DE"/>
        </w:rPr>
        <w:t>es genau umgekehrt ist: Aufkl</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 xml:space="preserve">rung </w:t>
      </w:r>
      <w:r>
        <w:rPr>
          <w:rFonts w:ascii="Arial" w:hAnsi="Arial" w:hint="default"/>
          <w:sz w:val="26"/>
          <w:szCs w:val="26"/>
          <w:shd w:val="clear" w:color="auto" w:fill="ffffff"/>
          <w:rtl w:val="0"/>
        </w:rPr>
        <w:t xml:space="preserve">– </w:t>
      </w:r>
      <w:r>
        <w:rPr>
          <w:rFonts w:ascii="Arial" w:hAnsi="Arial"/>
          <w:sz w:val="26"/>
          <w:szCs w:val="26"/>
          <w:shd w:val="clear" w:color="auto" w:fill="ffffff"/>
          <w:rtl w:val="0"/>
          <w:lang w:val="de-DE"/>
        </w:rPr>
        <w:t>der Ausgang des Menschen aus selbstverschuldeter Unm</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 xml:space="preserve">ndigkeit, nach Kant </w:t>
      </w:r>
      <w:r>
        <w:rPr>
          <w:rFonts w:ascii="Arial" w:hAnsi="Arial" w:hint="default"/>
          <w:sz w:val="26"/>
          <w:szCs w:val="26"/>
          <w:shd w:val="clear" w:color="auto" w:fill="ffffff"/>
          <w:rtl w:val="0"/>
        </w:rPr>
        <w:t xml:space="preserve">– </w:t>
      </w:r>
      <w:r>
        <w:rPr>
          <w:rFonts w:ascii="Arial" w:hAnsi="Arial"/>
          <w:sz w:val="26"/>
          <w:szCs w:val="26"/>
          <w:shd w:val="clear" w:color="auto" w:fill="ffffff"/>
          <w:rtl w:val="0"/>
          <w:lang w:val="de-DE"/>
        </w:rPr>
        <w:t>war noch nie so wichtig wie gerade jetzt; aber gerade diejenigen, die sich f</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r besonders aufgekl</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rt und 'tolerant' halten, h</w:t>
      </w:r>
      <w:r>
        <w:rPr>
          <w:rFonts w:ascii="Arial" w:hAnsi="Arial" w:hint="default"/>
          <w:sz w:val="26"/>
          <w:szCs w:val="26"/>
          <w:shd w:val="clear" w:color="auto" w:fill="ffffff"/>
          <w:rtl w:val="0"/>
        </w:rPr>
        <w:t>ä</w:t>
      </w:r>
      <w:r>
        <w:rPr>
          <w:rFonts w:ascii="Arial" w:hAnsi="Arial"/>
          <w:sz w:val="26"/>
          <w:szCs w:val="26"/>
          <w:shd w:val="clear" w:color="auto" w:fill="ffffff"/>
          <w:rtl w:val="0"/>
        </w:rPr>
        <w:t>tten fr</w:t>
      </w:r>
      <w:r>
        <w:rPr>
          <w:rFonts w:ascii="Arial" w:hAnsi="Arial" w:hint="default"/>
          <w:sz w:val="26"/>
          <w:szCs w:val="26"/>
          <w:shd w:val="clear" w:color="auto" w:fill="ffffff"/>
          <w:rtl w:val="0"/>
        </w:rPr>
        <w:t>ü</w:t>
      </w:r>
      <w:r>
        <w:rPr>
          <w:rFonts w:ascii="Arial" w:hAnsi="Arial"/>
          <w:sz w:val="26"/>
          <w:szCs w:val="26"/>
          <w:shd w:val="clear" w:color="auto" w:fill="ffffff"/>
          <w:rtl w:val="0"/>
          <w:lang w:val="en-US"/>
        </w:rPr>
        <w:t>her pr</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chtige</w:t>
      </w:r>
      <w:r>
        <w:rPr>
          <w:rFonts w:ascii="Arial" w:cs="Arial" w:hAnsi="Arial" w:eastAsia="Arial"/>
          <w:sz w:val="26"/>
          <w:szCs w:val="26"/>
          <w:shd w:val="clear" w:color="auto" w:fill="ffffff"/>
          <w:rtl w:val="0"/>
        </w:rPr>
        <w:drawing>
          <wp:anchor distT="152400" distB="152400" distL="152400" distR="152400" simplePos="0" relativeHeight="251669504" behindDoc="0" locked="0" layoutInCell="1" allowOverlap="1">
            <wp:simplePos x="0" y="0"/>
            <wp:positionH relativeFrom="margin">
              <wp:posOffset>-6350</wp:posOffset>
            </wp:positionH>
            <wp:positionV relativeFrom="line">
              <wp:posOffset>212143</wp:posOffset>
            </wp:positionV>
            <wp:extent cx="4359666" cy="2906444"/>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Karl Richter 6.jpg"/>
                    <pic:cNvPicPr>
                      <a:picLocks noChangeAspect="1"/>
                    </pic:cNvPicPr>
                  </pic:nvPicPr>
                  <pic:blipFill>
                    <a:blip r:embed="rId10">
                      <a:extLst/>
                    </a:blip>
                    <a:stretch>
                      <a:fillRect/>
                    </a:stretch>
                  </pic:blipFill>
                  <pic:spPr>
                    <a:xfrm>
                      <a:off x="0" y="0"/>
                      <a:ext cx="4359666" cy="2906444"/>
                    </a:xfrm>
                    <a:prstGeom prst="rect">
                      <a:avLst/>
                    </a:prstGeom>
                    <a:ln w="12700" cap="flat">
                      <a:noFill/>
                      <a:miter lim="400000"/>
                    </a:ln>
                    <a:effectLst/>
                  </pic:spPr>
                </pic:pic>
              </a:graphicData>
            </a:graphic>
          </wp:anchor>
        </w:drawing>
      </w:r>
      <w:r>
        <w:rPr>
          <w:rFonts w:ascii="Arial" w:hAnsi="Arial"/>
          <w:sz w:val="26"/>
          <w:szCs w:val="26"/>
          <w:shd w:val="clear" w:color="auto" w:fill="ffffff"/>
          <w:rtl w:val="0"/>
          <w:lang w:val="de-DE"/>
        </w:rPr>
        <w:t xml:space="preserve"> Blockwarte, Denunzianten und KZ-Aufseher abgegeben (obwohl ich weit davon entfernt bin, den historischen 'Nazis' Unrecht tun und alle </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ber einen Kamm scheren zu wollen). Sp</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testens das zur</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ckliegende Jahr hat mir deutlich gemacht: Aufkl</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rung, Wahrheit, Freiheit sind das Essentiellste am Abendland; und nicht umsonst schrieb Hegel, ein anderer gro</w:t>
      </w:r>
      <w:r>
        <w:rPr>
          <w:rFonts w:ascii="Arial" w:hAnsi="Arial" w:hint="default"/>
          <w:sz w:val="26"/>
          <w:szCs w:val="26"/>
          <w:shd w:val="clear" w:color="auto" w:fill="ffffff"/>
          <w:rtl w:val="0"/>
          <w:lang w:val="de-DE"/>
        </w:rPr>
        <w:t>ß</w:t>
      </w:r>
      <w:r>
        <w:rPr>
          <w:rFonts w:ascii="Arial" w:hAnsi="Arial"/>
          <w:sz w:val="26"/>
          <w:szCs w:val="26"/>
          <w:shd w:val="clear" w:color="auto" w:fill="ffffff"/>
          <w:rtl w:val="0"/>
          <w:lang w:val="de-DE"/>
        </w:rPr>
        <w:t>er Aufkl</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rer: 'Der germanische Geist aber ist der Geist der Freiheit.'"</w:t>
      </w:r>
      <w:r>
        <w:rPr>
          <w:rFonts w:ascii="Arial" w:cs="Arial" w:hAnsi="Arial" w:eastAsia="Arial"/>
          <w:sz w:val="26"/>
          <w:szCs w:val="26"/>
          <w:shd w:val="clear" w:color="auto" w:fill="ffffff"/>
          <w:vertAlign w:val="superscript"/>
          <w:rtl w:val="0"/>
        </w:rPr>
        <w:footnoteReference w:id="8"/>
      </w:r>
      <w:r>
        <w:rPr>
          <w:rFonts w:ascii="Arial" w:hAnsi="Arial"/>
          <w:sz w:val="26"/>
          <w:szCs w:val="26"/>
          <w:shd w:val="clear" w:color="auto" w:fill="ffffff"/>
          <w:rtl w:val="0"/>
        </w:rPr>
        <w:t xml:space="preserve">  </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9f9f9"/>
          <w:rtl w:val="0"/>
        </w:rPr>
      </w:pPr>
      <w:r>
        <w:rPr>
          <w:rFonts w:ascii="Arial" w:hAnsi="Arial"/>
          <w:sz w:val="26"/>
          <w:szCs w:val="26"/>
          <w:shd w:val="clear" w:color="auto" w:fill="f9f9f9"/>
          <w:rtl w:val="0"/>
          <w:lang w:val="de-DE"/>
        </w:rPr>
        <w:t>Das, was heute breite Volksschichten ergreift, n</w:t>
      </w:r>
      <w:r>
        <w:rPr>
          <w:rFonts w:ascii="Arial" w:hAnsi="Arial" w:hint="default"/>
          <w:sz w:val="26"/>
          <w:szCs w:val="26"/>
          <w:shd w:val="clear" w:color="auto" w:fill="f9f9f9"/>
          <w:rtl w:val="0"/>
        </w:rPr>
        <w:t>ä</w:t>
      </w:r>
      <w:r>
        <w:rPr>
          <w:rFonts w:ascii="Arial" w:hAnsi="Arial"/>
          <w:sz w:val="26"/>
          <w:szCs w:val="26"/>
          <w:shd w:val="clear" w:color="auto" w:fill="f9f9f9"/>
          <w:rtl w:val="0"/>
          <w:lang w:val="de-DE"/>
        </w:rPr>
        <w:t>mlich die Revolte gegen die Great-Reset-Tyrannei, das erleben wir Nationalisten schon seit vielen Jahrzehnten. Schon damals hat der Nationalanarchismus auf die strukturelle Freiheitsunf</w:t>
      </w:r>
      <w:r>
        <w:rPr>
          <w:rFonts w:ascii="Arial" w:hAnsi="Arial" w:hint="default"/>
          <w:sz w:val="26"/>
          <w:szCs w:val="26"/>
          <w:shd w:val="clear" w:color="auto" w:fill="f9f9f9"/>
          <w:rtl w:val="0"/>
        </w:rPr>
        <w:t>ä</w:t>
      </w:r>
      <w:r>
        <w:rPr>
          <w:rFonts w:ascii="Arial" w:hAnsi="Arial"/>
          <w:sz w:val="26"/>
          <w:szCs w:val="26"/>
          <w:shd w:val="clear" w:color="auto" w:fill="f9f9f9"/>
          <w:rtl w:val="0"/>
          <w:lang w:val="de-DE"/>
        </w:rPr>
        <w:t xml:space="preserve">higkeit der modernen Menschen hingewiesen. </w:t>
      </w:r>
      <w:r>
        <w:rPr>
          <w:rFonts w:ascii="Arial" w:hAnsi="Arial"/>
          <w:sz w:val="26"/>
          <w:szCs w:val="26"/>
          <w:shd w:val="clear" w:color="auto" w:fill="f9f9f9"/>
          <w:rtl w:val="0"/>
          <w:lang w:val="de-DE"/>
        </w:rPr>
        <w:t>Die Hohlheit der Konstruktionen "m</w:t>
      </w:r>
      <w:r>
        <w:rPr>
          <w:rFonts w:ascii="Arial" w:hAnsi="Arial" w:hint="default"/>
          <w:sz w:val="26"/>
          <w:szCs w:val="26"/>
          <w:shd w:val="clear" w:color="auto" w:fill="f9f9f9"/>
          <w:rtl w:val="0"/>
          <w:lang w:val="de-DE"/>
        </w:rPr>
        <w:t>ü</w:t>
      </w:r>
      <w:r>
        <w:rPr>
          <w:rFonts w:ascii="Arial" w:hAnsi="Arial"/>
          <w:sz w:val="26"/>
          <w:szCs w:val="26"/>
          <w:shd w:val="clear" w:color="auto" w:fill="f9f9f9"/>
          <w:rtl w:val="0"/>
          <w:lang w:val="de-DE"/>
        </w:rPr>
        <w:t>ndiger B</w:t>
      </w:r>
      <w:r>
        <w:rPr>
          <w:rFonts w:ascii="Arial" w:hAnsi="Arial" w:hint="default"/>
          <w:sz w:val="26"/>
          <w:szCs w:val="26"/>
          <w:shd w:val="clear" w:color="auto" w:fill="f9f9f9"/>
          <w:rtl w:val="0"/>
          <w:lang w:val="de-DE"/>
        </w:rPr>
        <w:t>ü</w:t>
      </w:r>
      <w:r>
        <w:rPr>
          <w:rFonts w:ascii="Arial" w:hAnsi="Arial"/>
          <w:sz w:val="26"/>
          <w:szCs w:val="26"/>
          <w:shd w:val="clear" w:color="auto" w:fill="f9f9f9"/>
          <w:rtl w:val="0"/>
          <w:lang w:val="de-DE"/>
        </w:rPr>
        <w:t>rger" und "Demokratie" ist seit 2015 aber eklatant zu Tage getreten; sie sind endg</w:t>
      </w:r>
      <w:r>
        <w:rPr>
          <w:rFonts w:ascii="Arial" w:hAnsi="Arial" w:hint="default"/>
          <w:sz w:val="26"/>
          <w:szCs w:val="26"/>
          <w:shd w:val="clear" w:color="auto" w:fill="f9f9f9"/>
          <w:rtl w:val="0"/>
          <w:lang w:val="de-DE"/>
        </w:rPr>
        <w:t>ü</w:t>
      </w:r>
      <w:r>
        <w:rPr>
          <w:rFonts w:ascii="Arial" w:hAnsi="Arial"/>
          <w:sz w:val="26"/>
          <w:szCs w:val="26"/>
          <w:shd w:val="clear" w:color="auto" w:fill="f9f9f9"/>
          <w:rtl w:val="0"/>
          <w:lang w:val="de-DE"/>
        </w:rPr>
        <w:t xml:space="preserve">ltig als reine Herrschaftsmittel der Hirten entlarvt. Die Humanschafe sind von einer </w:t>
      </w:r>
      <w:r>
        <w:rPr>
          <w:rFonts w:ascii="Arial" w:hAnsi="Arial"/>
          <w:sz w:val="26"/>
          <w:szCs w:val="26"/>
          <w:shd w:val="clear" w:color="auto" w:fill="f9f9f9"/>
          <w:rtl w:val="0"/>
        </w:rPr>
        <w:t xml:space="preserve">Pandemie </w:t>
      </w:r>
      <w:r>
        <w:rPr>
          <w:rFonts w:ascii="Arial" w:hAnsi="Arial"/>
          <w:sz w:val="26"/>
          <w:szCs w:val="26"/>
          <w:shd w:val="clear" w:color="auto" w:fill="f9f9f9"/>
          <w:rtl w:val="0"/>
          <w:lang w:val="de-DE"/>
        </w:rPr>
        <w:t>aus</w:t>
      </w:r>
      <w:r>
        <w:rPr>
          <w:rFonts w:ascii="Arial" w:hAnsi="Arial"/>
          <w:sz w:val="26"/>
          <w:szCs w:val="26"/>
          <w:shd w:val="clear" w:color="auto" w:fill="f9f9f9"/>
          <w:rtl w:val="0"/>
          <w:lang w:val="de-DE"/>
        </w:rPr>
        <w:t xml:space="preserve"> Freiheitsangst</w:t>
      </w:r>
      <w:r>
        <w:rPr>
          <w:rFonts w:ascii="Arial" w:hAnsi="Arial"/>
          <w:sz w:val="26"/>
          <w:szCs w:val="26"/>
          <w:shd w:val="clear" w:color="auto" w:fill="f9f9f9"/>
          <w:rtl w:val="0"/>
          <w:lang w:val="de-DE"/>
        </w:rPr>
        <w:t xml:space="preserve">, </w:t>
      </w:r>
      <w:r>
        <w:rPr>
          <w:rFonts w:ascii="Arial" w:hAnsi="Arial"/>
          <w:sz w:val="26"/>
          <w:szCs w:val="26"/>
          <w:shd w:val="clear" w:color="auto" w:fill="f9f9f9"/>
          <w:rtl w:val="0"/>
          <w:lang w:val="de-DE"/>
        </w:rPr>
        <w:t>Freiheitsunf</w:t>
      </w:r>
      <w:r>
        <w:rPr>
          <w:rFonts w:ascii="Arial" w:hAnsi="Arial" w:hint="default"/>
          <w:sz w:val="26"/>
          <w:szCs w:val="26"/>
          <w:shd w:val="clear" w:color="auto" w:fill="f9f9f9"/>
          <w:rtl w:val="0"/>
        </w:rPr>
        <w:t>ä</w:t>
      </w:r>
      <w:r>
        <w:rPr>
          <w:rFonts w:ascii="Arial" w:hAnsi="Arial"/>
          <w:sz w:val="26"/>
          <w:szCs w:val="26"/>
          <w:shd w:val="clear" w:color="auto" w:fill="f9f9f9"/>
          <w:rtl w:val="0"/>
          <w:lang w:val="de-DE"/>
        </w:rPr>
        <w:t>higkeit</w:t>
      </w:r>
      <w:r>
        <w:rPr>
          <w:rFonts w:ascii="Arial" w:hAnsi="Arial"/>
          <w:sz w:val="26"/>
          <w:szCs w:val="26"/>
          <w:shd w:val="clear" w:color="auto" w:fill="f9f9f9"/>
          <w:rtl w:val="0"/>
          <w:lang w:val="de-DE"/>
        </w:rPr>
        <w:t xml:space="preserve"> und Unm</w:t>
      </w:r>
      <w:r>
        <w:rPr>
          <w:rFonts w:ascii="Arial" w:hAnsi="Arial" w:hint="default"/>
          <w:sz w:val="26"/>
          <w:szCs w:val="26"/>
          <w:shd w:val="clear" w:color="auto" w:fill="f9f9f9"/>
          <w:rtl w:val="0"/>
          <w:lang w:val="de-DE"/>
        </w:rPr>
        <w:t>ü</w:t>
      </w:r>
      <w:r>
        <w:rPr>
          <w:rFonts w:ascii="Arial" w:hAnsi="Arial"/>
          <w:sz w:val="26"/>
          <w:szCs w:val="26"/>
          <w:shd w:val="clear" w:color="auto" w:fill="f9f9f9"/>
          <w:rtl w:val="0"/>
          <w:lang w:val="de-DE"/>
        </w:rPr>
        <w:t>ndigkeit befallen</w:t>
      </w:r>
      <w:r>
        <w:rPr>
          <w:rFonts w:ascii="Arial" w:hAnsi="Arial"/>
          <w:sz w:val="26"/>
          <w:szCs w:val="26"/>
          <w:shd w:val="clear" w:color="auto" w:fill="f9f9f9"/>
          <w:rtl w:val="0"/>
        </w:rPr>
        <w:t>.</w:t>
      </w:r>
      <w:r>
        <w:rPr>
          <w:rFonts w:ascii="Arial" w:hAnsi="Arial"/>
          <w:sz w:val="26"/>
          <w:szCs w:val="26"/>
          <w:shd w:val="clear" w:color="auto" w:fill="f9f9f9"/>
          <w:rtl w:val="0"/>
          <w:lang w:val="de-DE"/>
        </w:rPr>
        <w:t xml:space="preserve"> Monika Maron sagt dazu: "</w:t>
      </w:r>
      <w:r>
        <w:rPr>
          <w:rFonts w:ascii="Arial" w:hAnsi="Arial"/>
          <w:sz w:val="26"/>
          <w:szCs w:val="26"/>
          <w:shd w:val="clear" w:color="auto" w:fill="f9f9f9"/>
          <w:rtl w:val="0"/>
          <w:lang w:val="de-DE"/>
        </w:rPr>
        <w:t>Die Ignoranz, Verblendung, vor allem das Nichtverstehenwollen, was hier um sich greift, das alles macht mich fassungslos. Diese Lust am Gehorsam, am Duckm</w:t>
      </w:r>
      <w:r>
        <w:rPr>
          <w:rFonts w:ascii="Arial" w:hAnsi="Arial" w:hint="default"/>
          <w:sz w:val="26"/>
          <w:szCs w:val="26"/>
          <w:shd w:val="clear" w:color="auto" w:fill="f9f9f9"/>
          <w:rtl w:val="0"/>
        </w:rPr>
        <w:t>ä</w:t>
      </w:r>
      <w:r>
        <w:rPr>
          <w:rFonts w:ascii="Arial" w:hAnsi="Arial"/>
          <w:sz w:val="26"/>
          <w:szCs w:val="26"/>
          <w:shd w:val="clear" w:color="auto" w:fill="f9f9f9"/>
          <w:rtl w:val="0"/>
          <w:lang w:val="de-DE"/>
        </w:rPr>
        <w:t>usertum, an der Unterordnung, das ist doch verr</w:t>
      </w:r>
      <w:r>
        <w:rPr>
          <w:rFonts w:ascii="Arial" w:hAnsi="Arial" w:hint="default"/>
          <w:sz w:val="26"/>
          <w:szCs w:val="26"/>
          <w:shd w:val="clear" w:color="auto" w:fill="f9f9f9"/>
          <w:rtl w:val="0"/>
        </w:rPr>
        <w:t>ü</w:t>
      </w:r>
      <w:r>
        <w:rPr>
          <w:rFonts w:ascii="Arial" w:hAnsi="Arial"/>
          <w:sz w:val="26"/>
          <w:szCs w:val="26"/>
          <w:shd w:val="clear" w:color="auto" w:fill="f9f9f9"/>
          <w:rtl w:val="0"/>
        </w:rPr>
        <w:t>ckt."</w:t>
      </w:r>
      <w:r>
        <w:rPr>
          <w:rFonts w:ascii="Arial" w:cs="Arial" w:hAnsi="Arial" w:eastAsia="Arial"/>
          <w:sz w:val="26"/>
          <w:szCs w:val="26"/>
          <w:shd w:val="clear" w:color="auto" w:fill="f9f9f9"/>
          <w:vertAlign w:val="superscript"/>
          <w:rtl w:val="0"/>
        </w:rPr>
        <w:footnoteReference w:id="9"/>
      </w:r>
      <w:r>
        <w:rPr>
          <w:rFonts w:ascii="Arial" w:hAnsi="Arial"/>
          <w:sz w:val="26"/>
          <w:szCs w:val="26"/>
          <w:shd w:val="clear" w:color="auto" w:fill="f9f9f9"/>
          <w:rtl w:val="0"/>
          <w:lang w:val="de-DE"/>
        </w:rPr>
        <w:t xml:space="preserve"> </w:t>
      </w:r>
      <w:r>
        <w:rPr>
          <w:rFonts w:ascii="Arial" w:hAnsi="Arial"/>
          <w:sz w:val="26"/>
          <w:szCs w:val="26"/>
          <w:shd w:val="clear" w:color="auto" w:fill="f9f9f9"/>
          <w:rtl w:val="0"/>
          <w:lang w:val="de-DE"/>
        </w:rPr>
        <w:t xml:space="preserve">Der Massenmensch versteht unter </w:t>
      </w:r>
      <w:r>
        <w:rPr>
          <w:rFonts w:ascii="Arial" w:hAnsi="Arial" w:hint="default"/>
          <w:sz w:val="26"/>
          <w:szCs w:val="26"/>
          <w:shd w:val="clear" w:color="auto" w:fill="f9f9f9"/>
          <w:rtl w:val="0"/>
        </w:rPr>
        <w:t>„</w:t>
      </w:r>
      <w:r>
        <w:rPr>
          <w:rFonts w:ascii="Arial" w:hAnsi="Arial"/>
          <w:sz w:val="26"/>
          <w:szCs w:val="26"/>
          <w:shd w:val="clear" w:color="auto" w:fill="f9f9f9"/>
          <w:rtl w:val="0"/>
          <w:lang w:val="de-DE"/>
        </w:rPr>
        <w:t>Freiheit</w:t>
      </w:r>
      <w:r>
        <w:rPr>
          <w:rFonts w:ascii="Arial" w:hAnsi="Arial" w:hint="default"/>
          <w:sz w:val="26"/>
          <w:szCs w:val="26"/>
          <w:shd w:val="clear" w:color="auto" w:fill="f9f9f9"/>
          <w:rtl w:val="0"/>
        </w:rPr>
        <w:t xml:space="preserve">“ </w:t>
      </w:r>
      <w:r>
        <w:rPr>
          <w:rFonts w:ascii="Arial" w:hAnsi="Arial"/>
          <w:sz w:val="26"/>
          <w:szCs w:val="26"/>
          <w:shd w:val="clear" w:color="auto" w:fill="f9f9f9"/>
          <w:rtl w:val="0"/>
          <w:lang w:val="de-DE"/>
        </w:rPr>
        <w:t>genau deren Gegenteil: die Unterwerfung (Impfung), mit der er sie "zur</w:t>
      </w:r>
      <w:r>
        <w:rPr>
          <w:rFonts w:ascii="Arial" w:hAnsi="Arial" w:hint="default"/>
          <w:sz w:val="26"/>
          <w:szCs w:val="26"/>
          <w:shd w:val="clear" w:color="auto" w:fill="f9f9f9"/>
          <w:rtl w:val="0"/>
        </w:rPr>
        <w:t>ü</w:t>
      </w:r>
      <w:r>
        <w:rPr>
          <w:rFonts w:ascii="Arial" w:hAnsi="Arial"/>
          <w:sz w:val="26"/>
          <w:szCs w:val="26"/>
          <w:shd w:val="clear" w:color="auto" w:fill="f9f9f9"/>
          <w:rtl w:val="0"/>
          <w:lang w:val="de-DE"/>
        </w:rPr>
        <w:t xml:space="preserve">ck" haben will. </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Nach der H</w:t>
      </w:r>
      <w:r>
        <w:rPr>
          <w:rFonts w:ascii="Arial" w:hAnsi="Arial" w:hint="default"/>
          <w:sz w:val="26"/>
          <w:szCs w:val="26"/>
          <w:shd w:val="clear" w:color="auto" w:fill="ffffff"/>
          <w:rtl w:val="0"/>
          <w:lang w:val="de-DE"/>
        </w:rPr>
        <w:t>ö</w:t>
      </w:r>
      <w:r>
        <w:rPr>
          <w:rFonts w:ascii="Arial" w:hAnsi="Arial"/>
          <w:sz w:val="26"/>
          <w:szCs w:val="26"/>
          <w:shd w:val="clear" w:color="auto" w:fill="ffffff"/>
          <w:rtl w:val="0"/>
          <w:lang w:val="de-DE"/>
        </w:rPr>
        <w:t>lderlin-Video-Serie</w:t>
      </w:r>
      <w:r>
        <w:rPr>
          <w:rFonts w:ascii="Arial" w:cs="Arial" w:hAnsi="Arial" w:eastAsia="Arial"/>
          <w:sz w:val="26"/>
          <w:szCs w:val="26"/>
          <w:shd w:val="clear" w:color="auto" w:fill="ffffff"/>
          <w:vertAlign w:val="superscript"/>
          <w:rtl w:val="0"/>
        </w:rPr>
        <w:footnoteReference w:id="10"/>
      </w:r>
      <w:r>
        <w:rPr>
          <w:rFonts w:ascii="Arial" w:hAnsi="Arial"/>
          <w:sz w:val="26"/>
          <w:szCs w:val="26"/>
          <w:shd w:val="clear" w:color="auto" w:fill="ffffff"/>
          <w:rtl w:val="0"/>
          <w:lang w:val="de-DE"/>
        </w:rPr>
        <w:t xml:space="preserve"> ist nun mit der </w:t>
      </w:r>
      <w:r>
        <w:rPr>
          <w:rFonts w:ascii="Arial" w:hAnsi="Arial"/>
          <w:sz w:val="26"/>
          <w:szCs w:val="26"/>
          <w:shd w:val="clear" w:color="auto" w:fill="ffffff"/>
          <w:rtl w:val="0"/>
        </w:rPr>
        <w:t>Kierke</w:t>
      </w:r>
      <w:r>
        <w:rPr>
          <w:rFonts w:ascii="Arial" w:hAnsi="Arial"/>
          <w:sz w:val="26"/>
          <w:szCs w:val="26"/>
          <w:shd w:val="clear" w:color="auto" w:fill="ffffff"/>
          <w:rtl w:val="0"/>
          <w:lang w:val="de-DE"/>
        </w:rPr>
        <w:t>gaard-Serie</w:t>
      </w:r>
      <w:r>
        <w:rPr>
          <w:rFonts w:ascii="Arial" w:cs="Arial" w:hAnsi="Arial" w:eastAsia="Arial"/>
          <w:sz w:val="26"/>
          <w:szCs w:val="26"/>
          <w:shd w:val="clear" w:color="auto" w:fill="ffffff"/>
          <w:vertAlign w:val="superscript"/>
          <w:rtl w:val="0"/>
        </w:rPr>
        <w:footnoteReference w:id="11"/>
      </w:r>
      <w:r>
        <w:rPr>
          <w:rFonts w:ascii="Arial" w:hAnsi="Arial"/>
          <w:sz w:val="26"/>
          <w:szCs w:val="26"/>
          <w:shd w:val="clear" w:color="auto" w:fill="ffffff"/>
          <w:rtl w:val="0"/>
          <w:lang w:val="de-DE"/>
        </w:rPr>
        <w:t xml:space="preserve"> </w:t>
      </w:r>
      <w:r>
        <w:rPr>
          <w:rFonts w:ascii="Arial" w:hAnsi="Arial"/>
          <w:sz w:val="26"/>
          <w:szCs w:val="26"/>
          <w:shd w:val="clear" w:color="auto" w:fill="ffffff"/>
          <w:rtl w:val="0"/>
          <w:lang w:val="de-DE"/>
        </w:rPr>
        <w:t xml:space="preserve">speziell </w:t>
      </w:r>
      <w:r>
        <w:rPr>
          <w:rFonts w:ascii="Arial" w:hAnsi="Arial"/>
          <w:sz w:val="26"/>
          <w:szCs w:val="26"/>
          <w:shd w:val="clear" w:color="auto" w:fill="ffffff"/>
          <w:rtl w:val="0"/>
          <w:lang w:val="de-DE"/>
        </w:rPr>
        <w:t>f</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r die ein weiterer Text</w:t>
      </w:r>
      <w:r>
        <w:rPr>
          <w:rFonts w:ascii="Arial" w:cs="Arial" w:hAnsi="Arial" w:eastAsia="Arial"/>
          <w:sz w:val="26"/>
          <w:szCs w:val="26"/>
          <w:shd w:val="clear" w:color="auto" w:fill="ffffff"/>
          <w:vertAlign w:val="superscript"/>
          <w:rtl w:val="0"/>
        </w:rPr>
        <w:footnoteReference w:id="12"/>
      </w:r>
      <w:r>
        <w:rPr>
          <w:rFonts w:ascii="Arial" w:hAnsi="Arial"/>
          <w:sz w:val="26"/>
          <w:szCs w:val="26"/>
          <w:shd w:val="clear" w:color="auto" w:fill="ffffff"/>
          <w:rtl w:val="0"/>
          <w:lang w:val="de-DE"/>
        </w:rPr>
        <w:t xml:space="preserve"> (bzw. Audio)</w:t>
      </w:r>
      <w:r>
        <w:rPr>
          <w:rFonts w:ascii="Arial" w:hAnsi="Arial"/>
          <w:sz w:val="26"/>
          <w:szCs w:val="26"/>
          <w:shd w:val="clear" w:color="auto" w:fill="ffffff"/>
          <w:rtl w:val="0"/>
        </w:rPr>
        <w:t xml:space="preserve"> </w:t>
      </w:r>
      <w:r>
        <w:rPr>
          <w:rFonts w:ascii="Arial" w:hAnsi="Arial"/>
          <w:sz w:val="26"/>
          <w:szCs w:val="26"/>
          <w:shd w:val="clear" w:color="auto" w:fill="ffffff"/>
          <w:rtl w:val="0"/>
          <w:lang w:val="de-DE"/>
        </w:rPr>
        <w:t>zur Einf</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 xml:space="preserve">hrung </w:t>
      </w:r>
      <w:r>
        <w:rPr>
          <w:rFonts w:ascii="Arial" w:hAnsi="Arial"/>
          <w:sz w:val="26"/>
          <w:szCs w:val="26"/>
          <w:shd w:val="clear" w:color="auto" w:fill="ffffff"/>
          <w:rtl w:val="0"/>
          <w:lang w:val="de-DE"/>
        </w:rPr>
        <w:t xml:space="preserve">in die Tiefenwahrheit </w:t>
      </w:r>
      <w:r>
        <w:rPr>
          <w:rFonts w:ascii="Arial" w:hAnsi="Arial"/>
          <w:sz w:val="26"/>
          <w:szCs w:val="26"/>
          <w:shd w:val="clear" w:color="auto" w:fill="ffffff"/>
          <w:rtl w:val="0"/>
          <w:lang w:val="de-DE"/>
        </w:rPr>
        <w:t>hergestellt</w:t>
      </w:r>
      <w:r>
        <w:rPr>
          <w:rFonts w:ascii="Arial" w:hAnsi="Arial"/>
          <w:sz w:val="26"/>
          <w:szCs w:val="26"/>
          <w:shd w:val="clear" w:color="auto" w:fill="ffffff"/>
          <w:rtl w:val="0"/>
          <w:lang w:val="de-DE"/>
        </w:rPr>
        <w:t xml:space="preserve"> worden, die nicht den Zug verpassen und</w:t>
      </w:r>
      <w:r>
        <w:rPr>
          <w:rFonts w:ascii="Arial" w:hAnsi="Arial"/>
          <w:sz w:val="26"/>
          <w:szCs w:val="26"/>
          <w:shd w:val="clear" w:color="auto" w:fill="ffffff"/>
          <w:rtl w:val="0"/>
          <w:lang w:val="de-DE"/>
        </w:rPr>
        <w:t xml:space="preserve"> </w:t>
      </w:r>
      <w:r>
        <w:rPr>
          <w:rFonts w:ascii="Arial" w:hAnsi="Arial"/>
          <w:sz w:val="26"/>
          <w:szCs w:val="26"/>
          <w:shd w:val="clear" w:color="auto" w:fill="ffffff"/>
          <w:rtl w:val="0"/>
          <w:lang w:val="de-DE"/>
        </w:rPr>
        <w:t>auf der H</w:t>
      </w:r>
      <w:r>
        <w:rPr>
          <w:rFonts w:ascii="Arial" w:hAnsi="Arial" w:hint="default"/>
          <w:sz w:val="26"/>
          <w:szCs w:val="26"/>
          <w:shd w:val="clear" w:color="auto" w:fill="ffffff"/>
          <w:rtl w:val="0"/>
          <w:lang w:val="sv-SE"/>
        </w:rPr>
        <w:t>ö</w:t>
      </w:r>
      <w:r>
        <w:rPr>
          <w:rFonts w:ascii="Arial" w:hAnsi="Arial"/>
          <w:sz w:val="26"/>
          <w:szCs w:val="26"/>
          <w:shd w:val="clear" w:color="auto" w:fill="ffffff"/>
          <w:rtl w:val="0"/>
          <w:lang w:val="de-DE"/>
        </w:rPr>
        <w:t>he der Zeit bleiben wollen: Jetzt wird am Institut f</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r Tiefenwahrheit der Finger noch tiefer, sozusagen obduktionsartig in die Wunde gelegt und dem Widerspruch von Freiheitssehnsucht und Freiheitsunf</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 xml:space="preserve">higkeit nicht nur quasi klinisch nachgegangen, sondern </w:t>
      </w:r>
      <w:r>
        <w:rPr>
          <w:rFonts w:ascii="Arial" w:hAnsi="Arial"/>
          <w:sz w:val="26"/>
          <w:szCs w:val="26"/>
          <w:shd w:val="clear" w:color="auto" w:fill="ffffff"/>
          <w:rtl w:val="0"/>
          <w:lang w:val="de-DE"/>
        </w:rPr>
        <w:t xml:space="preserve">es </w:t>
      </w:r>
      <w:r>
        <w:rPr>
          <w:rFonts w:ascii="Arial" w:hAnsi="Arial"/>
          <w:sz w:val="26"/>
          <w:szCs w:val="26"/>
          <w:shd w:val="clear" w:color="auto" w:fill="ffffff"/>
          <w:rtl w:val="0"/>
          <w:lang w:val="de-DE"/>
        </w:rPr>
        <w:t>wird auch seine Aufhebung minuti</w:t>
      </w:r>
      <w:r>
        <w:rPr>
          <w:rFonts w:ascii="Arial" w:hAnsi="Arial" w:hint="default"/>
          <w:sz w:val="26"/>
          <w:szCs w:val="26"/>
          <w:shd w:val="clear" w:color="auto" w:fill="ffffff"/>
          <w:rtl w:val="0"/>
          <w:lang w:val="sv-SE"/>
        </w:rPr>
        <w:t>ö</w:t>
      </w:r>
      <w:r>
        <w:rPr>
          <w:rFonts w:ascii="Arial" w:hAnsi="Arial"/>
          <w:sz w:val="26"/>
          <w:szCs w:val="26"/>
          <w:shd w:val="clear" w:color="auto" w:fill="ffffff"/>
          <w:rtl w:val="0"/>
          <w:lang w:val="de-DE"/>
        </w:rPr>
        <w:t>s beschrieben.</w:t>
      </w:r>
      <w:r>
        <w:rPr>
          <w:rFonts w:ascii="Arial" w:hAnsi="Arial"/>
          <w:sz w:val="26"/>
          <w:szCs w:val="26"/>
          <w:shd w:val="clear" w:color="auto" w:fill="ffffff"/>
          <w:rtl w:val="0"/>
          <w:lang w:val="de-DE"/>
        </w:rPr>
        <w:t xml:space="preserve"> </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 xml:space="preserve">Der vorliegende Text kann nicht ohne den </w:t>
      </w:r>
      <w:r>
        <w:rPr>
          <w:rFonts w:ascii="Arial" w:hAnsi="Arial"/>
          <w:sz w:val="26"/>
          <w:szCs w:val="26"/>
          <w:shd w:val="clear" w:color="auto" w:fill="ffffff"/>
          <w:rtl w:val="0"/>
          <w:lang w:val="da-DK"/>
        </w:rPr>
        <w:t>Kierkegaard-</w:t>
      </w:r>
      <w:r>
        <w:rPr>
          <w:rFonts w:ascii="Arial" w:hAnsi="Arial"/>
          <w:sz w:val="26"/>
          <w:szCs w:val="26"/>
          <w:shd w:val="clear" w:color="auto" w:fill="ffffff"/>
          <w:rtl w:val="0"/>
          <w:lang w:val="de-DE"/>
        </w:rPr>
        <w:t xml:space="preserve">Essay verstanden werden. </w:t>
      </w:r>
    </w:p>
    <w:p>
      <w:pPr>
        <w:pStyle w:val="Standard"/>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bidi w:val="0"/>
        <w:ind w:left="0" w:right="0" w:firstLine="0"/>
        <w:jc w:val="left"/>
        <w:rPr>
          <w:rFonts w:ascii="Arial" w:cs="Arial" w:hAnsi="Arial" w:eastAsia="Arial"/>
          <w:sz w:val="26"/>
          <w:szCs w:val="26"/>
          <w:rtl w:val="0"/>
        </w:rPr>
      </w:pPr>
      <w:r>
        <w:rPr>
          <w:rFonts w:ascii="Arial" w:hAnsi="Arial"/>
          <w:sz w:val="26"/>
          <w:szCs w:val="26"/>
          <w:rtl w:val="0"/>
          <w:lang w:val="de-DE"/>
        </w:rPr>
        <w:t>Eigentlich ist der Zustand schon immer der gleiche seit Tausenden von Jahren. Wieso wundern wir uns dar</w:t>
      </w:r>
      <w:r>
        <w:rPr>
          <w:rFonts w:ascii="Arial" w:hAnsi="Arial" w:hint="default"/>
          <w:sz w:val="26"/>
          <w:szCs w:val="26"/>
          <w:rtl w:val="0"/>
        </w:rPr>
        <w:t>ü</w:t>
      </w:r>
      <w:r>
        <w:rPr>
          <w:rFonts w:ascii="Arial" w:hAnsi="Arial"/>
          <w:sz w:val="26"/>
          <w:szCs w:val="26"/>
          <w:rtl w:val="0"/>
          <w:lang w:val="de-DE"/>
        </w:rPr>
        <w:t>ber, da</w:t>
      </w:r>
      <w:r>
        <w:rPr>
          <w:rFonts w:ascii="Arial" w:hAnsi="Arial" w:hint="default"/>
          <w:sz w:val="26"/>
          <w:szCs w:val="26"/>
          <w:rtl w:val="0"/>
          <w:lang w:val="de-DE"/>
        </w:rPr>
        <w:t xml:space="preserve">ß </w:t>
      </w:r>
      <w:r>
        <w:rPr>
          <w:rFonts w:ascii="Arial" w:hAnsi="Arial"/>
          <w:sz w:val="26"/>
          <w:szCs w:val="26"/>
          <w:rtl w:val="0"/>
          <w:lang w:val="de-DE"/>
        </w:rPr>
        <w:t>80 Prozent der Bev</w:t>
      </w:r>
      <w:r>
        <w:rPr>
          <w:rFonts w:ascii="Arial" w:hAnsi="Arial" w:hint="default"/>
          <w:sz w:val="26"/>
          <w:szCs w:val="26"/>
          <w:rtl w:val="0"/>
          <w:lang w:val="sv-SE"/>
        </w:rPr>
        <w:t>ö</w:t>
      </w:r>
      <w:r>
        <w:rPr>
          <w:rFonts w:ascii="Arial" w:hAnsi="Arial"/>
          <w:sz w:val="26"/>
          <w:szCs w:val="26"/>
          <w:rtl w:val="0"/>
          <w:lang w:val="de-DE"/>
        </w:rPr>
        <w:t xml:space="preserve">lkerung Schlafschafe sind, wenn 1914 achtzig Prozent kriegsbegeistert waren und die Menschen seit Jahrtausenden in den Krieg ziehen? Was sind wir </w:t>
      </w:r>
      <w:r>
        <w:rPr>
          <w:rFonts w:ascii="Arial" w:hAnsi="Arial" w:hint="default"/>
          <w:sz w:val="26"/>
          <w:szCs w:val="26"/>
          <w:rtl w:val="0"/>
        </w:rPr>
        <w:t>ü</w:t>
      </w:r>
      <w:r>
        <w:rPr>
          <w:rFonts w:ascii="Arial" w:hAnsi="Arial"/>
          <w:sz w:val="26"/>
          <w:szCs w:val="26"/>
          <w:rtl w:val="0"/>
          <w:lang w:val="de-DE"/>
        </w:rPr>
        <w:t>berrascht? Wo ist der Unterschied? M</w:t>
      </w:r>
      <w:r>
        <w:rPr>
          <w:rFonts w:ascii="Arial" w:hAnsi="Arial" w:hint="default"/>
          <w:sz w:val="26"/>
          <w:szCs w:val="26"/>
          <w:rtl w:val="0"/>
          <w:lang w:val="de-DE"/>
        </w:rPr>
        <w:t>üß</w:t>
      </w:r>
      <w:r>
        <w:rPr>
          <w:rFonts w:ascii="Arial" w:hAnsi="Arial"/>
          <w:sz w:val="26"/>
          <w:szCs w:val="26"/>
          <w:rtl w:val="0"/>
          <w:lang w:val="de-DE"/>
        </w:rPr>
        <w:t>ten wir nicht noch viel mehr dar</w:t>
      </w:r>
      <w:r>
        <w:rPr>
          <w:rFonts w:ascii="Arial" w:hAnsi="Arial" w:hint="default"/>
          <w:sz w:val="26"/>
          <w:szCs w:val="26"/>
          <w:rtl w:val="0"/>
        </w:rPr>
        <w:t>ü</w:t>
      </w:r>
      <w:r>
        <w:rPr>
          <w:rFonts w:ascii="Arial" w:hAnsi="Arial"/>
          <w:sz w:val="26"/>
          <w:szCs w:val="26"/>
          <w:rtl w:val="0"/>
          <w:lang w:val="de-DE"/>
        </w:rPr>
        <w:t>ber verwundert sein, da</w:t>
      </w:r>
      <w:r>
        <w:rPr>
          <w:rFonts w:ascii="Arial" w:hAnsi="Arial" w:hint="default"/>
          <w:sz w:val="26"/>
          <w:szCs w:val="26"/>
          <w:rtl w:val="0"/>
          <w:lang w:val="de-DE"/>
        </w:rPr>
        <w:t xml:space="preserve">ß </w:t>
      </w:r>
      <w:r>
        <w:rPr>
          <w:rFonts w:ascii="Arial" w:hAnsi="Arial"/>
          <w:sz w:val="26"/>
          <w:szCs w:val="26"/>
          <w:rtl w:val="0"/>
          <w:lang w:val="de-DE"/>
        </w:rPr>
        <w:t xml:space="preserve">Menschen sich die ganze Zeit der Zivilisation </w:t>
      </w:r>
      <w:r>
        <w:rPr>
          <w:rFonts w:ascii="Arial" w:hAnsi="Arial" w:hint="default"/>
          <w:sz w:val="26"/>
          <w:szCs w:val="26"/>
          <w:rtl w:val="0"/>
        </w:rPr>
        <w:t>ü</w:t>
      </w:r>
      <w:r>
        <w:rPr>
          <w:rFonts w:ascii="Arial" w:hAnsi="Arial"/>
          <w:sz w:val="26"/>
          <w:szCs w:val="26"/>
          <w:rtl w:val="0"/>
          <w:lang w:val="de-DE"/>
        </w:rPr>
        <w:t>ber als Kanonenfutter zur Verf</w:t>
      </w:r>
      <w:r>
        <w:rPr>
          <w:rFonts w:ascii="Arial" w:hAnsi="Arial" w:hint="default"/>
          <w:sz w:val="26"/>
          <w:szCs w:val="26"/>
          <w:rtl w:val="0"/>
        </w:rPr>
        <w:t>ü</w:t>
      </w:r>
      <w:r>
        <w:rPr>
          <w:rFonts w:ascii="Arial" w:hAnsi="Arial"/>
          <w:sz w:val="26"/>
          <w:szCs w:val="26"/>
          <w:rtl w:val="0"/>
          <w:lang w:val="de-DE"/>
        </w:rPr>
        <w:t>gung gestellt haben, als da</w:t>
      </w:r>
      <w:r>
        <w:rPr>
          <w:rFonts w:ascii="Arial" w:hAnsi="Arial" w:hint="default"/>
          <w:sz w:val="26"/>
          <w:szCs w:val="26"/>
          <w:rtl w:val="0"/>
          <w:lang w:val="de-DE"/>
        </w:rPr>
        <w:t xml:space="preserve">ß </w:t>
      </w:r>
      <w:r>
        <w:rPr>
          <w:rFonts w:ascii="Arial" w:hAnsi="Arial"/>
          <w:sz w:val="26"/>
          <w:szCs w:val="26"/>
          <w:rtl w:val="0"/>
          <w:lang w:val="de-DE"/>
        </w:rPr>
        <w:t xml:space="preserve">wir es </w:t>
      </w:r>
      <w:r>
        <w:rPr>
          <w:rFonts w:ascii="Arial" w:hAnsi="Arial" w:hint="default"/>
          <w:sz w:val="26"/>
          <w:szCs w:val="26"/>
          <w:rtl w:val="0"/>
        </w:rPr>
        <w:t>ü</w:t>
      </w:r>
      <w:r>
        <w:rPr>
          <w:rFonts w:ascii="Arial" w:hAnsi="Arial"/>
          <w:sz w:val="26"/>
          <w:szCs w:val="26"/>
          <w:rtl w:val="0"/>
          <w:lang w:val="de-DE"/>
        </w:rPr>
        <w:t>ber die Corona-Schlafschafigkeit (die freilich aufs gleiche Sterben hinausl</w:t>
      </w:r>
      <w:r>
        <w:rPr>
          <w:rFonts w:ascii="Arial" w:hAnsi="Arial"/>
          <w:sz w:val="26"/>
          <w:szCs w:val="26"/>
          <w:rtl w:val="0"/>
          <w:lang w:val="de-DE"/>
        </w:rPr>
        <w:t>aufen wird</w:t>
      </w:r>
      <w:r>
        <w:rPr>
          <w:rFonts w:ascii="Arial" w:hAnsi="Arial"/>
          <w:sz w:val="26"/>
          <w:szCs w:val="26"/>
          <w:rtl w:val="0"/>
        </w:rPr>
        <w:t xml:space="preserve">) sind? </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rtl w:val="0"/>
        </w:rPr>
      </w:pPr>
      <w:r>
        <w:rPr>
          <w:rFonts w:ascii="Arial" w:hAnsi="Arial"/>
          <w:sz w:val="26"/>
          <w:szCs w:val="26"/>
          <w:rtl w:val="0"/>
          <w:lang w:val="de-DE"/>
        </w:rPr>
        <w:t>Wenn</w:t>
      </w:r>
      <w:r>
        <w:rPr>
          <w:rFonts w:ascii="Arial" w:hAnsi="Arial"/>
          <w:sz w:val="26"/>
          <w:szCs w:val="26"/>
          <w:rtl w:val="0"/>
          <w:lang w:val="de-DE"/>
        </w:rPr>
        <w:t xml:space="preserve"> Friedrich Nietzsche</w:t>
      </w:r>
      <w:r>
        <w:rPr>
          <w:rFonts w:ascii="Arial" w:hAnsi="Arial"/>
          <w:sz w:val="26"/>
          <w:szCs w:val="26"/>
          <w:rtl w:val="0"/>
          <w:lang w:val="de-DE"/>
        </w:rPr>
        <w:t xml:space="preserve"> schreibt: </w:t>
      </w:r>
      <w:r>
        <w:rPr>
          <w:rFonts w:ascii="Arial" w:hAnsi="Arial" w:hint="default"/>
          <w:sz w:val="26"/>
          <w:szCs w:val="26"/>
          <w:rtl w:val="0"/>
        </w:rPr>
        <w:t>“</w:t>
      </w:r>
      <w:r>
        <w:rPr>
          <w:rFonts w:ascii="Arial" w:hAnsi="Arial"/>
          <w:sz w:val="26"/>
          <w:szCs w:val="26"/>
          <w:rtl w:val="0"/>
          <w:lang w:val="de-DE"/>
        </w:rPr>
        <w:t>Faulheit und Feigheit sind die Ursachen, warum ein so gro</w:t>
      </w:r>
      <w:r>
        <w:rPr>
          <w:rFonts w:ascii="Arial" w:hAnsi="Arial" w:hint="default"/>
          <w:sz w:val="26"/>
          <w:szCs w:val="26"/>
          <w:rtl w:val="0"/>
          <w:lang w:val="de-DE"/>
        </w:rPr>
        <w:t>ß</w:t>
      </w:r>
      <w:r>
        <w:rPr>
          <w:rFonts w:ascii="Arial" w:hAnsi="Arial"/>
          <w:sz w:val="26"/>
          <w:szCs w:val="26"/>
          <w:rtl w:val="0"/>
          <w:lang w:val="de-DE"/>
        </w:rPr>
        <w:t>er Teil der Menschen, gerne zeitlebens unm</w:t>
      </w:r>
      <w:r>
        <w:rPr>
          <w:rFonts w:ascii="Arial" w:hAnsi="Arial" w:hint="default"/>
          <w:sz w:val="26"/>
          <w:szCs w:val="26"/>
          <w:rtl w:val="0"/>
        </w:rPr>
        <w:t>ü</w:t>
      </w:r>
      <w:r>
        <w:rPr>
          <w:rFonts w:ascii="Arial" w:hAnsi="Arial"/>
          <w:sz w:val="26"/>
          <w:szCs w:val="26"/>
          <w:rtl w:val="0"/>
          <w:lang w:val="de-DE"/>
        </w:rPr>
        <w:t>ndig bleiben; und warum es andern so leicht wird, sich zu deren Vorm</w:t>
      </w:r>
      <w:r>
        <w:rPr>
          <w:rFonts w:ascii="Arial" w:hAnsi="Arial" w:hint="default"/>
          <w:sz w:val="26"/>
          <w:szCs w:val="26"/>
          <w:rtl w:val="0"/>
        </w:rPr>
        <w:t>ü</w:t>
      </w:r>
      <w:r>
        <w:rPr>
          <w:rFonts w:ascii="Arial" w:hAnsi="Arial"/>
          <w:sz w:val="26"/>
          <w:szCs w:val="26"/>
          <w:rtl w:val="0"/>
          <w:lang w:val="de-DE"/>
        </w:rPr>
        <w:t>ndern aufzuwerfen</w:t>
      </w:r>
      <w:r>
        <w:rPr>
          <w:rFonts w:ascii="Arial" w:hAnsi="Arial" w:hint="default"/>
          <w:sz w:val="26"/>
          <w:szCs w:val="26"/>
          <w:rtl w:val="0"/>
        </w:rPr>
        <w:t>“</w:t>
      </w:r>
      <w:r>
        <w:rPr>
          <w:rFonts w:ascii="Arial" w:hAnsi="Arial"/>
          <w:sz w:val="26"/>
          <w:szCs w:val="26"/>
          <w:rtl w:val="0"/>
          <w:lang w:val="de-DE"/>
        </w:rPr>
        <w:t>, so stimmt das eben nicht. Die Ursachen der Unm</w:t>
      </w:r>
      <w:r>
        <w:rPr>
          <w:rFonts w:ascii="Arial" w:hAnsi="Arial" w:hint="default"/>
          <w:sz w:val="26"/>
          <w:szCs w:val="26"/>
          <w:rtl w:val="0"/>
          <w:lang w:val="de-DE"/>
        </w:rPr>
        <w:t>ü</w:t>
      </w:r>
      <w:r>
        <w:rPr>
          <w:rFonts w:ascii="Arial" w:hAnsi="Arial"/>
          <w:sz w:val="26"/>
          <w:szCs w:val="26"/>
          <w:rtl w:val="0"/>
          <w:lang w:val="de-DE"/>
        </w:rPr>
        <w:t xml:space="preserve">ndigkeit liegen viel tiefer. Diese </w:t>
      </w:r>
      <w:r>
        <w:rPr>
          <w:rFonts w:ascii="Arial" w:hAnsi="Arial"/>
          <w:sz w:val="26"/>
          <w:szCs w:val="26"/>
          <w:rtl w:val="0"/>
          <w:lang w:val="de-DE"/>
        </w:rPr>
        <w:t>zu erfassen</w:t>
      </w:r>
      <w:r>
        <w:rPr>
          <w:rFonts w:ascii="Arial" w:hAnsi="Arial"/>
          <w:sz w:val="26"/>
          <w:szCs w:val="26"/>
          <w:rtl w:val="0"/>
          <w:lang w:val="de-DE"/>
        </w:rPr>
        <w:t xml:space="preserve"> und </w:t>
      </w:r>
      <w:r>
        <w:rPr>
          <w:rFonts w:ascii="Arial" w:hAnsi="Arial"/>
          <w:sz w:val="26"/>
          <w:szCs w:val="26"/>
          <w:rtl w:val="0"/>
          <w:lang w:val="de-DE"/>
        </w:rPr>
        <w:t>zu beseitigen</w:t>
      </w:r>
      <w:r>
        <w:rPr>
          <w:rFonts w:ascii="Arial" w:hAnsi="Arial"/>
          <w:sz w:val="26"/>
          <w:szCs w:val="26"/>
          <w:rtl w:val="0"/>
          <w:lang w:val="de-DE"/>
        </w:rPr>
        <w:t>,</w:t>
      </w:r>
      <w:r>
        <w:rPr>
          <w:rFonts w:ascii="Arial" w:hAnsi="Arial"/>
          <w:sz w:val="26"/>
          <w:szCs w:val="26"/>
          <w:rtl w:val="0"/>
        </w:rPr>
        <w:t xml:space="preserve"> </w:t>
      </w:r>
      <w:r>
        <w:rPr>
          <w:rFonts w:ascii="Arial" w:hAnsi="Arial"/>
          <w:sz w:val="26"/>
          <w:szCs w:val="26"/>
          <w:rtl w:val="0"/>
          <w:lang w:val="de-DE"/>
        </w:rPr>
        <w:t xml:space="preserve">ist nur die Tiefenwahrheit </w:t>
      </w:r>
      <w:r>
        <w:rPr>
          <w:rFonts w:ascii="Arial" w:hAnsi="Arial"/>
          <w:sz w:val="26"/>
          <w:szCs w:val="26"/>
          <w:rtl w:val="0"/>
          <w:lang w:val="de-DE"/>
        </w:rPr>
        <w:t>in der Lage: n</w:t>
      </w:r>
      <w:r>
        <w:rPr>
          <w:rFonts w:ascii="Arial" w:hAnsi="Arial" w:hint="default"/>
          <w:sz w:val="26"/>
          <w:szCs w:val="26"/>
          <w:rtl w:val="0"/>
        </w:rPr>
        <w:t>ä</w:t>
      </w:r>
      <w:r>
        <w:rPr>
          <w:rFonts w:ascii="Arial" w:hAnsi="Arial"/>
          <w:sz w:val="26"/>
          <w:szCs w:val="26"/>
          <w:rtl w:val="0"/>
          <w:lang w:val="de-DE"/>
        </w:rPr>
        <w:t>mlich mit keiner Ideologie, mit keiner Theorie, mit keiner Politik, sondern nur mit der unmittelbar gef</w:t>
      </w:r>
      <w:r>
        <w:rPr>
          <w:rFonts w:ascii="Arial" w:hAnsi="Arial" w:hint="default"/>
          <w:sz w:val="26"/>
          <w:szCs w:val="26"/>
          <w:rtl w:val="0"/>
        </w:rPr>
        <w:t>ü</w:t>
      </w:r>
      <w:r>
        <w:rPr>
          <w:rFonts w:ascii="Arial" w:hAnsi="Arial"/>
          <w:sz w:val="26"/>
          <w:szCs w:val="26"/>
          <w:rtl w:val="0"/>
          <w:lang w:val="de-DE"/>
        </w:rPr>
        <w:t xml:space="preserve">hlten, tiefen Wahrheit eines jeden einzelnen Volksgenossen. Darin liegt unbeabsichtigterweise der Bezug von Tiefenwahrheit </w:t>
      </w:r>
      <w:r>
        <w:rPr>
          <w:rFonts w:ascii="Arial" w:hAnsi="Arial"/>
          <w:sz w:val="26"/>
          <w:szCs w:val="26"/>
          <w:rtl w:val="0"/>
          <w:lang w:val="de-DE"/>
        </w:rPr>
        <w:t xml:space="preserve">und </w:t>
      </w:r>
      <w:r>
        <w:rPr>
          <w:rFonts w:ascii="Arial" w:hAnsi="Arial"/>
          <w:sz w:val="26"/>
          <w:szCs w:val="26"/>
          <w:rtl w:val="0"/>
        </w:rPr>
        <w:t>der Kierkegaard-Arbeit</w:t>
      </w:r>
      <w:r>
        <w:rPr>
          <w:rFonts w:ascii="Arial" w:hAnsi="Arial"/>
          <w:sz w:val="26"/>
          <w:szCs w:val="26"/>
          <w:rtl w:val="0"/>
          <w:lang w:val="de-DE"/>
        </w:rPr>
        <w:t xml:space="preserve">, die an sich zeitlos sind, </w:t>
      </w:r>
      <w:r>
        <w:rPr>
          <w:rFonts w:ascii="Arial" w:hAnsi="Arial"/>
          <w:sz w:val="26"/>
          <w:szCs w:val="26"/>
          <w:rtl w:val="0"/>
          <w:lang w:val="de-DE"/>
        </w:rPr>
        <w:t>zum Zeitgeschehen</w:t>
      </w:r>
      <w:r>
        <w:rPr>
          <w:rFonts w:ascii="Arial" w:hAnsi="Arial"/>
          <w:sz w:val="26"/>
          <w:szCs w:val="26"/>
          <w:rtl w:val="0"/>
          <w:lang w:val="de-DE"/>
        </w:rPr>
        <w:t xml:space="preserve">. </w:t>
      </w:r>
    </w:p>
    <w:p>
      <w:pPr>
        <w:pStyle w:val="Standard"/>
        <w:bidi w:val="0"/>
        <w:ind w:left="0" w:right="0" w:firstLine="0"/>
        <w:jc w:val="left"/>
        <w:rPr>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rtl w:val="0"/>
        </w:rPr>
      </w:pPr>
      <w:r>
        <w:rPr>
          <w:rFonts w:ascii="Arial" w:hAnsi="Arial"/>
          <w:sz w:val="26"/>
          <w:szCs w:val="26"/>
          <w:shd w:val="clear" w:color="auto" w:fill="ffffff"/>
          <w:rtl w:val="0"/>
          <w:lang w:val="de-DE"/>
        </w:rPr>
        <w:t>Es ist klar, da</w:t>
      </w:r>
      <w:r>
        <w:rPr>
          <w:rFonts w:ascii="Arial" w:hAnsi="Arial" w:hint="default"/>
          <w:sz w:val="26"/>
          <w:szCs w:val="26"/>
          <w:shd w:val="clear" w:color="auto" w:fill="ffffff"/>
          <w:rtl w:val="0"/>
          <w:lang w:val="de-DE"/>
        </w:rPr>
        <w:t xml:space="preserve">ß </w:t>
      </w:r>
      <w:r>
        <w:rPr>
          <w:rFonts w:ascii="Arial" w:hAnsi="Arial"/>
          <w:sz w:val="26"/>
          <w:szCs w:val="26"/>
          <w:shd w:val="clear" w:color="auto" w:fill="ffffff"/>
          <w:rtl w:val="0"/>
          <w:lang w:val="de-DE"/>
        </w:rPr>
        <w:t>die menschliche Existenz eine einzige Katastrophe darstellt, n</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mlich die vollst</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ndige Entfremdung. Der moderne Mensch ist nicht er selbst; er f</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hrt eine Doppelexistenz aus verdr</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 xml:space="preserve">ngtem Selbst und leerer Fassade. </w:t>
      </w:r>
      <w:r>
        <w:rPr>
          <w:rFonts w:ascii="Arial" w:hAnsi="Arial"/>
          <w:sz w:val="26"/>
          <w:szCs w:val="26"/>
          <w:shd w:val="clear" w:color="auto" w:fill="ffffff"/>
          <w:rtl w:val="0"/>
          <w:lang w:val="de-DE"/>
        </w:rPr>
        <w:t>Und von da an ist er Spielball der Hirten.</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Massen von Volksgenossen werden im Zuge der Wirtschaftsvernichtung in gro</w:t>
      </w:r>
      <w:r>
        <w:rPr>
          <w:rFonts w:ascii="Arial" w:hAnsi="Arial" w:hint="default"/>
          <w:sz w:val="26"/>
          <w:szCs w:val="26"/>
          <w:shd w:val="clear" w:color="auto" w:fill="ffffff"/>
          <w:rtl w:val="0"/>
          <w:lang w:val="de-DE"/>
        </w:rPr>
        <w:t>ß</w:t>
      </w:r>
      <w:r>
        <w:rPr>
          <w:rFonts w:ascii="Arial" w:hAnsi="Arial"/>
          <w:sz w:val="26"/>
          <w:szCs w:val="26"/>
          <w:shd w:val="clear" w:color="auto" w:fill="ffffff"/>
          <w:rtl w:val="0"/>
          <w:lang w:val="de-DE"/>
        </w:rPr>
        <w:t>e existentielle Not geraten: Die Vernichtung der Wirtschaftsexistenz wird die Vernichtung der zwischenmenschlichen Beziehungen nach sich ziehen</w:t>
      </w:r>
      <w:r>
        <w:rPr>
          <w:rFonts w:ascii="Arial" w:hAnsi="Arial"/>
          <w:sz w:val="26"/>
          <w:szCs w:val="26"/>
          <w:shd w:val="clear" w:color="auto" w:fill="ffffff"/>
          <w:rtl w:val="0"/>
          <w:lang w:val="de-DE"/>
        </w:rPr>
        <w:t xml:space="preserve"> und die Existenz des Einzelnen auf den Pr</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fstand legen</w:t>
      </w:r>
      <w:r>
        <w:rPr>
          <w:rFonts w:ascii="Arial" w:hAnsi="Arial"/>
          <w:sz w:val="26"/>
          <w:szCs w:val="26"/>
          <w:shd w:val="clear" w:color="auto" w:fill="ffffff"/>
          <w:rtl w:val="0"/>
          <w:lang w:val="de-DE"/>
        </w:rPr>
        <w:t>. Das wird Urschmerz ausl</w:t>
      </w:r>
      <w:r>
        <w:rPr>
          <w:rFonts w:ascii="Arial" w:hAnsi="Arial" w:hint="default"/>
          <w:sz w:val="26"/>
          <w:szCs w:val="26"/>
          <w:shd w:val="clear" w:color="auto" w:fill="ffffff"/>
          <w:rtl w:val="0"/>
          <w:lang w:val="sv-SE"/>
        </w:rPr>
        <w:t>ö</w:t>
      </w:r>
      <w:r>
        <w:rPr>
          <w:rFonts w:ascii="Arial" w:hAnsi="Arial"/>
          <w:sz w:val="26"/>
          <w:szCs w:val="26"/>
          <w:shd w:val="clear" w:color="auto" w:fill="ffffff"/>
          <w:rtl w:val="0"/>
          <w:lang w:val="de-DE"/>
        </w:rPr>
        <w:t>sen und mit Heulen und Z</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hneklappern, mit Rotz und Blasen einhergehen. Und dann m</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ssen Tausende von Seelensanit</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tern bereitstehen, die beim Ankommen in der Realit</w:t>
      </w:r>
      <w:r>
        <w:rPr>
          <w:rFonts w:ascii="Arial" w:hAnsi="Arial" w:hint="default"/>
          <w:sz w:val="26"/>
          <w:szCs w:val="26"/>
          <w:shd w:val="clear" w:color="auto" w:fill="ffffff"/>
          <w:rtl w:val="0"/>
        </w:rPr>
        <w:t>ä</w:t>
      </w:r>
      <w:r>
        <w:rPr>
          <w:rFonts w:ascii="Arial" w:hAnsi="Arial"/>
          <w:sz w:val="26"/>
          <w:szCs w:val="26"/>
          <w:shd w:val="clear" w:color="auto" w:fill="ffffff"/>
          <w:rtl w:val="0"/>
        </w:rPr>
        <w:t>t assistieren.</w:t>
      </w:r>
      <w:r>
        <w:rPr>
          <w:rFonts w:ascii="Arial" w:cs="Arial" w:hAnsi="Arial" w:eastAsia="Arial"/>
          <w:sz w:val="26"/>
          <w:szCs w:val="26"/>
          <w:shd w:val="clear" w:color="auto" w:fill="ffffff"/>
          <w:rtl w:val="0"/>
        </w:rPr>
        <w:drawing>
          <wp:anchor distT="152400" distB="152400" distL="152400" distR="152400" simplePos="0" relativeHeight="251663360" behindDoc="0" locked="0" layoutInCell="1" allowOverlap="1">
            <wp:simplePos x="0" y="0"/>
            <wp:positionH relativeFrom="margin">
              <wp:posOffset>-6350</wp:posOffset>
            </wp:positionH>
            <wp:positionV relativeFrom="line">
              <wp:posOffset>271659</wp:posOffset>
            </wp:positionV>
            <wp:extent cx="5953329" cy="3348748"/>
            <wp:effectExtent l="0" t="0" r="0" b="0"/>
            <wp:wrapThrough wrapText="bothSides" distL="152400" distR="152400">
              <wp:wrapPolygon edited="1">
                <wp:start x="0" y="0"/>
                <wp:lineTo x="21621" y="0"/>
                <wp:lineTo x="21621" y="21638"/>
                <wp:lineTo x="0" y="21638"/>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Sanitaeter Peter THUMB.png"/>
                    <pic:cNvPicPr>
                      <a:picLocks noChangeAspect="1"/>
                    </pic:cNvPicPr>
                  </pic:nvPicPr>
                  <pic:blipFill>
                    <a:blip r:embed="rId11">
                      <a:extLst/>
                    </a:blip>
                    <a:stretch>
                      <a:fillRect/>
                    </a:stretch>
                  </pic:blipFill>
                  <pic:spPr>
                    <a:xfrm>
                      <a:off x="0" y="0"/>
                      <a:ext cx="5953329" cy="3348748"/>
                    </a:xfrm>
                    <a:prstGeom prst="rect">
                      <a:avLst/>
                    </a:prstGeom>
                    <a:ln w="12700" cap="flat">
                      <a:noFill/>
                      <a:miter lim="400000"/>
                    </a:ln>
                    <a:effectLst/>
                  </pic:spPr>
                </pic:pic>
              </a:graphicData>
            </a:graphic>
          </wp:anchor>
        </w:drawing>
      </w:r>
    </w:p>
    <w:p>
      <w:pPr>
        <w:pStyle w:val="Standard"/>
        <w:bidi w:val="0"/>
        <w:ind w:left="0" w:right="0" w:firstLine="0"/>
        <w:jc w:val="left"/>
        <w:rPr>
          <w:rFonts w:ascii="Arial" w:cs="Arial" w:hAnsi="Arial" w:eastAsia="Arial"/>
          <w:i w:val="1"/>
          <w:iCs w:val="1"/>
          <w:shd w:val="clear" w:color="auto" w:fill="ffffff"/>
          <w:rtl w:val="0"/>
        </w:rPr>
      </w:pPr>
      <w:r>
        <w:rPr>
          <w:rFonts w:ascii="Arial" w:hAnsi="Arial"/>
          <w:i w:val="1"/>
          <w:iCs w:val="1"/>
          <w:shd w:val="clear" w:color="auto" w:fill="ffffff"/>
          <w:rtl w:val="0"/>
          <w:lang w:val="de-DE"/>
        </w:rPr>
        <w:t xml:space="preserve">Auf Youtube: </w:t>
      </w:r>
      <w:r>
        <w:rPr>
          <w:rStyle w:val="Hyperlink.0"/>
          <w:rFonts w:ascii="Arial" w:cs="Arial" w:hAnsi="Arial" w:eastAsia="Arial"/>
          <w:i w:val="1"/>
          <w:iCs w:val="1"/>
          <w:shd w:val="clear" w:color="auto" w:fill="ffffff"/>
          <w:rtl w:val="0"/>
        </w:rPr>
        <w:fldChar w:fldCharType="begin" w:fldLock="0"/>
      </w:r>
      <w:r>
        <w:rPr>
          <w:rStyle w:val="Hyperlink.0"/>
          <w:rFonts w:ascii="Arial" w:cs="Arial" w:hAnsi="Arial" w:eastAsia="Arial"/>
          <w:i w:val="1"/>
          <w:iCs w:val="1"/>
          <w:shd w:val="clear" w:color="auto" w:fill="ffffff"/>
          <w:rtl w:val="0"/>
        </w:rPr>
        <w:instrText xml:space="preserve"> HYPERLINK "https://youtu.be/ja8zo5cAoDM"</w:instrText>
      </w:r>
      <w:r>
        <w:rPr>
          <w:rStyle w:val="Hyperlink.0"/>
          <w:rFonts w:ascii="Arial" w:cs="Arial" w:hAnsi="Arial" w:eastAsia="Arial"/>
          <w:i w:val="1"/>
          <w:iCs w:val="1"/>
          <w:shd w:val="clear" w:color="auto" w:fill="ffffff"/>
          <w:rtl w:val="0"/>
        </w:rPr>
        <w:fldChar w:fldCharType="separate" w:fldLock="0"/>
      </w:r>
      <w:r>
        <w:rPr>
          <w:rStyle w:val="Hyperlink.0"/>
          <w:rFonts w:ascii="Arial" w:hAnsi="Arial"/>
          <w:i w:val="1"/>
          <w:iCs w:val="1"/>
          <w:shd w:val="clear" w:color="auto" w:fill="ffffff"/>
          <w:rtl w:val="0"/>
          <w:lang w:val="en-US"/>
        </w:rPr>
        <w:t>https://youtu.be/ja8zo5cAoDM</w:t>
      </w:r>
      <w:r>
        <w:rPr>
          <w:rFonts w:ascii="Arial" w:cs="Arial" w:hAnsi="Arial" w:eastAsia="Arial"/>
          <w:i w:val="1"/>
          <w:iCs w:val="1"/>
          <w:shd w:val="clear" w:color="auto" w:fill="ffffff"/>
          <w:rtl w:val="0"/>
        </w:rPr>
        <w:fldChar w:fldCharType="end" w:fldLock="0"/>
      </w:r>
      <w:r>
        <w:rPr>
          <w:rFonts w:ascii="Arial" w:hAnsi="Arial"/>
          <w:i w:val="1"/>
          <w:iCs w:val="1"/>
          <w:shd w:val="clear" w:color="auto" w:fill="ffffff"/>
          <w:rtl w:val="0"/>
          <w:lang w:val="de-DE"/>
        </w:rPr>
        <w:t xml:space="preserve">, auf Rumble: </w:t>
      </w:r>
      <w:r>
        <w:rPr>
          <w:rStyle w:val="Hyperlink.0"/>
          <w:rFonts w:ascii="Arial" w:cs="Arial" w:hAnsi="Arial" w:eastAsia="Arial"/>
          <w:i w:val="1"/>
          <w:iCs w:val="1"/>
          <w:shd w:val="clear" w:color="auto" w:fill="ffffff"/>
          <w:rtl w:val="0"/>
        </w:rPr>
        <w:fldChar w:fldCharType="begin" w:fldLock="0"/>
      </w:r>
      <w:r>
        <w:rPr>
          <w:rStyle w:val="Hyperlink.0"/>
          <w:rFonts w:ascii="Arial" w:cs="Arial" w:hAnsi="Arial" w:eastAsia="Arial"/>
          <w:i w:val="1"/>
          <w:iCs w:val="1"/>
          <w:shd w:val="clear" w:color="auto" w:fill="ffffff"/>
          <w:rtl w:val="0"/>
        </w:rPr>
        <w:instrText xml:space="preserve"> HYPERLINK "https://rumble.com/vgv06f-sanitter-peter.html"</w:instrText>
      </w:r>
      <w:r>
        <w:rPr>
          <w:rStyle w:val="Hyperlink.0"/>
          <w:rFonts w:ascii="Arial" w:cs="Arial" w:hAnsi="Arial" w:eastAsia="Arial"/>
          <w:i w:val="1"/>
          <w:iCs w:val="1"/>
          <w:shd w:val="clear" w:color="auto" w:fill="ffffff"/>
          <w:rtl w:val="0"/>
        </w:rPr>
        <w:fldChar w:fldCharType="separate" w:fldLock="0"/>
      </w:r>
      <w:r>
        <w:rPr>
          <w:rStyle w:val="Hyperlink.0"/>
          <w:rFonts w:ascii="Arial" w:hAnsi="Arial"/>
          <w:i w:val="1"/>
          <w:iCs w:val="1"/>
          <w:shd w:val="clear" w:color="auto" w:fill="ffffff"/>
          <w:rtl w:val="0"/>
          <w:lang w:val="en-US"/>
        </w:rPr>
        <w:t>https://rumble.com/vgv06f-sanitter-peter.html</w:t>
      </w:r>
      <w:r>
        <w:rPr>
          <w:rFonts w:ascii="Arial" w:cs="Arial" w:hAnsi="Arial" w:eastAsia="Arial"/>
          <w:i w:val="1"/>
          <w:iCs w:val="1"/>
          <w:shd w:val="clear" w:color="auto" w:fill="ffffff"/>
          <w:rtl w:val="0"/>
        </w:rPr>
        <w:fldChar w:fldCharType="end" w:fldLock="0"/>
      </w:r>
      <w:r>
        <w:rPr>
          <w:rFonts w:ascii="Arial" w:hAnsi="Arial"/>
          <w:i w:val="1"/>
          <w:iCs w:val="1"/>
          <w:shd w:val="clear" w:color="auto" w:fill="ffffff"/>
          <w:rtl w:val="0"/>
          <w:lang w:val="de-DE"/>
        </w:rPr>
        <w:t xml:space="preserve">, ganzes Video </w:t>
      </w:r>
      <w:r>
        <w:rPr>
          <w:rFonts w:ascii="Arial" w:hAnsi="Arial" w:hint="default"/>
          <w:i w:val="1"/>
          <w:iCs w:val="1"/>
          <w:shd w:val="clear" w:color="auto" w:fill="ffffff"/>
          <w:rtl w:val="0"/>
          <w:lang w:val="de-DE"/>
        </w:rPr>
        <w:t>ü</w:t>
      </w:r>
      <w:r>
        <w:rPr>
          <w:rFonts w:ascii="Arial" w:hAnsi="Arial"/>
          <w:i w:val="1"/>
          <w:iCs w:val="1"/>
          <w:shd w:val="clear" w:color="auto" w:fill="ffffff"/>
          <w:rtl w:val="0"/>
          <w:lang w:val="de-DE"/>
        </w:rPr>
        <w:t>ber</w:t>
      </w:r>
      <w:r>
        <w:rPr>
          <w:rFonts w:ascii="Arial" w:hAnsi="Arial"/>
          <w:i w:val="1"/>
          <w:iCs w:val="1"/>
          <w:shd w:val="clear" w:color="auto" w:fill="ffffff"/>
          <w:rtl w:val="0"/>
        </w:rPr>
        <w:t xml:space="preserve"> </w:t>
      </w:r>
      <w:r>
        <w:rPr>
          <w:rFonts w:ascii="Arial" w:hAnsi="Arial"/>
          <w:i w:val="1"/>
          <w:iCs w:val="1"/>
          <w:shd w:val="clear" w:color="auto" w:fill="ffffff"/>
          <w:rtl w:val="0"/>
          <w:lang w:val="de-DE"/>
        </w:rPr>
        <w:t xml:space="preserve">die </w:t>
      </w:r>
      <w:r>
        <w:rPr>
          <w:rFonts w:ascii="Arial" w:hAnsi="Arial"/>
          <w:i w:val="1"/>
          <w:iCs w:val="1"/>
          <w:shd w:val="clear" w:color="auto" w:fill="ffffff"/>
          <w:rtl w:val="0"/>
        </w:rPr>
        <w:t>Demo Berlin 18.11.2020</w:t>
      </w:r>
      <w:r>
        <w:rPr>
          <w:rFonts w:ascii="Arial" w:hAnsi="Arial"/>
          <w:i w:val="1"/>
          <w:iCs w:val="1"/>
          <w:shd w:val="clear" w:color="auto" w:fill="ffffff"/>
          <w:rtl w:val="0"/>
          <w:lang w:val="de-DE"/>
        </w:rPr>
        <w:t xml:space="preserve">: </w:t>
      </w:r>
      <w:r>
        <w:rPr>
          <w:rStyle w:val="Hyperlink.0"/>
          <w:rFonts w:ascii="Arial" w:cs="Arial" w:hAnsi="Arial" w:eastAsia="Arial"/>
          <w:i w:val="1"/>
          <w:iCs w:val="1"/>
          <w:shd w:val="clear" w:color="auto" w:fill="ffffff"/>
          <w:rtl w:val="0"/>
        </w:rPr>
        <w:fldChar w:fldCharType="begin" w:fldLock="0"/>
      </w:r>
      <w:r>
        <w:rPr>
          <w:rStyle w:val="Hyperlink.0"/>
          <w:rFonts w:ascii="Arial" w:cs="Arial" w:hAnsi="Arial" w:eastAsia="Arial"/>
          <w:i w:val="1"/>
          <w:iCs w:val="1"/>
          <w:shd w:val="clear" w:color="auto" w:fill="ffffff"/>
          <w:rtl w:val="0"/>
        </w:rPr>
        <w:instrText xml:space="preserve"> HYPERLINK "https://rumble.com/vbfe3g-berlin-18.11.2020-demo-gegen-das-ermchtigungsgesetz.html"</w:instrText>
      </w:r>
      <w:r>
        <w:rPr>
          <w:rStyle w:val="Hyperlink.0"/>
          <w:rFonts w:ascii="Arial" w:cs="Arial" w:hAnsi="Arial" w:eastAsia="Arial"/>
          <w:i w:val="1"/>
          <w:iCs w:val="1"/>
          <w:shd w:val="clear" w:color="auto" w:fill="ffffff"/>
          <w:rtl w:val="0"/>
        </w:rPr>
        <w:fldChar w:fldCharType="separate" w:fldLock="0"/>
      </w:r>
      <w:r>
        <w:rPr>
          <w:rStyle w:val="Hyperlink.0"/>
          <w:rFonts w:ascii="Arial" w:hAnsi="Arial"/>
          <w:i w:val="1"/>
          <w:iCs w:val="1"/>
          <w:shd w:val="clear" w:color="auto" w:fill="ffffff"/>
          <w:rtl w:val="0"/>
          <w:lang w:val="de-DE"/>
        </w:rPr>
        <w:t>https://rumble.com/vbfe3g-berlin-18.11.2020-demo-gegen-das-ermchtigungsgesetz.html</w:t>
      </w:r>
      <w:r>
        <w:rPr>
          <w:rFonts w:ascii="Arial" w:cs="Arial" w:hAnsi="Arial" w:eastAsia="Arial"/>
          <w:i w:val="1"/>
          <w:iCs w:val="1"/>
          <w:shd w:val="clear" w:color="auto" w:fill="ffffff"/>
          <w:rtl w:val="0"/>
        </w:rPr>
        <w:fldChar w:fldCharType="end" w:fldLock="0"/>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Dann mu</w:t>
      </w:r>
      <w:r>
        <w:rPr>
          <w:rFonts w:ascii="Arial" w:hAnsi="Arial" w:hint="default"/>
          <w:sz w:val="26"/>
          <w:szCs w:val="26"/>
          <w:shd w:val="clear" w:color="auto" w:fill="ffffff"/>
          <w:rtl w:val="0"/>
          <w:lang w:val="de-DE"/>
        </w:rPr>
        <w:t xml:space="preserve">ß </w:t>
      </w:r>
      <w:r>
        <w:rPr>
          <w:rFonts w:ascii="Arial" w:hAnsi="Arial"/>
          <w:sz w:val="26"/>
          <w:szCs w:val="26"/>
          <w:shd w:val="clear" w:color="auto" w:fill="ffffff"/>
          <w:rtl w:val="0"/>
          <w:lang w:val="de-DE"/>
        </w:rPr>
        <w:t>die Ermutigung "Mut zur Wahrheit" durch "Mut zur Tiefenwahrheit" erg</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nzt werden. Es geht dabei aber nicht um das Z</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 xml:space="preserve">hneklappern als solches </w:t>
      </w:r>
      <w:r>
        <w:rPr>
          <w:rFonts w:ascii="Arial" w:hAnsi="Arial" w:hint="default"/>
          <w:sz w:val="26"/>
          <w:szCs w:val="26"/>
          <w:shd w:val="clear" w:color="auto" w:fill="ffffff"/>
          <w:rtl w:val="0"/>
        </w:rPr>
        <w:t xml:space="preserve">– </w:t>
      </w:r>
      <w:r>
        <w:rPr>
          <w:rFonts w:ascii="Arial" w:hAnsi="Arial"/>
          <w:sz w:val="26"/>
          <w:szCs w:val="26"/>
          <w:shd w:val="clear" w:color="auto" w:fill="ffffff"/>
          <w:rtl w:val="0"/>
          <w:lang w:val="de-DE"/>
        </w:rPr>
        <w:t xml:space="preserve">das ist nur ein Nebeneffekt </w:t>
      </w:r>
      <w:r>
        <w:rPr>
          <w:rFonts w:ascii="Arial" w:hAnsi="Arial" w:hint="default"/>
          <w:sz w:val="26"/>
          <w:szCs w:val="26"/>
          <w:shd w:val="clear" w:color="auto" w:fill="ffffff"/>
          <w:rtl w:val="0"/>
        </w:rPr>
        <w:t>–</w:t>
      </w:r>
      <w:r>
        <w:rPr>
          <w:rFonts w:ascii="Arial" w:hAnsi="Arial"/>
          <w:sz w:val="26"/>
          <w:szCs w:val="26"/>
          <w:shd w:val="clear" w:color="auto" w:fill="ffffff"/>
          <w:rtl w:val="0"/>
          <w:lang w:val="de-DE"/>
        </w:rPr>
        <w:t xml:space="preserve">, sondern um die Orientierung bzw. die Neu-Orientierung des Einzelnen in </w:t>
      </w:r>
      <w:r>
        <w:rPr>
          <w:rFonts w:ascii="Arial" w:hAnsi="Arial"/>
          <w:sz w:val="26"/>
          <w:szCs w:val="26"/>
          <w:shd w:val="clear" w:color="auto" w:fill="ffffff"/>
          <w:rtl w:val="0"/>
          <w:lang w:val="de-DE"/>
        </w:rPr>
        <w:t>der redewendigen "</w:t>
      </w:r>
      <w:r>
        <w:rPr>
          <w:rFonts w:ascii="Arial" w:hAnsi="Arial"/>
          <w:sz w:val="26"/>
          <w:szCs w:val="26"/>
          <w:shd w:val="clear" w:color="auto" w:fill="ffffff"/>
          <w:rtl w:val="0"/>
          <w:lang w:val="de-DE"/>
        </w:rPr>
        <w:t>sich dramatisch ver</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 xml:space="preserve">ndernden Welt". </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r>
        <w:rPr>
          <w:rFonts w:ascii="Arial" w:hAnsi="Arial"/>
          <w:b w:val="1"/>
          <w:bCs w:val="1"/>
          <w:sz w:val="28"/>
          <w:szCs w:val="28"/>
          <w:shd w:val="clear" w:color="auto" w:fill="ffffff"/>
          <w:rtl w:val="0"/>
          <w:lang w:val="de-DE"/>
        </w:rPr>
        <w:t>Alexander Dugins Konzept von "</w:t>
      </w:r>
      <w:r>
        <w:rPr>
          <w:rFonts w:ascii="Arial" w:hAnsi="Arial"/>
          <w:b w:val="1"/>
          <w:bCs w:val="1"/>
          <w:sz w:val="28"/>
          <w:szCs w:val="28"/>
          <w:shd w:val="clear" w:color="auto" w:fill="ffffff"/>
          <w:rtl w:val="0"/>
          <w:lang w:val="de-DE"/>
        </w:rPr>
        <w:t xml:space="preserve">Liberalismus 1.0 </w:t>
      </w:r>
      <w:r>
        <w:rPr>
          <w:rFonts w:ascii="Arial" w:hAnsi="Arial"/>
          <w:b w:val="1"/>
          <w:bCs w:val="1"/>
          <w:sz w:val="28"/>
          <w:szCs w:val="28"/>
          <w:shd w:val="clear" w:color="auto" w:fill="ffffff"/>
          <w:rtl w:val="0"/>
          <w:lang w:val="de-DE"/>
        </w:rPr>
        <w:t>und 2.0"</w:t>
      </w:r>
      <w:r>
        <w:rPr>
          <w:rFonts w:ascii="Arial Unicode MS" w:cs="Arial Unicode MS" w:hAnsi="Arial Unicode MS" w:eastAsia="Arial Unicode MS"/>
          <w:b w:val="0"/>
          <w:bCs w:val="0"/>
          <w:i w:val="0"/>
          <w:iCs w:val="0"/>
          <w:sz w:val="26"/>
          <w:szCs w:val="26"/>
          <w:shd w:val="clear" w:color="auto" w:fill="ffffff"/>
          <w:rtl w:val="0"/>
        </w:rPr>
        <w:br w:type="textWrapping"/>
        <w:br w:type="textWrapping"/>
      </w:r>
      <w:r>
        <w:rPr>
          <w:rFonts w:ascii="Arial" w:hAnsi="Arial"/>
          <w:sz w:val="26"/>
          <w:szCs w:val="26"/>
          <w:shd w:val="clear" w:color="auto" w:fill="ffffff"/>
          <w:rtl w:val="0"/>
          <w:lang w:val="de-DE"/>
        </w:rPr>
        <w:t xml:space="preserve">Jetzt, wo die Nationen zerschlagen sind, geht der Feind dazu </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 xml:space="preserve">ber, allen Einzelnen, allen Atomen noch die Grundrechte zu entziehen und alle Menschen entweder als solche zu vernichten oder sie zu technischem Vieh zu transformieren. Laut Alexander Dugin hat es in der Vorgehensweise der Globalisten einen Wechsel gegeben, und zwar von der NWO zum Great Reset; ideologisch gesprochen sind sie, so Dugin, </w:t>
      </w:r>
      <w:r>
        <w:rPr>
          <w:rFonts w:ascii="Arial" w:hAnsi="Arial"/>
          <w:sz w:val="26"/>
          <w:szCs w:val="26"/>
          <w:shd w:val="clear" w:color="auto" w:fill="ffffff"/>
          <w:rtl w:val="0"/>
        </w:rPr>
        <w:t xml:space="preserve">vom </w:t>
      </w:r>
      <w:r>
        <w:rPr>
          <w:rFonts w:ascii="Arial" w:hAnsi="Arial"/>
          <w:sz w:val="26"/>
          <w:szCs w:val="26"/>
          <w:shd w:val="clear" w:color="auto" w:fill="ffffff"/>
          <w:rtl w:val="0"/>
          <w:lang w:val="de-DE"/>
        </w:rPr>
        <w:t>"</w:t>
      </w:r>
      <w:r>
        <w:rPr>
          <w:rFonts w:ascii="Arial" w:hAnsi="Arial"/>
          <w:sz w:val="26"/>
          <w:szCs w:val="26"/>
          <w:shd w:val="clear" w:color="auto" w:fill="ffffff"/>
          <w:rtl w:val="0"/>
          <w:lang w:val="de-DE"/>
        </w:rPr>
        <w:t>Liberalismus 1.0</w:t>
      </w:r>
      <w:r>
        <w:rPr>
          <w:rFonts w:ascii="Arial" w:hAnsi="Arial"/>
          <w:sz w:val="26"/>
          <w:szCs w:val="26"/>
          <w:shd w:val="clear" w:color="auto" w:fill="ffffff"/>
          <w:rtl w:val="0"/>
          <w:lang w:val="de-DE"/>
        </w:rPr>
        <w:t>"</w:t>
      </w:r>
      <w:r>
        <w:rPr>
          <w:rFonts w:ascii="Arial" w:hAnsi="Arial"/>
          <w:sz w:val="26"/>
          <w:szCs w:val="26"/>
          <w:shd w:val="clear" w:color="auto" w:fill="ffffff"/>
          <w:rtl w:val="0"/>
          <w:lang w:val="de-DE"/>
        </w:rPr>
        <w:t xml:space="preserve"> zum </w:t>
      </w:r>
      <w:r>
        <w:rPr>
          <w:rFonts w:ascii="Arial" w:hAnsi="Arial"/>
          <w:sz w:val="26"/>
          <w:szCs w:val="26"/>
          <w:shd w:val="clear" w:color="auto" w:fill="ffffff"/>
          <w:rtl w:val="0"/>
          <w:lang w:val="de-DE"/>
        </w:rPr>
        <w:t>"</w:t>
      </w:r>
      <w:r>
        <w:rPr>
          <w:rFonts w:ascii="Arial" w:hAnsi="Arial"/>
          <w:sz w:val="26"/>
          <w:szCs w:val="26"/>
          <w:shd w:val="clear" w:color="auto" w:fill="ffffff"/>
          <w:rtl w:val="0"/>
          <w:lang w:val="de-DE"/>
        </w:rPr>
        <w:t>Liberalismus 2.0</w:t>
      </w:r>
      <w:r>
        <w:rPr>
          <w:rFonts w:ascii="Arial" w:hAnsi="Arial"/>
          <w:sz w:val="26"/>
          <w:szCs w:val="26"/>
          <w:shd w:val="clear" w:color="auto" w:fill="ffffff"/>
          <w:rtl w:val="0"/>
          <w:lang w:val="de-DE"/>
        </w:rPr>
        <w:t xml:space="preserve">" </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bergegangen.</w:t>
      </w:r>
      <w:r>
        <w:rPr>
          <w:rFonts w:ascii="Arial" w:cs="Arial" w:hAnsi="Arial" w:eastAsia="Arial"/>
          <w:sz w:val="26"/>
          <w:szCs w:val="26"/>
          <w:shd w:val="clear" w:color="auto" w:fill="ffffff"/>
          <w:rtl w:val="0"/>
        </w:rPr>
        <w:drawing>
          <wp:anchor distT="152400" distB="152400" distL="152400" distR="152400" simplePos="0" relativeHeight="251665408" behindDoc="0" locked="0" layoutInCell="1" allowOverlap="1">
            <wp:simplePos x="0" y="0"/>
            <wp:positionH relativeFrom="margin">
              <wp:posOffset>-6349</wp:posOffset>
            </wp:positionH>
            <wp:positionV relativeFrom="line">
              <wp:posOffset>284614</wp:posOffset>
            </wp:positionV>
            <wp:extent cx="4306516" cy="2424580"/>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Dugin 4.jpg"/>
                    <pic:cNvPicPr>
                      <a:picLocks noChangeAspect="1"/>
                    </pic:cNvPicPr>
                  </pic:nvPicPr>
                  <pic:blipFill>
                    <a:blip r:embed="rId12">
                      <a:extLst/>
                    </a:blip>
                    <a:stretch>
                      <a:fillRect/>
                    </a:stretch>
                  </pic:blipFill>
                  <pic:spPr>
                    <a:xfrm>
                      <a:off x="0" y="0"/>
                      <a:ext cx="4306516" cy="2424580"/>
                    </a:xfrm>
                    <a:prstGeom prst="rect">
                      <a:avLst/>
                    </a:prstGeom>
                    <a:ln w="12700" cap="flat">
                      <a:noFill/>
                      <a:miter lim="400000"/>
                    </a:ln>
                    <a:effectLst/>
                  </pic:spPr>
                </pic:pic>
              </a:graphicData>
            </a:graphic>
          </wp:anchor>
        </w:drawing>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rtl w:val="0"/>
        </w:rPr>
      </w:pPr>
      <w:r>
        <w:rPr>
          <w:rFonts w:ascii="Arial" w:hAnsi="Arial"/>
          <w:sz w:val="26"/>
          <w:szCs w:val="26"/>
          <w:shd w:val="clear" w:color="auto" w:fill="ffffff"/>
          <w:rtl w:val="0"/>
          <w:lang w:val="de-DE"/>
        </w:rPr>
        <w:t xml:space="preserve">Alexander </w:t>
      </w:r>
      <w:r>
        <w:rPr>
          <w:rFonts w:ascii="Arial" w:hAnsi="Arial"/>
          <w:sz w:val="26"/>
          <w:szCs w:val="26"/>
          <w:shd w:val="clear" w:color="auto" w:fill="ffffff"/>
          <w:rtl w:val="0"/>
          <w:lang w:val="de-DE"/>
        </w:rPr>
        <w:t xml:space="preserve">Dugin reicht </w:t>
      </w:r>
      <w:r>
        <w:rPr>
          <w:rFonts w:ascii="Arial" w:hAnsi="Arial"/>
          <w:sz w:val="26"/>
          <w:szCs w:val="26"/>
          <w:shd w:val="clear" w:color="auto" w:fill="ffffff"/>
          <w:rtl w:val="0"/>
          <w:lang w:val="de-DE"/>
        </w:rPr>
        <w:t xml:space="preserve">nun </w:t>
      </w:r>
      <w:r>
        <w:rPr>
          <w:rFonts w:ascii="Arial" w:hAnsi="Arial"/>
          <w:sz w:val="26"/>
          <w:szCs w:val="26"/>
          <w:shd w:val="clear" w:color="auto" w:fill="ffffff"/>
          <w:rtl w:val="0"/>
          <w:lang w:val="de-DE"/>
        </w:rPr>
        <w:t>den Liberalen 1.0 die Hand im Kampf gegen den Great Reset</w:t>
      </w:r>
      <w:r>
        <w:rPr>
          <w:rFonts w:ascii="Arial" w:hAnsi="Arial"/>
          <w:sz w:val="26"/>
          <w:szCs w:val="26"/>
          <w:shd w:val="clear" w:color="auto" w:fill="ffffff"/>
          <w:rtl w:val="0"/>
          <w:lang w:val="de-DE"/>
        </w:rPr>
        <w:t>, er sucht nun das B</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ndnis mit ihnen, die, so sagt er, von Donald Trump repr</w:t>
      </w:r>
      <w:r>
        <w:rPr>
          <w:rFonts w:ascii="Arial" w:hAnsi="Arial" w:hint="default"/>
          <w:sz w:val="26"/>
          <w:szCs w:val="26"/>
          <w:shd w:val="clear" w:color="auto" w:fill="ffffff"/>
          <w:rtl w:val="0"/>
          <w:lang w:val="de-DE"/>
        </w:rPr>
        <w:t>ä</w:t>
      </w:r>
      <w:r>
        <w:rPr>
          <w:rFonts w:ascii="Arial" w:hAnsi="Arial"/>
          <w:sz w:val="26"/>
          <w:szCs w:val="26"/>
          <w:shd w:val="clear" w:color="auto" w:fill="ffffff"/>
          <w:rtl w:val="0"/>
          <w:lang w:val="de-DE"/>
        </w:rPr>
        <w:t>sentiert werden: "</w:t>
      </w:r>
      <w:r>
        <w:rPr>
          <w:rFonts w:ascii="Arial" w:hAnsi="Arial"/>
          <w:sz w:val="26"/>
          <w:szCs w:val="26"/>
          <w:rtl w:val="0"/>
          <w:lang w:val="de-DE"/>
        </w:rPr>
        <w:t xml:space="preserve">Trump ist und war ein Vertreter des Liberalismus 1.0. Bei diesem fand man heraus, dass es sich um den </w:t>
      </w:r>
      <w:r>
        <w:rPr>
          <w:rFonts w:ascii="Arial" w:hAnsi="Arial"/>
          <w:sz w:val="26"/>
          <w:szCs w:val="26"/>
          <w:rtl w:val="0"/>
          <w:lang w:val="de-DE"/>
        </w:rPr>
        <w:t>[...]</w:t>
      </w:r>
      <w:r>
        <w:rPr>
          <w:rFonts w:ascii="Arial" w:hAnsi="Arial"/>
          <w:sz w:val="26"/>
          <w:szCs w:val="26"/>
          <w:rtl w:val="0"/>
          <w:lang w:val="de-DE"/>
        </w:rPr>
        <w:t xml:space="preserve"> Hauptfeind des</w:t>
      </w:r>
      <w:r>
        <w:rPr>
          <w:rFonts w:ascii="Arial" w:hAnsi="Arial" w:hint="default"/>
          <w:sz w:val="26"/>
          <w:szCs w:val="26"/>
          <w:rtl w:val="0"/>
        </w:rPr>
        <w:t> </w:t>
      </w:r>
      <w:r>
        <w:rPr>
          <w:rFonts w:ascii="Arial" w:hAnsi="Arial"/>
          <w:i w:val="1"/>
          <w:iCs w:val="1"/>
          <w:sz w:val="26"/>
          <w:szCs w:val="26"/>
          <w:rtl w:val="0"/>
          <w:lang w:val="de-DE"/>
        </w:rPr>
        <w:t>neuen</w:t>
      </w:r>
      <w:r>
        <w:rPr>
          <w:rFonts w:ascii="Arial" w:hAnsi="Arial" w:hint="default"/>
          <w:sz w:val="26"/>
          <w:szCs w:val="26"/>
          <w:rtl w:val="0"/>
        </w:rPr>
        <w:t> </w:t>
      </w:r>
      <w:r>
        <w:rPr>
          <w:rFonts w:ascii="Arial" w:hAnsi="Arial"/>
          <w:sz w:val="26"/>
          <w:szCs w:val="26"/>
          <w:rtl w:val="0"/>
          <w:lang w:val="de-DE"/>
        </w:rPr>
        <w:t>Liberalismus handelt.</w:t>
      </w:r>
      <w:r>
        <w:rPr>
          <w:rFonts w:ascii="Arial" w:hAnsi="Arial"/>
          <w:sz w:val="26"/>
          <w:szCs w:val="26"/>
          <w:rtl w:val="0"/>
          <w:lang w:val="de-DE"/>
        </w:rPr>
        <w:t xml:space="preserve"> [...] </w:t>
      </w:r>
      <w:r>
        <w:rPr>
          <w:rFonts w:ascii="Arial" w:hAnsi="Arial"/>
          <w:sz w:val="26"/>
          <w:szCs w:val="26"/>
          <w:rtl w:val="0"/>
          <w:lang w:val="de-DE"/>
        </w:rPr>
        <w:t xml:space="preserve">Der Liberalismus 1.0 </w:t>
      </w:r>
      <w:r>
        <w:rPr>
          <w:rFonts w:ascii="Arial" w:hAnsi="Arial" w:hint="default"/>
          <w:sz w:val="26"/>
          <w:szCs w:val="26"/>
          <w:rtl w:val="0"/>
        </w:rPr>
        <w:t xml:space="preserve">– </w:t>
      </w:r>
      <w:r>
        <w:rPr>
          <w:rFonts w:ascii="Arial" w:hAnsi="Arial"/>
          <w:sz w:val="26"/>
          <w:szCs w:val="26"/>
          <w:rtl w:val="0"/>
          <w:lang w:val="de-DE"/>
        </w:rPr>
        <w:t>national, offensichtlich kapitalistisch, pragmatisch,</w:t>
      </w:r>
      <w:r>
        <w:rPr>
          <w:rFonts w:ascii="Arial" w:cs="Arial" w:hAnsi="Arial" w:eastAsia="Arial"/>
          <w:sz w:val="26"/>
          <w:szCs w:val="26"/>
          <w:rtl w:val="0"/>
        </w:rPr>
        <w:drawing>
          <wp:anchor distT="152400" distB="152400" distL="152400" distR="152400" simplePos="0" relativeHeight="251666432" behindDoc="0" locked="0" layoutInCell="1" allowOverlap="1">
            <wp:simplePos x="0" y="0"/>
            <wp:positionH relativeFrom="margin">
              <wp:posOffset>3053678</wp:posOffset>
            </wp:positionH>
            <wp:positionV relativeFrom="line">
              <wp:posOffset>200871</wp:posOffset>
            </wp:positionV>
            <wp:extent cx="3060029" cy="3826455"/>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dugin 2.jpg"/>
                    <pic:cNvPicPr>
                      <a:picLocks noChangeAspect="1"/>
                    </pic:cNvPicPr>
                  </pic:nvPicPr>
                  <pic:blipFill>
                    <a:blip r:embed="rId13">
                      <a:extLst/>
                    </a:blip>
                    <a:stretch>
                      <a:fillRect/>
                    </a:stretch>
                  </pic:blipFill>
                  <pic:spPr>
                    <a:xfrm>
                      <a:off x="0" y="0"/>
                      <a:ext cx="3060029" cy="3826455"/>
                    </a:xfrm>
                    <a:prstGeom prst="rect">
                      <a:avLst/>
                    </a:prstGeom>
                    <a:ln w="12700" cap="flat">
                      <a:noFill/>
                      <a:miter lim="400000"/>
                    </a:ln>
                    <a:effectLst/>
                  </pic:spPr>
                </pic:pic>
              </a:graphicData>
            </a:graphic>
          </wp:anchor>
        </w:drawing>
      </w:r>
      <w:r>
        <w:rPr>
          <w:rFonts w:ascii="Arial" w:hAnsi="Arial"/>
          <w:sz w:val="26"/>
          <w:szCs w:val="26"/>
          <w:rtl w:val="0"/>
          <w:lang w:val="de-DE"/>
        </w:rPr>
        <w:t xml:space="preserve"> individualistisch und gewisserma</w:t>
      </w:r>
      <w:r>
        <w:rPr>
          <w:rFonts w:ascii="Arial" w:hAnsi="Arial" w:hint="default"/>
          <w:sz w:val="26"/>
          <w:szCs w:val="26"/>
          <w:rtl w:val="0"/>
          <w:lang w:val="de-DE"/>
        </w:rPr>
        <w:t>ß</w:t>
      </w:r>
      <w:r>
        <w:rPr>
          <w:rFonts w:ascii="Arial" w:hAnsi="Arial"/>
          <w:sz w:val="26"/>
          <w:szCs w:val="26"/>
          <w:rtl w:val="0"/>
          <w:lang w:val="fr-FR"/>
        </w:rPr>
        <w:t>en libert</w:t>
      </w:r>
      <w:r>
        <w:rPr>
          <w:rFonts w:ascii="Arial" w:hAnsi="Arial" w:hint="default"/>
          <w:sz w:val="26"/>
          <w:szCs w:val="26"/>
          <w:rtl w:val="0"/>
        </w:rPr>
        <w:t>ä</w:t>
      </w:r>
      <w:r>
        <w:rPr>
          <w:rFonts w:ascii="Arial" w:hAnsi="Arial"/>
          <w:sz w:val="26"/>
          <w:szCs w:val="26"/>
          <w:rtl w:val="0"/>
        </w:rPr>
        <w:t xml:space="preserve">r </w:t>
      </w:r>
      <w:r>
        <w:rPr>
          <w:rFonts w:ascii="Arial" w:hAnsi="Arial" w:hint="default"/>
          <w:sz w:val="26"/>
          <w:szCs w:val="26"/>
          <w:rtl w:val="0"/>
        </w:rPr>
        <w:t xml:space="preserve">– </w:t>
      </w:r>
      <w:r>
        <w:rPr>
          <w:rFonts w:ascii="Arial" w:hAnsi="Arial"/>
          <w:sz w:val="26"/>
          <w:szCs w:val="26"/>
          <w:rtl w:val="0"/>
          <w:lang w:val="de-DE"/>
        </w:rPr>
        <w:t xml:space="preserve">wurde folglich zur </w:t>
      </w:r>
      <w:r>
        <w:rPr>
          <w:rFonts w:ascii="Arial" w:hAnsi="Arial"/>
          <w:sz w:val="26"/>
          <w:szCs w:val="26"/>
          <w:rtl w:val="0"/>
          <w:lang w:val="de-DE"/>
        </w:rPr>
        <w:t>'</w:t>
      </w:r>
      <w:r>
        <w:rPr>
          <w:rFonts w:ascii="Arial" w:hAnsi="Arial"/>
          <w:sz w:val="26"/>
          <w:szCs w:val="26"/>
          <w:rtl w:val="0"/>
        </w:rPr>
        <w:t>Abnormit</w:t>
      </w:r>
      <w:r>
        <w:rPr>
          <w:rFonts w:ascii="Arial" w:hAnsi="Arial" w:hint="default"/>
          <w:sz w:val="26"/>
          <w:szCs w:val="26"/>
          <w:rtl w:val="0"/>
        </w:rPr>
        <w:t>ä</w:t>
      </w:r>
      <w:r>
        <w:rPr>
          <w:rFonts w:ascii="Arial" w:hAnsi="Arial"/>
          <w:sz w:val="26"/>
          <w:szCs w:val="26"/>
          <w:rtl w:val="0"/>
        </w:rPr>
        <w:t>t</w:t>
      </w:r>
      <w:r>
        <w:rPr>
          <w:rFonts w:ascii="Arial" w:hAnsi="Arial"/>
          <w:sz w:val="26"/>
          <w:szCs w:val="26"/>
          <w:rtl w:val="0"/>
          <w:lang w:val="de-DE"/>
        </w:rPr>
        <w:t>'</w:t>
      </w:r>
      <w:r>
        <w:rPr>
          <w:rFonts w:ascii="Arial" w:hAnsi="Arial"/>
          <w:sz w:val="26"/>
          <w:szCs w:val="26"/>
          <w:rtl w:val="0"/>
          <w:lang w:val="de-DE"/>
        </w:rPr>
        <w:t xml:space="preserve"> erkl</w:t>
      </w:r>
      <w:r>
        <w:rPr>
          <w:rFonts w:ascii="Arial" w:hAnsi="Arial" w:hint="default"/>
          <w:sz w:val="26"/>
          <w:szCs w:val="26"/>
          <w:rtl w:val="0"/>
        </w:rPr>
        <w:t>ä</w:t>
      </w:r>
      <w:r>
        <w:rPr>
          <w:rFonts w:ascii="Arial" w:hAnsi="Arial"/>
          <w:sz w:val="26"/>
          <w:szCs w:val="26"/>
          <w:rtl w:val="0"/>
        </w:rPr>
        <w:t>rt.</w:t>
      </w:r>
      <w:r>
        <w:rPr>
          <w:rFonts w:ascii="Arial" w:hAnsi="Arial"/>
          <w:sz w:val="26"/>
          <w:szCs w:val="26"/>
          <w:rtl w:val="0"/>
          <w:lang w:val="de-DE"/>
        </w:rPr>
        <w:t xml:space="preserve"> [...] Die </w:t>
      </w:r>
      <w:r>
        <w:rPr>
          <w:rFonts w:ascii="Arial" w:hAnsi="Arial"/>
          <w:sz w:val="26"/>
          <w:szCs w:val="26"/>
          <w:rtl w:val="0"/>
          <w:lang w:val="de-DE"/>
        </w:rPr>
        <w:t>vollkommene Meinungs- und Gedankenfreiheit</w:t>
      </w:r>
      <w:r>
        <w:rPr>
          <w:rFonts w:ascii="Arial" w:hAnsi="Arial"/>
          <w:sz w:val="26"/>
          <w:szCs w:val="26"/>
          <w:rtl w:val="0"/>
          <w:lang w:val="de-DE"/>
        </w:rPr>
        <w:t xml:space="preserve"> [...] </w:t>
      </w:r>
      <w:r>
        <w:rPr>
          <w:rFonts w:ascii="Arial" w:hAnsi="Arial"/>
          <w:sz w:val="26"/>
          <w:szCs w:val="26"/>
          <w:rtl w:val="0"/>
          <w:lang w:val="de-DE"/>
        </w:rPr>
        <w:t xml:space="preserve">ist nun inakzeptabel geworden. </w:t>
      </w:r>
      <w:r>
        <w:rPr>
          <w:rFonts w:ascii="Arial" w:hAnsi="Arial"/>
          <w:sz w:val="26"/>
          <w:szCs w:val="26"/>
          <w:rtl w:val="0"/>
          <w:lang w:val="de-DE"/>
        </w:rPr>
        <w:t xml:space="preserve">[...] </w:t>
      </w:r>
      <w:r>
        <w:rPr>
          <w:rFonts w:ascii="Arial" w:hAnsi="Arial"/>
          <w:sz w:val="26"/>
          <w:szCs w:val="26"/>
          <w:rtl w:val="0"/>
          <w:lang w:val="de-DE"/>
        </w:rPr>
        <w:t>Wenn der Liberalismus 1.0 nicht totalit</w:t>
      </w:r>
      <w:r>
        <w:rPr>
          <w:rFonts w:ascii="Arial" w:hAnsi="Arial" w:hint="default"/>
          <w:sz w:val="26"/>
          <w:szCs w:val="26"/>
          <w:rtl w:val="0"/>
        </w:rPr>
        <w:t>ä</w:t>
      </w:r>
      <w:r>
        <w:rPr>
          <w:rFonts w:ascii="Arial" w:hAnsi="Arial"/>
          <w:sz w:val="26"/>
          <w:szCs w:val="26"/>
          <w:rtl w:val="0"/>
          <w:lang w:val="de-DE"/>
        </w:rPr>
        <w:t>r war, dann ist der Liberalismus 2.0 totalit</w:t>
      </w:r>
      <w:r>
        <w:rPr>
          <w:rFonts w:ascii="Arial" w:hAnsi="Arial" w:hint="default"/>
          <w:sz w:val="26"/>
          <w:szCs w:val="26"/>
          <w:rtl w:val="0"/>
        </w:rPr>
        <w:t>ä</w:t>
      </w:r>
      <w:r>
        <w:rPr>
          <w:rFonts w:ascii="Arial" w:hAnsi="Arial"/>
          <w:sz w:val="26"/>
          <w:szCs w:val="26"/>
          <w:rtl w:val="0"/>
        </w:rPr>
        <w:t xml:space="preserve">r. </w:t>
      </w:r>
      <w:r>
        <w:rPr>
          <w:rFonts w:ascii="Arial" w:hAnsi="Arial"/>
          <w:sz w:val="26"/>
          <w:szCs w:val="26"/>
          <w:rtl w:val="0"/>
          <w:lang w:val="de-DE"/>
        </w:rPr>
        <w:t xml:space="preserve">[...] </w:t>
      </w:r>
      <w:r>
        <w:rPr>
          <w:rFonts w:ascii="Arial" w:hAnsi="Arial"/>
          <w:sz w:val="26"/>
          <w:szCs w:val="26"/>
          <w:rtl w:val="0"/>
          <w:lang w:val="de-DE"/>
        </w:rPr>
        <w:t>Das Recht illiberal zu sein, wurde genauso respektiert, wie das Recht liberal zu sein. Aber jetzt nicht. Nicht mehr.</w:t>
      </w:r>
      <w:r>
        <w:rPr>
          <w:rFonts w:ascii="Arial" w:hAnsi="Arial"/>
          <w:sz w:val="26"/>
          <w:szCs w:val="26"/>
          <w:rtl w:val="0"/>
          <w:lang w:val="de-DE"/>
        </w:rPr>
        <w:t xml:space="preserve"> [...] </w:t>
      </w:r>
      <w:r>
        <w:rPr>
          <w:rFonts w:ascii="Arial" w:hAnsi="Arial"/>
          <w:sz w:val="26"/>
          <w:szCs w:val="26"/>
          <w:rtl w:val="0"/>
          <w:lang w:val="de-DE"/>
        </w:rPr>
        <w:t>Hier ist die Freiheit nicht l</w:t>
      </w:r>
      <w:r>
        <w:rPr>
          <w:rFonts w:ascii="Arial" w:hAnsi="Arial" w:hint="default"/>
          <w:sz w:val="26"/>
          <w:szCs w:val="26"/>
          <w:rtl w:val="0"/>
        </w:rPr>
        <w:t>ä</w:t>
      </w:r>
      <w:r>
        <w:rPr>
          <w:rFonts w:ascii="Arial" w:hAnsi="Arial"/>
          <w:sz w:val="26"/>
          <w:szCs w:val="26"/>
          <w:rtl w:val="0"/>
          <w:lang w:val="de-DE"/>
        </w:rPr>
        <w:t>nger frei. Sie ist eine Pflicht. Und die Bedeutung der Freiheit ist nicht willk</w:t>
      </w:r>
      <w:r>
        <w:rPr>
          <w:rFonts w:ascii="Arial" w:hAnsi="Arial" w:hint="default"/>
          <w:sz w:val="26"/>
          <w:szCs w:val="26"/>
          <w:rtl w:val="0"/>
        </w:rPr>
        <w:t>ü</w:t>
      </w:r>
      <w:r>
        <w:rPr>
          <w:rFonts w:ascii="Arial" w:hAnsi="Arial"/>
          <w:sz w:val="26"/>
          <w:szCs w:val="26"/>
          <w:rtl w:val="0"/>
          <w:lang w:val="de-DE"/>
        </w:rPr>
        <w:t xml:space="preserve">rlich. Sie ist offenkundig von der neuen herrschenden liberalen Elite (2.0) definiert. Wer auch immer mit ihr nicht </w:t>
      </w:r>
      <w:r>
        <w:rPr>
          <w:rFonts w:ascii="Arial" w:hAnsi="Arial" w:hint="default"/>
          <w:sz w:val="26"/>
          <w:szCs w:val="26"/>
          <w:rtl w:val="0"/>
        </w:rPr>
        <w:t>ü</w:t>
      </w:r>
      <w:r>
        <w:rPr>
          <w:rFonts w:ascii="Arial" w:hAnsi="Arial"/>
          <w:sz w:val="26"/>
          <w:szCs w:val="26"/>
          <w:rtl w:val="0"/>
          <w:lang w:val="de-DE"/>
        </w:rPr>
        <w:t>bereinstimmt, ist dazu verdammt gestrichen zu werden.</w:t>
      </w:r>
      <w:r>
        <w:rPr>
          <w:rFonts w:ascii="Arial" w:hAnsi="Arial"/>
          <w:sz w:val="26"/>
          <w:szCs w:val="26"/>
          <w:rtl w:val="0"/>
          <w:lang w:val="de-DE"/>
        </w:rPr>
        <w:t xml:space="preserve"> [...] </w:t>
      </w:r>
      <w:r>
        <w:rPr>
          <w:rFonts w:ascii="Arial" w:hAnsi="Arial"/>
          <w:sz w:val="26"/>
          <w:szCs w:val="26"/>
          <w:rtl w:val="0"/>
          <w:lang w:val="de-DE"/>
        </w:rPr>
        <w:t>Friedrich von Hayek kann man als ideales Beispiel des Liberalismus 1.0 ansehen.</w:t>
      </w:r>
      <w:r>
        <w:rPr>
          <w:rFonts w:ascii="Arial" w:hAnsi="Arial" w:hint="default"/>
          <w:sz w:val="26"/>
          <w:szCs w:val="26"/>
          <w:rtl w:val="0"/>
        </w:rPr>
        <w:t> </w:t>
      </w:r>
      <w:r>
        <w:rPr>
          <w:rFonts w:ascii="Arial" w:hAnsi="Arial"/>
          <w:sz w:val="26"/>
          <w:szCs w:val="26"/>
          <w:rtl w:val="0"/>
          <w:lang w:val="de-DE"/>
        </w:rPr>
        <w:t xml:space="preserve">[...] </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rtl w:val="0"/>
        </w:rPr>
      </w:pPr>
      <w:r>
        <w:rPr>
          <w:rFonts w:ascii="Arial" w:hAnsi="Arial"/>
          <w:sz w:val="26"/>
          <w:szCs w:val="26"/>
          <w:rtl w:val="0"/>
          <w:lang w:val="de-DE"/>
        </w:rPr>
        <w:t>Mit Popper jedoch k</w:t>
      </w:r>
      <w:r>
        <w:rPr>
          <w:rFonts w:ascii="Arial" w:hAnsi="Arial" w:hint="default"/>
          <w:sz w:val="26"/>
          <w:szCs w:val="26"/>
          <w:rtl w:val="0"/>
          <w:lang w:val="sv-SE"/>
        </w:rPr>
        <w:t>ö</w:t>
      </w:r>
      <w:r>
        <w:rPr>
          <w:rFonts w:ascii="Arial" w:hAnsi="Arial"/>
          <w:sz w:val="26"/>
          <w:szCs w:val="26"/>
          <w:rtl w:val="0"/>
          <w:lang w:val="de-DE"/>
        </w:rPr>
        <w:t>nnen wir das Drehbuch komplett umschreiben.</w:t>
      </w:r>
      <w:r>
        <w:rPr>
          <w:rFonts w:ascii="Arial" w:hAnsi="Arial"/>
          <w:sz w:val="26"/>
          <w:szCs w:val="26"/>
          <w:rtl w:val="0"/>
          <w:lang w:val="de-DE"/>
        </w:rPr>
        <w:t xml:space="preserve"> [...] </w:t>
      </w:r>
      <w:r>
        <w:rPr>
          <w:rFonts w:ascii="Arial" w:hAnsi="Arial"/>
          <w:sz w:val="26"/>
          <w:szCs w:val="26"/>
          <w:rtl w:val="0"/>
          <w:lang w:val="de-DE"/>
        </w:rPr>
        <w:t>Popper tritt f</w:t>
      </w:r>
      <w:r>
        <w:rPr>
          <w:rFonts w:ascii="Arial" w:hAnsi="Arial" w:hint="default"/>
          <w:sz w:val="26"/>
          <w:szCs w:val="26"/>
          <w:rtl w:val="0"/>
        </w:rPr>
        <w:t>ü</w:t>
      </w:r>
      <w:r>
        <w:rPr>
          <w:rFonts w:ascii="Arial" w:hAnsi="Arial"/>
          <w:sz w:val="26"/>
          <w:szCs w:val="26"/>
          <w:rtl w:val="0"/>
          <w:lang w:val="de-DE"/>
        </w:rPr>
        <w:t>r die radikale Zerst</w:t>
      </w:r>
      <w:r>
        <w:rPr>
          <w:rFonts w:ascii="Arial" w:hAnsi="Arial" w:hint="default"/>
          <w:sz w:val="26"/>
          <w:szCs w:val="26"/>
          <w:rtl w:val="0"/>
          <w:lang w:val="sv-SE"/>
        </w:rPr>
        <w:t>ö</w:t>
      </w:r>
      <w:r>
        <w:rPr>
          <w:rFonts w:ascii="Arial" w:hAnsi="Arial"/>
          <w:sz w:val="26"/>
          <w:szCs w:val="26"/>
          <w:rtl w:val="0"/>
          <w:lang w:val="de-DE"/>
        </w:rPr>
        <w:t>rung der Feinde der Offenen Gesellschaft ein und argumentiert</w:t>
      </w:r>
      <w:r>
        <w:rPr>
          <w:rFonts w:ascii="Arial" w:hAnsi="Arial"/>
          <w:sz w:val="26"/>
          <w:szCs w:val="26"/>
          <w:rtl w:val="0"/>
          <w:lang w:val="de-DE"/>
        </w:rPr>
        <w:t xml:space="preserve">: [...] </w:t>
      </w:r>
      <w:r>
        <w:rPr>
          <w:rFonts w:ascii="Arial" w:hAnsi="Arial"/>
          <w:sz w:val="26"/>
          <w:szCs w:val="26"/>
          <w:rtl w:val="0"/>
          <w:lang w:val="de-DE"/>
        </w:rPr>
        <w:t>Lasst sie uns t</w:t>
      </w:r>
      <w:r>
        <w:rPr>
          <w:rFonts w:ascii="Arial" w:hAnsi="Arial" w:hint="default"/>
          <w:sz w:val="26"/>
          <w:szCs w:val="26"/>
          <w:rtl w:val="0"/>
          <w:lang w:val="sv-SE"/>
        </w:rPr>
        <w:t>ö</w:t>
      </w:r>
      <w:r>
        <w:rPr>
          <w:rFonts w:ascii="Arial" w:hAnsi="Arial"/>
          <w:sz w:val="26"/>
          <w:szCs w:val="26"/>
          <w:rtl w:val="0"/>
          <w:lang w:val="de-DE"/>
        </w:rPr>
        <w:t>ten, bevor sie uns t</w:t>
      </w:r>
      <w:r>
        <w:rPr>
          <w:rFonts w:ascii="Arial" w:hAnsi="Arial" w:hint="default"/>
          <w:sz w:val="26"/>
          <w:szCs w:val="26"/>
          <w:rtl w:val="0"/>
          <w:lang w:val="sv-SE"/>
        </w:rPr>
        <w:t>ö</w:t>
      </w:r>
      <w:r>
        <w:rPr>
          <w:rFonts w:ascii="Arial" w:hAnsi="Arial"/>
          <w:sz w:val="26"/>
          <w:szCs w:val="26"/>
          <w:rtl w:val="0"/>
        </w:rPr>
        <w:t>ten k</w:t>
      </w:r>
      <w:r>
        <w:rPr>
          <w:rFonts w:ascii="Arial" w:hAnsi="Arial" w:hint="default"/>
          <w:sz w:val="26"/>
          <w:szCs w:val="26"/>
          <w:rtl w:val="0"/>
          <w:lang w:val="sv-SE"/>
        </w:rPr>
        <w:t>ö</w:t>
      </w:r>
      <w:r>
        <w:rPr>
          <w:rFonts w:ascii="Arial" w:hAnsi="Arial"/>
          <w:sz w:val="26"/>
          <w:szCs w:val="26"/>
          <w:rtl w:val="0"/>
        </w:rPr>
        <w:t>nnen!</w:t>
      </w:r>
      <w:r>
        <w:rPr>
          <w:rFonts w:ascii="Arial" w:hAnsi="Arial" w:hint="default"/>
          <w:sz w:val="26"/>
          <w:szCs w:val="26"/>
          <w:rtl w:val="0"/>
        </w:rPr>
        <w:t> </w:t>
      </w:r>
      <w:r>
        <w:rPr>
          <w:rFonts w:ascii="Arial" w:hAnsi="Arial"/>
          <w:sz w:val="26"/>
          <w:szCs w:val="26"/>
          <w:rtl w:val="0"/>
          <w:lang w:val="de-DE"/>
        </w:rPr>
        <w:t xml:space="preserve">[...] </w:t>
      </w:r>
      <w:r>
        <w:rPr>
          <w:rFonts w:ascii="Arial" w:hAnsi="Arial"/>
          <w:sz w:val="26"/>
          <w:szCs w:val="26"/>
          <w:rtl w:val="0"/>
          <w:lang w:val="de-DE"/>
        </w:rPr>
        <w:t>Hier findet die Verschiebung zum Liberalismus 2.0 statt.</w:t>
      </w:r>
      <w:r>
        <w:rPr>
          <w:rFonts w:ascii="Arial" w:hAnsi="Arial"/>
          <w:sz w:val="26"/>
          <w:szCs w:val="26"/>
          <w:rtl w:val="0"/>
          <w:lang w:val="de-DE"/>
        </w:rPr>
        <w:t xml:space="preserve"> [...] </w:t>
      </w:r>
      <w:r>
        <w:rPr>
          <w:rFonts w:ascii="Arial" w:hAnsi="Arial"/>
          <w:sz w:val="26"/>
          <w:szCs w:val="26"/>
          <w:rtl w:val="0"/>
          <w:lang w:val="de-DE"/>
        </w:rPr>
        <w:t xml:space="preserve">Durch Soros wird der Liberalismus wirklich extremistisch. </w:t>
      </w:r>
      <w:r>
        <w:rPr>
          <w:rFonts w:ascii="Arial" w:hAnsi="Arial"/>
          <w:sz w:val="26"/>
          <w:szCs w:val="26"/>
          <w:rtl w:val="0"/>
          <w:lang w:val="de-DE"/>
        </w:rPr>
        <w:t xml:space="preserve">[...] </w:t>
      </w:r>
      <w:r>
        <w:rPr>
          <w:rFonts w:ascii="Arial" w:hAnsi="Arial"/>
          <w:sz w:val="26"/>
          <w:szCs w:val="26"/>
          <w:rtl w:val="0"/>
          <w:lang w:val="de-DE"/>
        </w:rPr>
        <w:t>in seinen j</w:t>
      </w:r>
      <w:r>
        <w:rPr>
          <w:rFonts w:ascii="Arial" w:hAnsi="Arial" w:hint="default"/>
          <w:sz w:val="26"/>
          <w:szCs w:val="26"/>
          <w:rtl w:val="0"/>
        </w:rPr>
        <w:t>ü</w:t>
      </w:r>
      <w:r>
        <w:rPr>
          <w:rFonts w:ascii="Arial" w:hAnsi="Arial"/>
          <w:sz w:val="26"/>
          <w:szCs w:val="26"/>
          <w:rtl w:val="0"/>
          <w:lang w:val="de-DE"/>
        </w:rPr>
        <w:t xml:space="preserve">ngsten Schriften bezeugen die politischen Taten eine wachsende Tendenz auf der Linken </w:t>
      </w:r>
      <w:r>
        <w:rPr>
          <w:rFonts w:ascii="Arial" w:hAnsi="Arial"/>
          <w:sz w:val="26"/>
          <w:szCs w:val="26"/>
          <w:rtl w:val="0"/>
          <w:lang w:val="de-DE"/>
        </w:rPr>
        <w:t>[...]</w:t>
      </w:r>
      <w:r>
        <w:rPr>
          <w:rFonts w:ascii="Arial" w:hAnsi="Arial"/>
          <w:sz w:val="26"/>
          <w:szCs w:val="26"/>
          <w:rtl w:val="0"/>
          <w:lang w:val="de-DE"/>
        </w:rPr>
        <w:t>, die den Kapitalismus an sich offen kritisiert.</w:t>
      </w:r>
      <w:r>
        <w:rPr>
          <w:rFonts w:ascii="Arial" w:hAnsi="Arial"/>
          <w:sz w:val="26"/>
          <w:szCs w:val="26"/>
          <w:rtl w:val="0"/>
          <w:lang w:val="de-DE"/>
        </w:rPr>
        <w:t xml:space="preserve"> [...] </w:t>
      </w:r>
      <w:r>
        <w:rPr>
          <w:rFonts w:ascii="Arial" w:hAnsi="Arial"/>
          <w:sz w:val="26"/>
          <w:szCs w:val="26"/>
          <w:rtl w:val="0"/>
          <w:lang w:val="de-DE"/>
        </w:rPr>
        <w:t>Soros propagiert aktiv Post-Humanismus, Genderpolitik, Cancel Culture, Feminismus und alle Arten anti-religi</w:t>
      </w:r>
      <w:r>
        <w:rPr>
          <w:rFonts w:ascii="Arial" w:hAnsi="Arial" w:hint="default"/>
          <w:sz w:val="26"/>
          <w:szCs w:val="26"/>
          <w:rtl w:val="0"/>
          <w:lang w:val="sv-SE"/>
        </w:rPr>
        <w:t>ö</w:t>
      </w:r>
      <w:r>
        <w:rPr>
          <w:rFonts w:ascii="Arial" w:hAnsi="Arial"/>
          <w:sz w:val="26"/>
          <w:szCs w:val="26"/>
          <w:rtl w:val="0"/>
          <w:lang w:val="de-DE"/>
        </w:rPr>
        <w:t xml:space="preserve">ser Bewegungen. </w:t>
      </w:r>
      <w:r>
        <w:rPr>
          <w:rFonts w:ascii="Arial" w:hAnsi="Arial"/>
          <w:sz w:val="26"/>
          <w:szCs w:val="26"/>
          <w:rtl w:val="0"/>
          <w:lang w:val="de-DE"/>
        </w:rPr>
        <w:t>[...]</w:t>
      </w:r>
      <w:r>
        <w:rPr>
          <w:rFonts w:ascii="Arial" w:hAnsi="Arial" w:hint="default"/>
          <w:sz w:val="26"/>
          <w:szCs w:val="26"/>
          <w:rtl w:val="0"/>
        </w:rPr>
        <w:t> </w:t>
      </w:r>
      <w:r>
        <w:rPr>
          <w:rFonts w:ascii="Arial" w:hAnsi="Arial"/>
          <w:sz w:val="26"/>
          <w:szCs w:val="26"/>
          <w:rtl w:val="0"/>
          <w:lang w:val="de-DE"/>
        </w:rPr>
        <w:t>Mit Soros sind wir folglich am anderen Ende des Liberalismus angekommen.</w:t>
      </w:r>
      <w:r>
        <w:rPr>
          <w:rFonts w:ascii="Arial" w:hAnsi="Arial"/>
          <w:sz w:val="26"/>
          <w:szCs w:val="26"/>
          <w:rtl w:val="0"/>
          <w:lang w:val="de-DE"/>
        </w:rPr>
        <w:t xml:space="preserve"> [...] </w:t>
      </w:r>
      <w:r>
        <w:rPr>
          <w:rFonts w:ascii="Arial" w:hAnsi="Arial"/>
          <w:sz w:val="26"/>
          <w:szCs w:val="26"/>
          <w:rtl w:val="0"/>
          <w:lang w:val="de-DE"/>
        </w:rPr>
        <w:t>Soros und Hayek erscheinen als zwei Extreme. Eines davon (Hayek) spricht sich f</w:t>
      </w:r>
      <w:r>
        <w:rPr>
          <w:rFonts w:ascii="Arial" w:hAnsi="Arial" w:hint="default"/>
          <w:sz w:val="26"/>
          <w:szCs w:val="26"/>
          <w:rtl w:val="0"/>
        </w:rPr>
        <w:t>ü</w:t>
      </w:r>
      <w:r>
        <w:rPr>
          <w:rFonts w:ascii="Arial" w:hAnsi="Arial"/>
          <w:sz w:val="26"/>
          <w:szCs w:val="26"/>
          <w:rtl w:val="0"/>
          <w:lang w:val="de-DE"/>
        </w:rPr>
        <w:t>r die Tradition aus und richtet sich radikal gegen jede Art von Plan und den Fortschritt</w:t>
      </w:r>
      <w:r>
        <w:rPr>
          <w:rFonts w:ascii="Arial" w:hAnsi="Arial"/>
          <w:sz w:val="26"/>
          <w:szCs w:val="26"/>
          <w:rtl w:val="0"/>
          <w:lang w:val="de-DE"/>
        </w:rPr>
        <w:t xml:space="preserve"> [...]</w:t>
      </w:r>
      <w:r>
        <w:rPr>
          <w:rFonts w:ascii="Arial" w:hAnsi="Arial"/>
          <w:sz w:val="26"/>
          <w:szCs w:val="26"/>
          <w:rtl w:val="0"/>
          <w:lang w:val="de-DE"/>
        </w:rPr>
        <w:t xml:space="preserve">. Das andere </w:t>
      </w:r>
      <w:r>
        <w:rPr>
          <w:rFonts w:ascii="Arial" w:hAnsi="Arial"/>
          <w:sz w:val="26"/>
          <w:szCs w:val="26"/>
          <w:rtl w:val="0"/>
          <w:lang w:val="de-DE"/>
        </w:rPr>
        <w:t>[</w:t>
      </w:r>
      <w:r>
        <w:rPr>
          <w:rFonts w:ascii="Arial" w:hAnsi="Arial"/>
          <w:sz w:val="26"/>
          <w:szCs w:val="26"/>
          <w:rtl w:val="0"/>
        </w:rPr>
        <w:t>Soros</w:t>
      </w:r>
      <w:r>
        <w:rPr>
          <w:rFonts w:ascii="Arial" w:hAnsi="Arial"/>
          <w:sz w:val="26"/>
          <w:szCs w:val="26"/>
          <w:rtl w:val="0"/>
          <w:lang w:val="de-DE"/>
        </w:rPr>
        <w:t xml:space="preserve">] </w:t>
      </w:r>
      <w:r>
        <w:rPr>
          <w:rFonts w:ascii="Arial" w:hAnsi="Arial"/>
          <w:sz w:val="26"/>
          <w:szCs w:val="26"/>
          <w:rtl w:val="0"/>
          <w:lang w:val="de-DE"/>
        </w:rPr>
        <w:t>ist das genaue Gegenteil und spricht sich f</w:t>
      </w:r>
      <w:r>
        <w:rPr>
          <w:rFonts w:ascii="Arial" w:hAnsi="Arial" w:hint="default"/>
          <w:sz w:val="26"/>
          <w:szCs w:val="26"/>
          <w:rtl w:val="0"/>
        </w:rPr>
        <w:t>ü</w:t>
      </w:r>
      <w:r>
        <w:rPr>
          <w:rFonts w:ascii="Arial" w:hAnsi="Arial"/>
          <w:sz w:val="26"/>
          <w:szCs w:val="26"/>
          <w:rtl w:val="0"/>
          <w:lang w:val="de-DE"/>
        </w:rPr>
        <w:t>r den Fortschritt und das liberale Projekt aus, dass man linksextremen Liberalismus nennen kann.</w:t>
      </w:r>
      <w:r>
        <w:rPr>
          <w:rFonts w:ascii="Arial" w:hAnsi="Arial"/>
          <w:sz w:val="26"/>
          <w:szCs w:val="26"/>
          <w:rtl w:val="0"/>
          <w:lang w:val="de-DE"/>
        </w:rPr>
        <w:t xml:space="preserve"> [...] </w:t>
      </w:r>
      <w:r>
        <w:rPr>
          <w:rFonts w:ascii="Arial" w:hAnsi="Arial"/>
          <w:sz w:val="26"/>
          <w:szCs w:val="26"/>
          <w:rtl w:val="0"/>
          <w:lang w:val="de-DE"/>
        </w:rPr>
        <w:t>Soros greift fast alles an, was Hayek lieb und teuer war.</w:t>
      </w:r>
      <w:r>
        <w:rPr>
          <w:rFonts w:ascii="Arial" w:hAnsi="Arial" w:hint="default"/>
          <w:sz w:val="26"/>
          <w:szCs w:val="26"/>
          <w:rtl w:val="0"/>
        </w:rPr>
        <w:t> </w:t>
      </w:r>
      <w:r>
        <w:rPr>
          <w:rFonts w:ascii="Arial" w:hAnsi="Arial"/>
          <w:sz w:val="26"/>
          <w:szCs w:val="26"/>
          <w:rtl w:val="0"/>
          <w:lang w:val="de-DE"/>
        </w:rPr>
        <w:t>[...] Trump</w:t>
      </w:r>
      <w:r>
        <w:rPr>
          <w:rFonts w:ascii="Arial" w:hAnsi="Arial"/>
          <w:sz w:val="26"/>
          <w:szCs w:val="26"/>
          <w:rtl w:val="0"/>
          <w:lang w:val="de-DE"/>
        </w:rPr>
        <w:t xml:space="preserve"> ist ein Liberaler reinsten Wassers </w:t>
      </w:r>
      <w:r>
        <w:rPr>
          <w:rFonts w:ascii="Arial" w:hAnsi="Arial" w:hint="default"/>
          <w:sz w:val="26"/>
          <w:szCs w:val="26"/>
          <w:rtl w:val="0"/>
        </w:rPr>
        <w:t xml:space="preserve">– </w:t>
      </w:r>
      <w:r>
        <w:rPr>
          <w:rFonts w:ascii="Arial" w:hAnsi="Arial"/>
          <w:sz w:val="26"/>
          <w:szCs w:val="26"/>
          <w:rtl w:val="0"/>
          <w:lang w:val="de-DE"/>
        </w:rPr>
        <w:t>vom Schlage Hayeks, nicht vom Schlage Soros.</w:t>
      </w:r>
      <w:r>
        <w:rPr>
          <w:rFonts w:ascii="Arial" w:hAnsi="Arial" w:hint="default"/>
          <w:sz w:val="26"/>
          <w:szCs w:val="26"/>
          <w:rtl w:val="0"/>
        </w:rPr>
        <w:t> </w:t>
      </w:r>
      <w:r>
        <w:rPr>
          <w:rFonts w:ascii="Arial" w:hAnsi="Arial"/>
          <w:sz w:val="26"/>
          <w:szCs w:val="26"/>
          <w:rtl w:val="0"/>
          <w:lang w:val="de-DE"/>
        </w:rPr>
        <w:t xml:space="preserve">[...] </w:t>
      </w:r>
      <w:r>
        <w:rPr>
          <w:rFonts w:ascii="Arial" w:hAnsi="Arial"/>
          <w:sz w:val="26"/>
          <w:szCs w:val="26"/>
          <w:rtl w:val="0"/>
          <w:lang w:val="de-DE"/>
        </w:rPr>
        <w:t>Der klassische Liberalismus stellte das Individuum in das Zentrum der Gesellschaft.</w:t>
      </w:r>
      <w:r>
        <w:rPr>
          <w:rFonts w:ascii="Arial" w:hAnsi="Arial"/>
          <w:sz w:val="26"/>
          <w:szCs w:val="26"/>
          <w:rtl w:val="0"/>
          <w:lang w:val="de-DE"/>
        </w:rPr>
        <w:t xml:space="preserve"> [...] </w:t>
      </w:r>
      <w:r>
        <w:rPr>
          <w:rFonts w:ascii="Arial" w:hAnsi="Arial"/>
          <w:sz w:val="26"/>
          <w:szCs w:val="26"/>
          <w:rtl w:val="0"/>
          <w:lang w:val="de-DE"/>
        </w:rPr>
        <w:t xml:space="preserve">Die Postmodernisten </w:t>
      </w:r>
      <w:r>
        <w:rPr>
          <w:rFonts w:ascii="Arial" w:hAnsi="Arial" w:hint="default"/>
          <w:sz w:val="26"/>
          <w:szCs w:val="26"/>
          <w:rtl w:val="0"/>
        </w:rPr>
        <w:t xml:space="preserve">– </w:t>
      </w:r>
      <w:r>
        <w:rPr>
          <w:rFonts w:ascii="Arial" w:hAnsi="Arial"/>
          <w:sz w:val="26"/>
          <w:szCs w:val="26"/>
          <w:rtl w:val="0"/>
          <w:lang w:val="de-DE"/>
        </w:rPr>
        <w:t xml:space="preserve">Deleuze, Guattari und so weiter </w:t>
      </w:r>
      <w:r>
        <w:rPr>
          <w:rFonts w:ascii="Arial" w:hAnsi="Arial" w:hint="default"/>
          <w:sz w:val="26"/>
          <w:szCs w:val="26"/>
          <w:rtl w:val="0"/>
        </w:rPr>
        <w:t xml:space="preserve">– </w:t>
      </w:r>
      <w:r>
        <w:rPr>
          <w:rFonts w:ascii="Arial" w:hAnsi="Arial"/>
          <w:sz w:val="26"/>
          <w:szCs w:val="26"/>
          <w:rtl w:val="0"/>
          <w:lang w:val="de-DE"/>
        </w:rPr>
        <w:t>sind also zu dem Schluss gekommen, dass die Befreiung des Individuums nicht genug ist. Der n</w:t>
      </w:r>
      <w:r>
        <w:rPr>
          <w:rFonts w:ascii="Arial" w:hAnsi="Arial" w:hint="default"/>
          <w:sz w:val="26"/>
          <w:szCs w:val="26"/>
          <w:rtl w:val="0"/>
        </w:rPr>
        <w:t>ä</w:t>
      </w:r>
      <w:r>
        <w:rPr>
          <w:rFonts w:ascii="Arial" w:hAnsi="Arial"/>
          <w:sz w:val="26"/>
          <w:szCs w:val="26"/>
          <w:rtl w:val="0"/>
          <w:lang w:val="de-DE"/>
        </w:rPr>
        <w:t xml:space="preserve">chste Schritt besteht in der Befreiung des Menschen oder besser gesagt der </w:t>
      </w:r>
      <w:r>
        <w:rPr>
          <w:rFonts w:ascii="Arial" w:hAnsi="Arial"/>
          <w:sz w:val="26"/>
          <w:szCs w:val="26"/>
          <w:rtl w:val="0"/>
          <w:lang w:val="de-DE"/>
        </w:rPr>
        <w:t>'</w:t>
      </w:r>
      <w:r>
        <w:rPr>
          <w:rFonts w:ascii="Arial" w:hAnsi="Arial"/>
          <w:sz w:val="26"/>
          <w:szCs w:val="26"/>
          <w:rtl w:val="0"/>
          <w:lang w:val="de-DE"/>
        </w:rPr>
        <w:t>lebenden Entit</w:t>
      </w:r>
      <w:r>
        <w:rPr>
          <w:rFonts w:ascii="Arial" w:hAnsi="Arial" w:hint="default"/>
          <w:sz w:val="26"/>
          <w:szCs w:val="26"/>
          <w:rtl w:val="0"/>
        </w:rPr>
        <w:t>ä</w:t>
      </w:r>
      <w:r>
        <w:rPr>
          <w:rFonts w:ascii="Arial" w:hAnsi="Arial"/>
          <w:sz w:val="26"/>
          <w:szCs w:val="26"/>
          <w:rtl w:val="0"/>
        </w:rPr>
        <w:t>t</w:t>
      </w:r>
      <w:r>
        <w:rPr>
          <w:rFonts w:ascii="Arial" w:hAnsi="Arial"/>
          <w:sz w:val="26"/>
          <w:szCs w:val="26"/>
          <w:rtl w:val="0"/>
          <w:lang w:val="de-DE"/>
        </w:rPr>
        <w:t>'</w:t>
      </w:r>
      <w:r>
        <w:rPr>
          <w:rFonts w:ascii="Arial" w:hAnsi="Arial"/>
          <w:sz w:val="26"/>
          <w:szCs w:val="26"/>
          <w:rtl w:val="0"/>
          <w:lang w:val="de-DE"/>
        </w:rPr>
        <w:t xml:space="preserve"> vom Individuum.</w:t>
      </w:r>
      <w:r>
        <w:rPr>
          <w:rFonts w:ascii="Arial" w:hAnsi="Arial" w:hint="default"/>
          <w:sz w:val="26"/>
          <w:szCs w:val="26"/>
          <w:rtl w:val="0"/>
        </w:rPr>
        <w:t> </w:t>
      </w:r>
      <w:r>
        <w:rPr>
          <w:rFonts w:ascii="Arial" w:hAnsi="Arial"/>
          <w:sz w:val="26"/>
          <w:szCs w:val="26"/>
          <w:rtl w:val="0"/>
          <w:lang w:val="de-DE"/>
        </w:rPr>
        <w:t>Nun naht der Moment der endg</w:t>
      </w:r>
      <w:r>
        <w:rPr>
          <w:rFonts w:ascii="Arial" w:hAnsi="Arial" w:hint="default"/>
          <w:sz w:val="26"/>
          <w:szCs w:val="26"/>
          <w:rtl w:val="0"/>
        </w:rPr>
        <w:t>ü</w:t>
      </w:r>
      <w:r>
        <w:rPr>
          <w:rFonts w:ascii="Arial" w:hAnsi="Arial"/>
          <w:sz w:val="26"/>
          <w:szCs w:val="26"/>
          <w:rtl w:val="0"/>
          <w:lang w:val="de-DE"/>
        </w:rPr>
        <w:t>ltigen Ersetzung des Individuums durch die gender-optionale rhizomatische Entit</w:t>
      </w:r>
      <w:r>
        <w:rPr>
          <w:rFonts w:ascii="Arial" w:hAnsi="Arial" w:hint="default"/>
          <w:sz w:val="26"/>
          <w:szCs w:val="26"/>
          <w:rtl w:val="0"/>
        </w:rPr>
        <w:t>ä</w:t>
      </w:r>
      <w:r>
        <w:rPr>
          <w:rFonts w:ascii="Arial" w:hAnsi="Arial"/>
          <w:sz w:val="26"/>
          <w:szCs w:val="26"/>
          <w:rtl w:val="0"/>
          <w:lang w:val="de-DE"/>
        </w:rPr>
        <w:t>t, eine Art Netzwerk-Identit</w:t>
      </w:r>
      <w:r>
        <w:rPr>
          <w:rFonts w:ascii="Arial" w:hAnsi="Arial" w:hint="default"/>
          <w:sz w:val="26"/>
          <w:szCs w:val="26"/>
          <w:rtl w:val="0"/>
        </w:rPr>
        <w:t>ä</w:t>
      </w:r>
      <w:r>
        <w:rPr>
          <w:rFonts w:ascii="Arial" w:hAnsi="Arial"/>
          <w:sz w:val="26"/>
          <w:szCs w:val="26"/>
          <w:rtl w:val="0"/>
        </w:rPr>
        <w:t>t. Und</w:t>
      </w:r>
      <w:r>
        <w:rPr>
          <w:rFonts w:ascii="Arial" w:cs="Arial" w:hAnsi="Arial" w:eastAsia="Arial"/>
          <w:sz w:val="26"/>
          <w:szCs w:val="26"/>
          <w:rtl w:val="0"/>
        </w:rPr>
        <w:drawing>
          <wp:anchor distT="152400" distB="152400" distL="152400" distR="152400" simplePos="0" relativeHeight="251667456" behindDoc="0" locked="0" layoutInCell="1" allowOverlap="1">
            <wp:simplePos x="0" y="0"/>
            <wp:positionH relativeFrom="margin">
              <wp:posOffset>-549</wp:posOffset>
            </wp:positionH>
            <wp:positionV relativeFrom="line">
              <wp:posOffset>199426</wp:posOffset>
            </wp:positionV>
            <wp:extent cx="3395847" cy="4244808"/>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dugin 1.jpg"/>
                    <pic:cNvPicPr>
                      <a:picLocks noChangeAspect="1"/>
                    </pic:cNvPicPr>
                  </pic:nvPicPr>
                  <pic:blipFill>
                    <a:blip r:embed="rId14">
                      <a:extLst/>
                    </a:blip>
                    <a:stretch>
                      <a:fillRect/>
                    </a:stretch>
                  </pic:blipFill>
                  <pic:spPr>
                    <a:xfrm>
                      <a:off x="0" y="0"/>
                      <a:ext cx="3395847" cy="4244808"/>
                    </a:xfrm>
                    <a:prstGeom prst="rect">
                      <a:avLst/>
                    </a:prstGeom>
                    <a:ln w="12700" cap="flat">
                      <a:noFill/>
                      <a:miter lim="400000"/>
                    </a:ln>
                    <a:effectLst/>
                  </pic:spPr>
                </pic:pic>
              </a:graphicData>
            </a:graphic>
          </wp:anchor>
        </w:drawing>
      </w:r>
      <w:r>
        <w:rPr>
          <w:rFonts w:ascii="Arial" w:hAnsi="Arial"/>
          <w:sz w:val="26"/>
          <w:szCs w:val="26"/>
          <w:rtl w:val="0"/>
          <w:lang w:val="de-DE"/>
        </w:rPr>
        <w:t xml:space="preserve"> der letzte Schritt wird schlie</w:t>
      </w:r>
      <w:r>
        <w:rPr>
          <w:rFonts w:ascii="Arial" w:hAnsi="Arial" w:hint="default"/>
          <w:sz w:val="26"/>
          <w:szCs w:val="26"/>
          <w:rtl w:val="0"/>
          <w:lang w:val="de-DE"/>
        </w:rPr>
        <w:t>ß</w:t>
      </w:r>
      <w:r>
        <w:rPr>
          <w:rFonts w:ascii="Arial" w:hAnsi="Arial"/>
          <w:sz w:val="26"/>
          <w:szCs w:val="26"/>
          <w:rtl w:val="0"/>
          <w:lang w:val="de-DE"/>
        </w:rPr>
        <w:t xml:space="preserve">lich in der Ersetzung der Menschheit durch unheimliche Wesen bestehen </w:t>
      </w:r>
      <w:r>
        <w:rPr>
          <w:rFonts w:ascii="Arial" w:hAnsi="Arial" w:hint="default"/>
          <w:sz w:val="26"/>
          <w:szCs w:val="26"/>
          <w:rtl w:val="0"/>
        </w:rPr>
        <w:t xml:space="preserve">– </w:t>
      </w:r>
      <w:r>
        <w:rPr>
          <w:rFonts w:ascii="Arial" w:hAnsi="Arial"/>
          <w:sz w:val="26"/>
          <w:szCs w:val="26"/>
          <w:rtl w:val="0"/>
          <w:lang w:val="de-DE"/>
        </w:rPr>
        <w:t>Maschinen, Chim</w:t>
      </w:r>
      <w:r>
        <w:rPr>
          <w:rFonts w:ascii="Arial" w:hAnsi="Arial" w:hint="default"/>
          <w:sz w:val="26"/>
          <w:szCs w:val="26"/>
          <w:rtl w:val="0"/>
        </w:rPr>
        <w:t>ä</w:t>
      </w:r>
      <w:r>
        <w:rPr>
          <w:rFonts w:ascii="Arial" w:hAnsi="Arial"/>
          <w:sz w:val="26"/>
          <w:szCs w:val="26"/>
          <w:rtl w:val="0"/>
          <w:lang w:val="nl-NL"/>
        </w:rPr>
        <w:t>ren, Roboter, K</w:t>
      </w:r>
      <w:r>
        <w:rPr>
          <w:rFonts w:ascii="Arial" w:hAnsi="Arial" w:hint="default"/>
          <w:sz w:val="26"/>
          <w:szCs w:val="26"/>
          <w:rtl w:val="0"/>
        </w:rPr>
        <w:t>ü</w:t>
      </w:r>
      <w:r>
        <w:rPr>
          <w:rFonts w:ascii="Arial" w:hAnsi="Arial"/>
          <w:sz w:val="26"/>
          <w:szCs w:val="26"/>
          <w:rtl w:val="0"/>
          <w:lang w:val="de-DE"/>
        </w:rPr>
        <w:t>nstliche Intelligenz und anderen Spezies der Gentechnologie.</w:t>
      </w:r>
      <w:r>
        <w:rPr>
          <w:rFonts w:ascii="Arial" w:hAnsi="Arial" w:hint="default"/>
          <w:sz w:val="26"/>
          <w:szCs w:val="26"/>
          <w:rtl w:val="0"/>
        </w:rPr>
        <w:t> </w:t>
      </w:r>
      <w:r>
        <w:rPr>
          <w:rFonts w:ascii="Arial" w:hAnsi="Arial"/>
          <w:sz w:val="26"/>
          <w:szCs w:val="26"/>
          <w:rtl w:val="0"/>
          <w:lang w:val="de-DE"/>
        </w:rPr>
        <w:t xml:space="preserve">[...] </w:t>
      </w:r>
      <w:r>
        <w:rPr>
          <w:rFonts w:ascii="Arial" w:hAnsi="Arial"/>
          <w:sz w:val="26"/>
          <w:szCs w:val="26"/>
          <w:rtl w:val="0"/>
          <w:lang w:val="de-DE"/>
        </w:rPr>
        <w:t>In Bidens Wahlkampf war sie bereits eine voll ausgebildete Ideologie in der Offensive, die nicht l</w:t>
      </w:r>
      <w:r>
        <w:rPr>
          <w:rFonts w:ascii="Arial" w:hAnsi="Arial" w:hint="default"/>
          <w:sz w:val="26"/>
          <w:szCs w:val="26"/>
          <w:rtl w:val="0"/>
        </w:rPr>
        <w:t>ä</w:t>
      </w:r>
      <w:r>
        <w:rPr>
          <w:rFonts w:ascii="Arial" w:hAnsi="Arial"/>
          <w:sz w:val="26"/>
          <w:szCs w:val="26"/>
          <w:rtl w:val="0"/>
          <w:lang w:val="de-DE"/>
        </w:rPr>
        <w:t>nger das Individuum glorifizierte (wie im Liberalismus 1.0), sondern eine neue, ankommende post-menschliche Entit</w:t>
      </w:r>
      <w:r>
        <w:rPr>
          <w:rFonts w:ascii="Arial" w:hAnsi="Arial" w:hint="default"/>
          <w:sz w:val="26"/>
          <w:szCs w:val="26"/>
          <w:rtl w:val="0"/>
        </w:rPr>
        <w:t>ä</w:t>
      </w:r>
      <w:r>
        <w:rPr>
          <w:rFonts w:ascii="Arial" w:hAnsi="Arial"/>
          <w:sz w:val="26"/>
          <w:szCs w:val="26"/>
          <w:rtl w:val="0"/>
        </w:rPr>
        <w:t xml:space="preserve">t </w:t>
      </w:r>
      <w:r>
        <w:rPr>
          <w:rFonts w:ascii="Arial" w:hAnsi="Arial" w:hint="default"/>
          <w:sz w:val="26"/>
          <w:szCs w:val="26"/>
          <w:rtl w:val="0"/>
        </w:rPr>
        <w:t xml:space="preserve">– </w:t>
      </w:r>
      <w:r>
        <w:rPr>
          <w:rFonts w:ascii="Arial" w:hAnsi="Arial"/>
          <w:sz w:val="26"/>
          <w:szCs w:val="26"/>
          <w:rtl w:val="0"/>
          <w:lang w:val="de-DE"/>
        </w:rPr>
        <w:t xml:space="preserve">das technik-zentrierte, gender-optionale, post-individuelle Dividuum. </w:t>
      </w:r>
      <w:r>
        <w:rPr>
          <w:rFonts w:ascii="Arial" w:hAnsi="Arial"/>
          <w:sz w:val="26"/>
          <w:szCs w:val="26"/>
          <w:rtl w:val="0"/>
          <w:lang w:val="de-DE"/>
        </w:rPr>
        <w:t xml:space="preserve">[...] </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rtl w:val="0"/>
        </w:rPr>
      </w:pPr>
      <w:r>
        <w:rPr>
          <w:rFonts w:ascii="Arial" w:hAnsi="Arial"/>
          <w:sz w:val="26"/>
          <w:szCs w:val="26"/>
          <w:rtl w:val="0"/>
          <w:lang w:val="de-DE"/>
        </w:rPr>
        <w:t>Die Linie zwischen dem Individuum und dem Dividuum oder zwischen dem immer noch Menschlichen und dem bereits Postmenschlichen ist das wesentliche Problem des Paradigmenwechsels vom Liberalismus 1.0 hin zum Liberalismus 2.0.</w:t>
      </w:r>
      <w:r>
        <w:rPr>
          <w:rFonts w:ascii="Arial" w:hAnsi="Arial" w:hint="default"/>
          <w:sz w:val="26"/>
          <w:szCs w:val="26"/>
          <w:rtl w:val="0"/>
        </w:rPr>
        <w:t> </w:t>
      </w:r>
      <w:r>
        <w:rPr>
          <w:rFonts w:ascii="Arial" w:hAnsi="Arial"/>
          <w:sz w:val="26"/>
          <w:szCs w:val="26"/>
          <w:rtl w:val="0"/>
          <w:lang w:val="de-DE"/>
        </w:rPr>
        <w:t>Trump war ein menschlicher Individualist, der den Individualismus im alten Stil des menschlichen Zusammenhangs verteidigte. Vielleicht war er der Letzte seiner Art. Biden ist ein Vertreter der Ankunft der Post-Menschheit und des Dividualismus.</w:t>
      </w:r>
      <w:r>
        <w:rPr>
          <w:rFonts w:ascii="Arial" w:hAnsi="Arial" w:hint="default"/>
          <w:sz w:val="26"/>
          <w:szCs w:val="26"/>
          <w:rtl w:val="0"/>
        </w:rPr>
        <w:t> </w:t>
      </w:r>
      <w:r>
        <w:rPr>
          <w:rFonts w:ascii="Arial" w:hAnsi="Arial"/>
          <w:sz w:val="26"/>
          <w:szCs w:val="26"/>
          <w:rtl w:val="0"/>
          <w:lang w:val="de-DE"/>
        </w:rPr>
        <w:t xml:space="preserve">[...] </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r>
        <w:rPr>
          <w:rFonts w:ascii="Arial" w:hAnsi="Arial"/>
          <w:sz w:val="26"/>
          <w:szCs w:val="26"/>
          <w:rtl w:val="0"/>
          <w:lang w:val="de-DE"/>
        </w:rPr>
        <w:t xml:space="preserve">Wir </w:t>
      </w:r>
      <w:r>
        <w:rPr>
          <w:rFonts w:ascii="Arial" w:hAnsi="Arial"/>
          <w:sz w:val="26"/>
          <w:szCs w:val="26"/>
          <w:rtl w:val="0"/>
        </w:rPr>
        <w:t>d</w:t>
      </w:r>
      <w:r>
        <w:rPr>
          <w:rFonts w:ascii="Arial" w:hAnsi="Arial" w:hint="default"/>
          <w:sz w:val="26"/>
          <w:szCs w:val="26"/>
          <w:rtl w:val="0"/>
        </w:rPr>
        <w:t>ü</w:t>
      </w:r>
      <w:r>
        <w:rPr>
          <w:rFonts w:ascii="Arial" w:hAnsi="Arial"/>
          <w:sz w:val="26"/>
          <w:szCs w:val="26"/>
          <w:rtl w:val="0"/>
          <w:lang w:val="de-DE"/>
        </w:rPr>
        <w:t xml:space="preserve">rfen wir nicht den offensichtlichen und wachsenden Abgrund zwischen dem Liberalismus 1.0 und dem Liberalismus 2.0 ignorieren. </w:t>
      </w:r>
      <w:r>
        <w:rPr>
          <w:rFonts w:ascii="Arial" w:hAnsi="Arial"/>
          <w:sz w:val="26"/>
          <w:szCs w:val="26"/>
          <w:rtl w:val="0"/>
          <w:lang w:val="de-DE"/>
        </w:rPr>
        <w:t>[...] D</w:t>
      </w:r>
      <w:r>
        <w:rPr>
          <w:rFonts w:ascii="Arial" w:hAnsi="Arial"/>
          <w:sz w:val="26"/>
          <w:szCs w:val="26"/>
          <w:rtl w:val="0"/>
          <w:lang w:val="de-DE"/>
        </w:rPr>
        <w:t>ieses Mal werden die Liberalen selbst zum Opfer</w:t>
      </w:r>
      <w:r>
        <w:rPr>
          <w:rFonts w:ascii="Arial" w:hAnsi="Arial"/>
          <w:sz w:val="26"/>
          <w:szCs w:val="26"/>
          <w:rtl w:val="0"/>
          <w:lang w:val="de-DE"/>
        </w:rPr>
        <w:t xml:space="preserve">: </w:t>
      </w:r>
      <w:r>
        <w:rPr>
          <w:rFonts w:ascii="Arial" w:hAnsi="Arial"/>
          <w:sz w:val="26"/>
          <w:szCs w:val="26"/>
          <w:rtl w:val="0"/>
          <w:lang w:val="de-DE"/>
        </w:rPr>
        <w:t>jene von ihnen, welche sich nicht als Teil der Strategie des Great Reset und der Achse Biden-Soros begreifen, jene die es ablehnen das endg</w:t>
      </w:r>
      <w:r>
        <w:rPr>
          <w:rFonts w:ascii="Arial" w:hAnsi="Arial" w:hint="default"/>
          <w:sz w:val="26"/>
          <w:szCs w:val="26"/>
          <w:rtl w:val="0"/>
        </w:rPr>
        <w:t>ü</w:t>
      </w:r>
      <w:r>
        <w:rPr>
          <w:rFonts w:ascii="Arial" w:hAnsi="Arial"/>
          <w:sz w:val="26"/>
          <w:szCs w:val="26"/>
          <w:rtl w:val="0"/>
          <w:lang w:val="de-DE"/>
        </w:rPr>
        <w:t>ltige Verschwinden der guten alten Menschheit, der guten alten Individuen, der guten alten Freiheit und der Marktwirtschaft zu genie</w:t>
      </w:r>
      <w:r>
        <w:rPr>
          <w:rFonts w:ascii="Arial" w:hAnsi="Arial" w:hint="default"/>
          <w:sz w:val="26"/>
          <w:szCs w:val="26"/>
          <w:rtl w:val="0"/>
          <w:lang w:val="de-DE"/>
        </w:rPr>
        <w:t>ß</w:t>
      </w:r>
      <w:r>
        <w:rPr>
          <w:rFonts w:ascii="Arial" w:hAnsi="Arial"/>
          <w:sz w:val="26"/>
          <w:szCs w:val="26"/>
          <w:rtl w:val="0"/>
        </w:rPr>
        <w:t>en. F</w:t>
      </w:r>
      <w:r>
        <w:rPr>
          <w:rFonts w:ascii="Arial" w:hAnsi="Arial" w:hint="default"/>
          <w:sz w:val="26"/>
          <w:szCs w:val="26"/>
          <w:rtl w:val="0"/>
        </w:rPr>
        <w:t>ü</w:t>
      </w:r>
      <w:r>
        <w:rPr>
          <w:rFonts w:ascii="Arial" w:hAnsi="Arial"/>
          <w:sz w:val="26"/>
          <w:szCs w:val="26"/>
          <w:rtl w:val="0"/>
          <w:lang w:val="de-DE"/>
        </w:rPr>
        <w:t>r nichts davon wird es einen Platz im Liberalismus 2.0 geben.</w:t>
      </w:r>
      <w:r>
        <w:rPr>
          <w:rFonts w:ascii="Arial" w:hAnsi="Arial"/>
          <w:sz w:val="26"/>
          <w:szCs w:val="26"/>
          <w:rtl w:val="0"/>
          <w:lang w:val="de-DE"/>
        </w:rPr>
        <w:t xml:space="preserve"> [...] </w:t>
      </w:r>
      <w:r>
        <w:rPr>
          <w:rFonts w:ascii="Arial" w:hAnsi="Arial"/>
          <w:sz w:val="26"/>
          <w:szCs w:val="26"/>
          <w:rtl w:val="0"/>
          <w:lang w:val="de-DE"/>
        </w:rPr>
        <w:t>Wir k</w:t>
      </w:r>
      <w:r>
        <w:rPr>
          <w:rFonts w:ascii="Arial" w:hAnsi="Arial" w:hint="default"/>
          <w:sz w:val="26"/>
          <w:szCs w:val="26"/>
          <w:rtl w:val="0"/>
          <w:lang w:val="sv-SE"/>
        </w:rPr>
        <w:t>ö</w:t>
      </w:r>
      <w:r>
        <w:rPr>
          <w:rFonts w:ascii="Arial" w:hAnsi="Arial"/>
          <w:sz w:val="26"/>
          <w:szCs w:val="26"/>
          <w:rtl w:val="0"/>
          <w:lang w:val="de-DE"/>
        </w:rPr>
        <w:t>nnen nun einen Schritt weiter gehen: Lasst die Liberalen 1.0 in unsere Reihen eintreten! Um dies zu tun, ist es nicht notwendig, illiberal, philokommunistisch oder ultranationalistisch zu werden. Nichts dergleichen! Die Vierte Politische Theorie stellt eine einzigartige Position dar, wo die wahre Freiheit willkommen ist: Die Freiheit f</w:t>
      </w:r>
      <w:r>
        <w:rPr>
          <w:rFonts w:ascii="Arial" w:hAnsi="Arial" w:hint="default"/>
          <w:sz w:val="26"/>
          <w:szCs w:val="26"/>
          <w:rtl w:val="0"/>
        </w:rPr>
        <w:t>ü</w:t>
      </w:r>
      <w:r>
        <w:rPr>
          <w:rFonts w:ascii="Arial" w:hAnsi="Arial"/>
          <w:sz w:val="26"/>
          <w:szCs w:val="26"/>
          <w:rtl w:val="0"/>
          <w:lang w:val="de-DE"/>
        </w:rPr>
        <w:t>r soziale Gerechtigkeit zu k</w:t>
      </w:r>
      <w:r>
        <w:rPr>
          <w:rFonts w:ascii="Arial" w:hAnsi="Arial" w:hint="default"/>
          <w:sz w:val="26"/>
          <w:szCs w:val="26"/>
          <w:rtl w:val="0"/>
        </w:rPr>
        <w:t>ä</w:t>
      </w:r>
      <w:r>
        <w:rPr>
          <w:rFonts w:ascii="Arial" w:hAnsi="Arial"/>
          <w:sz w:val="26"/>
          <w:szCs w:val="26"/>
          <w:rtl w:val="0"/>
          <w:lang w:val="de-DE"/>
        </w:rPr>
        <w:t>mpfen, ein Patriot zu sein, den Staat, die Kirche, das Volk, die Familie zu verteidigen und ein Mensch zu bleiben sowie etwas anderes zu werden. Die Freiheit ist nicht mehr auf ihrer Seite. Der Liberalismus 2.0 ist der Feind jeder Art von Freiheit. Also lasst uns diesen Wert nicht verlieren! Er ist deswegen der gr</w:t>
      </w:r>
      <w:r>
        <w:rPr>
          <w:rFonts w:ascii="Arial" w:hAnsi="Arial" w:hint="default"/>
          <w:sz w:val="26"/>
          <w:szCs w:val="26"/>
          <w:rtl w:val="0"/>
          <w:lang w:val="de-DE"/>
        </w:rPr>
        <w:t>öß</w:t>
      </w:r>
      <w:r>
        <w:rPr>
          <w:rFonts w:ascii="Arial" w:hAnsi="Arial"/>
          <w:sz w:val="26"/>
          <w:szCs w:val="26"/>
          <w:rtl w:val="0"/>
          <w:lang w:val="de-DE"/>
        </w:rPr>
        <w:t xml:space="preserve">te Wert, weil er die Essenz der menschlichen Seele und des menschlichen Herzens darstellt. Die Freiheit </w:t>
      </w:r>
      <w:r>
        <w:rPr>
          <w:rFonts w:ascii="Arial" w:hAnsi="Arial" w:hint="default"/>
          <w:sz w:val="26"/>
          <w:szCs w:val="26"/>
          <w:rtl w:val="0"/>
          <w:lang w:val="sv-SE"/>
        </w:rPr>
        <w:t>ö</w:t>
      </w:r>
      <w:r>
        <w:rPr>
          <w:rFonts w:ascii="Arial" w:hAnsi="Arial"/>
          <w:sz w:val="26"/>
          <w:szCs w:val="26"/>
          <w:rtl w:val="0"/>
          <w:lang w:val="de-DE"/>
        </w:rPr>
        <w:t>ffnet uns den Weg zu Gott, zur Sakralit</w:t>
      </w:r>
      <w:r>
        <w:rPr>
          <w:rFonts w:ascii="Arial" w:hAnsi="Arial" w:hint="default"/>
          <w:sz w:val="26"/>
          <w:szCs w:val="26"/>
          <w:rtl w:val="0"/>
        </w:rPr>
        <w:t>ä</w:t>
      </w:r>
      <w:r>
        <w:rPr>
          <w:rFonts w:ascii="Arial" w:hAnsi="Arial"/>
          <w:sz w:val="26"/>
          <w:szCs w:val="26"/>
          <w:rtl w:val="0"/>
          <w:lang w:val="de-DE"/>
        </w:rPr>
        <w:t>t und zur Liebe.Wenn die Freiheit politisch werden muss, lasst sie uns zu</w:t>
      </w:r>
      <w:r>
        <w:rPr>
          <w:rFonts w:ascii="Arial" w:hAnsi="Arial" w:hint="default"/>
          <w:sz w:val="26"/>
          <w:szCs w:val="26"/>
          <w:rtl w:val="0"/>
        </w:rPr>
        <w:t> </w:t>
      </w:r>
      <w:r>
        <w:rPr>
          <w:rFonts w:ascii="Arial" w:hAnsi="Arial"/>
          <w:i w:val="1"/>
          <w:iCs w:val="1"/>
          <w:sz w:val="26"/>
          <w:szCs w:val="26"/>
          <w:rtl w:val="0"/>
          <w:lang w:val="de-DE"/>
        </w:rPr>
        <w:t>unserer</w:t>
      </w:r>
      <w:r>
        <w:rPr>
          <w:rFonts w:ascii="Arial" w:hAnsi="Arial" w:hint="default"/>
          <w:sz w:val="26"/>
          <w:szCs w:val="26"/>
          <w:rtl w:val="0"/>
        </w:rPr>
        <w:t> </w:t>
      </w:r>
      <w:r>
        <w:rPr>
          <w:rFonts w:ascii="Arial" w:hAnsi="Arial"/>
          <w:sz w:val="26"/>
          <w:szCs w:val="26"/>
          <w:rtl w:val="0"/>
          <w:lang w:val="de-DE"/>
        </w:rPr>
        <w:t>wichtigsten Parole machen!</w:t>
      </w:r>
      <w:r>
        <w:rPr>
          <w:rFonts w:ascii="Arial" w:hAnsi="Arial"/>
          <w:sz w:val="26"/>
          <w:szCs w:val="26"/>
          <w:rtl w:val="0"/>
          <w:lang w:val="de-DE"/>
        </w:rPr>
        <w:t>"</w:t>
      </w:r>
      <w:r>
        <w:rPr>
          <w:rFonts w:ascii="Arial" w:cs="Arial" w:hAnsi="Arial" w:eastAsia="Arial"/>
          <w:sz w:val="26"/>
          <w:szCs w:val="26"/>
          <w:shd w:val="clear" w:color="auto" w:fill="ffffff"/>
          <w:vertAlign w:val="superscript"/>
          <w:rtl w:val="0"/>
        </w:rPr>
        <w:footnoteReference w:id="13"/>
      </w:r>
      <w:r>
        <w:rPr>
          <w:rFonts w:ascii="Arial" w:cs="Arial" w:hAnsi="Arial" w:eastAsia="Arial"/>
          <w:sz w:val="26"/>
          <w:szCs w:val="26"/>
          <w:rtl w:val="0"/>
        </w:rPr>
        <w:drawing>
          <wp:anchor distT="152400" distB="152400" distL="152400" distR="152400" simplePos="0" relativeHeight="251668480" behindDoc="0" locked="0" layoutInCell="1" allowOverlap="1">
            <wp:simplePos x="0" y="0"/>
            <wp:positionH relativeFrom="margin">
              <wp:posOffset>512692</wp:posOffset>
            </wp:positionH>
            <wp:positionV relativeFrom="line">
              <wp:posOffset>534876</wp:posOffset>
            </wp:positionV>
            <wp:extent cx="4486104" cy="4486104"/>
            <wp:effectExtent l="0" t="0" r="0" b="0"/>
            <wp:wrapTopAndBottom distT="152400" distB="15240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dugin 3.jpg"/>
                    <pic:cNvPicPr>
                      <a:picLocks noChangeAspect="1"/>
                    </pic:cNvPicPr>
                  </pic:nvPicPr>
                  <pic:blipFill>
                    <a:blip r:embed="rId15">
                      <a:extLst/>
                    </a:blip>
                    <a:stretch>
                      <a:fillRect/>
                    </a:stretch>
                  </pic:blipFill>
                  <pic:spPr>
                    <a:xfrm>
                      <a:off x="0" y="0"/>
                      <a:ext cx="4486104" cy="4486104"/>
                    </a:xfrm>
                    <a:prstGeom prst="rect">
                      <a:avLst/>
                    </a:prstGeom>
                    <a:ln w="12700" cap="flat">
                      <a:noFill/>
                      <a:miter lim="400000"/>
                    </a:ln>
                    <a:effectLst/>
                  </pic:spPr>
                </pic:pic>
              </a:graphicData>
            </a:graphic>
          </wp:anchor>
        </w:drawing>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r>
        <w:rPr>
          <w:rFonts w:ascii="Arial" w:hAnsi="Arial"/>
          <w:sz w:val="26"/>
          <w:szCs w:val="26"/>
          <w:rtl w:val="0"/>
          <w:lang w:val="de-DE"/>
        </w:rPr>
        <w:t>Nationalanarchisten, Nationalliberale und libert</w:t>
      </w:r>
      <w:r>
        <w:rPr>
          <w:rFonts w:ascii="Arial" w:hAnsi="Arial" w:hint="default"/>
          <w:sz w:val="26"/>
          <w:szCs w:val="26"/>
          <w:rtl w:val="0"/>
          <w:lang w:val="de-DE"/>
        </w:rPr>
        <w:t>ä</w:t>
      </w:r>
      <w:r>
        <w:rPr>
          <w:rFonts w:ascii="Arial" w:hAnsi="Arial"/>
          <w:sz w:val="26"/>
          <w:szCs w:val="26"/>
          <w:rtl w:val="0"/>
          <w:lang w:val="de-DE"/>
        </w:rPr>
        <w:t>re Patrioten brauchen freilich eine solche Einladung nicht, sie sind nicht neu im Kreise der Anti-Modernen; sie hatten das Kollektive nie aufgegeben. Eher d</w:t>
      </w:r>
      <w:r>
        <w:rPr>
          <w:rFonts w:ascii="Arial" w:hAnsi="Arial" w:hint="default"/>
          <w:sz w:val="26"/>
          <w:szCs w:val="26"/>
          <w:rtl w:val="0"/>
          <w:lang w:val="de-DE"/>
        </w:rPr>
        <w:t>ü</w:t>
      </w:r>
      <w:r>
        <w:rPr>
          <w:rFonts w:ascii="Arial" w:hAnsi="Arial"/>
          <w:sz w:val="26"/>
          <w:szCs w:val="26"/>
          <w:rtl w:val="0"/>
          <w:lang w:val="de-DE"/>
        </w:rPr>
        <w:t>rfen wir Alexander Dugin endg</w:t>
      </w:r>
      <w:r>
        <w:rPr>
          <w:rFonts w:ascii="Arial" w:hAnsi="Arial" w:hint="default"/>
          <w:sz w:val="26"/>
          <w:szCs w:val="26"/>
          <w:rtl w:val="0"/>
          <w:lang w:val="de-DE"/>
        </w:rPr>
        <w:t>ü</w:t>
      </w:r>
      <w:r>
        <w:rPr>
          <w:rFonts w:ascii="Arial" w:hAnsi="Arial"/>
          <w:sz w:val="26"/>
          <w:szCs w:val="26"/>
          <w:rtl w:val="0"/>
          <w:lang w:val="de-DE"/>
        </w:rPr>
        <w:t>ltig im Kreise der Liberalen begr</w:t>
      </w:r>
      <w:r>
        <w:rPr>
          <w:rFonts w:ascii="Arial" w:hAnsi="Arial" w:hint="default"/>
          <w:sz w:val="26"/>
          <w:szCs w:val="26"/>
          <w:rtl w:val="0"/>
          <w:lang w:val="de-DE"/>
        </w:rPr>
        <w:t>üß</w:t>
      </w:r>
      <w:r>
        <w:rPr>
          <w:rFonts w:ascii="Arial" w:hAnsi="Arial"/>
          <w:sz w:val="26"/>
          <w:szCs w:val="26"/>
          <w:rtl w:val="0"/>
          <w:lang w:val="de-DE"/>
        </w:rPr>
        <w:t xml:space="preserve">en, in der er </w:t>
      </w:r>
      <w:r>
        <w:rPr>
          <w:rFonts w:ascii="Arial" w:hAnsi="Arial"/>
          <w:i w:val="1"/>
          <w:iCs w:val="1"/>
          <w:sz w:val="26"/>
          <w:szCs w:val="26"/>
          <w:rtl w:val="0"/>
          <w:lang w:val="de-DE"/>
        </w:rPr>
        <w:t>malgr</w:t>
      </w:r>
      <w:r>
        <w:rPr>
          <w:rFonts w:ascii="Arial" w:hAnsi="Arial" w:hint="default"/>
          <w:i w:val="1"/>
          <w:iCs w:val="1"/>
          <w:sz w:val="26"/>
          <w:szCs w:val="26"/>
          <w:rtl w:val="0"/>
          <w:lang w:val="de-DE"/>
        </w:rPr>
        <w:t xml:space="preserve">é </w:t>
      </w:r>
      <w:r>
        <w:rPr>
          <w:rFonts w:ascii="Arial" w:hAnsi="Arial"/>
          <w:i w:val="1"/>
          <w:iCs w:val="1"/>
          <w:sz w:val="26"/>
          <w:szCs w:val="26"/>
          <w:rtl w:val="0"/>
          <w:lang w:val="de-DE"/>
        </w:rPr>
        <w:t>lui</w:t>
      </w:r>
      <w:r>
        <w:rPr>
          <w:rFonts w:ascii="Arial" w:hAnsi="Arial"/>
          <w:sz w:val="26"/>
          <w:szCs w:val="26"/>
          <w:rtl w:val="0"/>
          <w:lang w:val="de-DE"/>
        </w:rPr>
        <w:t xml:space="preserve"> eigentlich schon war wie so einige Rote, Braune oder Rotbraune. Nat</w:t>
      </w:r>
      <w:r>
        <w:rPr>
          <w:rFonts w:ascii="Arial" w:hAnsi="Arial" w:hint="default"/>
          <w:sz w:val="26"/>
          <w:szCs w:val="26"/>
          <w:rtl w:val="0"/>
          <w:lang w:val="de-DE"/>
        </w:rPr>
        <w:t>ü</w:t>
      </w:r>
      <w:r>
        <w:rPr>
          <w:rFonts w:ascii="Arial" w:hAnsi="Arial"/>
          <w:sz w:val="26"/>
          <w:szCs w:val="26"/>
          <w:rtl w:val="0"/>
          <w:lang w:val="de-DE"/>
        </w:rPr>
        <w:t>rlich hat der Aufstieg der Bourgeoisie etwas mit einer liberalen Ideologie zu tun, aber w</w:t>
      </w:r>
      <w:r>
        <w:rPr>
          <w:rFonts w:ascii="Arial" w:hAnsi="Arial"/>
          <w:sz w:val="26"/>
          <w:szCs w:val="26"/>
          <w:shd w:val="clear" w:color="auto" w:fill="ffffff"/>
          <w:rtl w:val="0"/>
          <w:lang w:val="de-DE"/>
        </w:rPr>
        <w:t xml:space="preserve">ir haben trotzdem nie so recht verstanden, wie man den Globaltotalitarismus als "Liberalismus" bezeichnen und was man </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berhaupt gegen "liberal" (freiheitlich) haben und diesen Begriff so anfeinden kann. Genau so wird es mir ein ewiges R</w:t>
      </w:r>
      <w:r>
        <w:rPr>
          <w:rFonts w:ascii="Arial" w:hAnsi="Arial" w:hint="default"/>
          <w:sz w:val="26"/>
          <w:szCs w:val="26"/>
          <w:shd w:val="clear" w:color="auto" w:fill="ffffff"/>
          <w:rtl w:val="0"/>
          <w:lang w:val="de-DE"/>
        </w:rPr>
        <w:t>ä</w:t>
      </w:r>
      <w:r>
        <w:rPr>
          <w:rFonts w:ascii="Arial" w:hAnsi="Arial"/>
          <w:sz w:val="26"/>
          <w:szCs w:val="26"/>
          <w:shd w:val="clear" w:color="auto" w:fill="ffffff"/>
          <w:rtl w:val="0"/>
          <w:lang w:val="de-DE"/>
        </w:rPr>
        <w:t>tsel bleiben, wie man gegen Aufkl</w:t>
      </w:r>
      <w:r>
        <w:rPr>
          <w:rFonts w:ascii="Arial" w:hAnsi="Arial" w:hint="default"/>
          <w:sz w:val="26"/>
          <w:szCs w:val="26"/>
          <w:shd w:val="clear" w:color="auto" w:fill="ffffff"/>
          <w:rtl w:val="0"/>
          <w:lang w:val="de-DE"/>
        </w:rPr>
        <w:t>ä</w:t>
      </w:r>
      <w:r>
        <w:rPr>
          <w:rFonts w:ascii="Arial" w:hAnsi="Arial"/>
          <w:sz w:val="26"/>
          <w:szCs w:val="26"/>
          <w:shd w:val="clear" w:color="auto" w:fill="ffffff"/>
          <w:rtl w:val="0"/>
          <w:lang w:val="de-DE"/>
        </w:rPr>
        <w:t>rung sein kann.</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b w:val="1"/>
          <w:bCs w:val="1"/>
          <w:sz w:val="28"/>
          <w:szCs w:val="28"/>
          <w:shd w:val="clear" w:color="auto" w:fill="ffffff"/>
          <w:rtl w:val="0"/>
        </w:rPr>
      </w:pPr>
      <w:r>
        <w:rPr>
          <w:rFonts w:ascii="Arial" w:hAnsi="Arial"/>
          <w:b w:val="1"/>
          <w:bCs w:val="1"/>
          <w:sz w:val="28"/>
          <w:szCs w:val="28"/>
          <w:shd w:val="clear" w:color="auto" w:fill="ffffff"/>
          <w:rtl w:val="0"/>
          <w:lang w:val="de-DE"/>
        </w:rPr>
        <w:t>Aufkl</w:t>
      </w:r>
      <w:r>
        <w:rPr>
          <w:rFonts w:ascii="Arial" w:hAnsi="Arial" w:hint="default"/>
          <w:b w:val="1"/>
          <w:bCs w:val="1"/>
          <w:sz w:val="28"/>
          <w:szCs w:val="28"/>
          <w:shd w:val="clear" w:color="auto" w:fill="ffffff"/>
          <w:rtl w:val="0"/>
          <w:lang w:val="de-DE"/>
        </w:rPr>
        <w:t>ä</w:t>
      </w:r>
      <w:r>
        <w:rPr>
          <w:rFonts w:ascii="Arial" w:hAnsi="Arial"/>
          <w:b w:val="1"/>
          <w:bCs w:val="1"/>
          <w:sz w:val="28"/>
          <w:szCs w:val="28"/>
          <w:shd w:val="clear" w:color="auto" w:fill="ffffff"/>
          <w:rtl w:val="0"/>
          <w:lang w:val="de-DE"/>
        </w:rPr>
        <w:t>rung</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Nat</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rlich waren die Aufkl</w:t>
      </w:r>
      <w:r>
        <w:rPr>
          <w:rFonts w:ascii="Arial" w:hAnsi="Arial" w:hint="default"/>
          <w:sz w:val="26"/>
          <w:szCs w:val="26"/>
          <w:shd w:val="clear" w:color="auto" w:fill="ffffff"/>
          <w:rtl w:val="0"/>
          <w:lang w:val="de-DE"/>
        </w:rPr>
        <w:t>ä</w:t>
      </w:r>
      <w:r>
        <w:rPr>
          <w:rFonts w:ascii="Arial" w:hAnsi="Arial"/>
          <w:sz w:val="26"/>
          <w:szCs w:val="26"/>
          <w:shd w:val="clear" w:color="auto" w:fill="ffffff"/>
          <w:rtl w:val="0"/>
          <w:lang w:val="de-DE"/>
        </w:rPr>
        <w:t>rer sehr inkonsequent und haben u.a. die Ungleichheit der Menschen, die kollektive Zugeh</w:t>
      </w:r>
      <w:r>
        <w:rPr>
          <w:rFonts w:ascii="Arial" w:hAnsi="Arial" w:hint="default"/>
          <w:sz w:val="26"/>
          <w:szCs w:val="26"/>
          <w:shd w:val="clear" w:color="auto" w:fill="ffffff"/>
          <w:rtl w:val="0"/>
          <w:lang w:val="de-DE"/>
        </w:rPr>
        <w:t>ö</w:t>
      </w:r>
      <w:r>
        <w:rPr>
          <w:rFonts w:ascii="Arial" w:hAnsi="Arial"/>
          <w:sz w:val="26"/>
          <w:szCs w:val="26"/>
          <w:shd w:val="clear" w:color="auto" w:fill="ffffff"/>
          <w:rtl w:val="0"/>
          <w:lang w:val="de-DE"/>
        </w:rPr>
        <w:t xml:space="preserve">rigkeit der einzelnen Menschen und die Hierarchisierung innerhalb der Kollektive </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bersehen und Menschen als blo</w:t>
      </w:r>
      <w:r>
        <w:rPr>
          <w:rFonts w:ascii="Arial" w:hAnsi="Arial" w:hint="default"/>
          <w:sz w:val="26"/>
          <w:szCs w:val="26"/>
          <w:shd w:val="clear" w:color="auto" w:fill="ffffff"/>
          <w:rtl w:val="0"/>
          <w:lang w:val="de-DE"/>
        </w:rPr>
        <w:t>ß</w:t>
      </w:r>
      <w:r>
        <w:rPr>
          <w:rFonts w:ascii="Arial" w:hAnsi="Arial"/>
          <w:sz w:val="26"/>
          <w:szCs w:val="26"/>
          <w:shd w:val="clear" w:color="auto" w:fill="ffffff"/>
          <w:rtl w:val="0"/>
          <w:lang w:val="de-DE"/>
        </w:rPr>
        <w:t>e mathematische Elemente, als atomisierte R</w:t>
      </w:r>
      <w:r>
        <w:rPr>
          <w:rFonts w:ascii="Arial" w:hAnsi="Arial" w:hint="default"/>
          <w:sz w:val="26"/>
          <w:szCs w:val="26"/>
          <w:shd w:val="clear" w:color="auto" w:fill="ffffff"/>
          <w:rtl w:val="0"/>
          <w:lang w:val="de-DE"/>
        </w:rPr>
        <w:t>ä</w:t>
      </w:r>
      <w:r>
        <w:rPr>
          <w:rFonts w:ascii="Arial" w:hAnsi="Arial"/>
          <w:sz w:val="26"/>
          <w:szCs w:val="26"/>
          <w:shd w:val="clear" w:color="auto" w:fill="ffffff"/>
          <w:rtl w:val="0"/>
          <w:lang w:val="de-DE"/>
        </w:rPr>
        <w:t>dchen einer sinnlosen Maschinerie zu zeichnen versucht. Aber anstatt die Aufkl</w:t>
      </w:r>
      <w:r>
        <w:rPr>
          <w:rFonts w:ascii="Arial" w:hAnsi="Arial" w:hint="default"/>
          <w:sz w:val="26"/>
          <w:szCs w:val="26"/>
          <w:shd w:val="clear" w:color="auto" w:fill="ffffff"/>
          <w:rtl w:val="0"/>
          <w:lang w:val="de-DE"/>
        </w:rPr>
        <w:t>ä</w:t>
      </w:r>
      <w:r>
        <w:rPr>
          <w:rFonts w:ascii="Arial" w:hAnsi="Arial"/>
          <w:sz w:val="26"/>
          <w:szCs w:val="26"/>
          <w:shd w:val="clear" w:color="auto" w:fill="ffffff"/>
          <w:rtl w:val="0"/>
          <w:lang w:val="de-DE"/>
        </w:rPr>
        <w:t>rung weiter voranzutreiben und stetig zu erg</w:t>
      </w:r>
      <w:r>
        <w:rPr>
          <w:rFonts w:ascii="Arial" w:hAnsi="Arial" w:hint="default"/>
          <w:sz w:val="26"/>
          <w:szCs w:val="26"/>
          <w:shd w:val="clear" w:color="auto" w:fill="ffffff"/>
          <w:rtl w:val="0"/>
          <w:lang w:val="de-DE"/>
        </w:rPr>
        <w:t>ä</w:t>
      </w:r>
      <w:r>
        <w:rPr>
          <w:rFonts w:ascii="Arial" w:hAnsi="Arial"/>
          <w:sz w:val="26"/>
          <w:szCs w:val="26"/>
          <w:shd w:val="clear" w:color="auto" w:fill="ffffff"/>
          <w:rtl w:val="0"/>
          <w:lang w:val="de-DE"/>
        </w:rPr>
        <w:t>nzen und atomistisch-reduktionistisch-mechanistische Aufkl</w:t>
      </w:r>
      <w:r>
        <w:rPr>
          <w:rFonts w:ascii="Arial" w:hAnsi="Arial" w:hint="default"/>
          <w:sz w:val="26"/>
          <w:szCs w:val="26"/>
          <w:shd w:val="clear" w:color="auto" w:fill="ffffff"/>
          <w:rtl w:val="0"/>
          <w:lang w:val="de-DE"/>
        </w:rPr>
        <w:t>ä</w:t>
      </w:r>
      <w:r>
        <w:rPr>
          <w:rFonts w:ascii="Arial" w:hAnsi="Arial"/>
          <w:sz w:val="26"/>
          <w:szCs w:val="26"/>
          <w:shd w:val="clear" w:color="auto" w:fill="ffffff"/>
          <w:rtl w:val="0"/>
          <w:lang w:val="de-DE"/>
        </w:rPr>
        <w:t>rer als Pseudo-, zumindest Halb-Aufkl</w:t>
      </w:r>
      <w:r>
        <w:rPr>
          <w:rFonts w:ascii="Arial" w:hAnsi="Arial" w:hint="default"/>
          <w:sz w:val="26"/>
          <w:szCs w:val="26"/>
          <w:shd w:val="clear" w:color="auto" w:fill="ffffff"/>
          <w:rtl w:val="0"/>
          <w:lang w:val="de-DE"/>
        </w:rPr>
        <w:t>ä</w:t>
      </w:r>
      <w:r>
        <w:rPr>
          <w:rFonts w:ascii="Arial" w:hAnsi="Arial"/>
          <w:sz w:val="26"/>
          <w:szCs w:val="26"/>
          <w:shd w:val="clear" w:color="auto" w:fill="ffffff"/>
          <w:rtl w:val="0"/>
          <w:lang w:val="de-DE"/>
        </w:rPr>
        <w:t>rer zu entlarven, haben sich Konservative als Anti-Aufkl</w:t>
      </w:r>
      <w:r>
        <w:rPr>
          <w:rFonts w:ascii="Arial" w:hAnsi="Arial" w:hint="default"/>
          <w:sz w:val="26"/>
          <w:szCs w:val="26"/>
          <w:shd w:val="clear" w:color="auto" w:fill="ffffff"/>
          <w:rtl w:val="0"/>
          <w:lang w:val="de-DE"/>
        </w:rPr>
        <w:t>ä</w:t>
      </w:r>
      <w:r>
        <w:rPr>
          <w:rFonts w:ascii="Arial" w:hAnsi="Arial"/>
          <w:sz w:val="26"/>
          <w:szCs w:val="26"/>
          <w:shd w:val="clear" w:color="auto" w:fill="ffffff"/>
          <w:rtl w:val="0"/>
          <w:lang w:val="de-DE"/>
        </w:rPr>
        <w:t>rer verstanden. Wenn ich mit den Ergebnissen einer abartig verflachten, freimaurerischen Aufkl</w:t>
      </w:r>
      <w:r>
        <w:rPr>
          <w:rFonts w:ascii="Arial" w:hAnsi="Arial" w:hint="default"/>
          <w:sz w:val="26"/>
          <w:szCs w:val="26"/>
          <w:shd w:val="clear" w:color="auto" w:fill="ffffff"/>
          <w:rtl w:val="0"/>
          <w:lang w:val="de-DE"/>
        </w:rPr>
        <w:t>ä</w:t>
      </w:r>
      <w:r>
        <w:rPr>
          <w:rFonts w:ascii="Arial" w:hAnsi="Arial"/>
          <w:sz w:val="26"/>
          <w:szCs w:val="26"/>
          <w:shd w:val="clear" w:color="auto" w:fill="ffffff"/>
          <w:rtl w:val="0"/>
          <w:lang w:val="de-DE"/>
        </w:rPr>
        <w:t>rung nicht einverstanden bin, fange ich doch nicht an, mir die Augen zuzuhalten. Um mich in der Welt zurechtzufinden, mu</w:t>
      </w:r>
      <w:r>
        <w:rPr>
          <w:rFonts w:ascii="Arial" w:hAnsi="Arial" w:hint="default"/>
          <w:sz w:val="26"/>
          <w:szCs w:val="26"/>
          <w:shd w:val="clear" w:color="auto" w:fill="ffffff"/>
          <w:rtl w:val="0"/>
          <w:lang w:val="de-DE"/>
        </w:rPr>
        <w:t xml:space="preserve">ß </w:t>
      </w:r>
      <w:r>
        <w:rPr>
          <w:rFonts w:ascii="Arial" w:hAnsi="Arial"/>
          <w:sz w:val="26"/>
          <w:szCs w:val="26"/>
          <w:shd w:val="clear" w:color="auto" w:fill="ffffff"/>
          <w:rtl w:val="0"/>
          <w:lang w:val="de-DE"/>
        </w:rPr>
        <w:t xml:space="preserve">ich etwas sehen. Und wie kann ich etwas sehen? Im Klaren, im Licht. </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rtl w:val="0"/>
        </w:rPr>
      </w:pPr>
      <w:r>
        <w:rPr>
          <w:rFonts w:ascii="Arial" w:hAnsi="Arial"/>
          <w:sz w:val="26"/>
          <w:szCs w:val="26"/>
          <w:shd w:val="clear" w:color="auto" w:fill="ffffff"/>
          <w:rtl w:val="0"/>
          <w:lang w:val="de-DE"/>
        </w:rPr>
        <w:t>Karl Richter schreibt dazu am 6. Januar 2021 auf Facebook: "</w:t>
      </w:r>
      <w:r>
        <w:rPr>
          <w:rFonts w:ascii="Arial" w:hAnsi="Arial"/>
          <w:sz w:val="26"/>
          <w:szCs w:val="26"/>
          <w:rtl w:val="0"/>
          <w:lang w:val="de-DE"/>
        </w:rPr>
        <w:t>Epiphanias und das siegende Licht</w:t>
      </w:r>
      <w:r>
        <w:rPr>
          <w:rFonts w:ascii="Arial" w:hAnsi="Arial"/>
          <w:sz w:val="26"/>
          <w:szCs w:val="26"/>
          <w:rtl w:val="0"/>
          <w:lang w:val="de-DE"/>
        </w:rPr>
        <w:t xml:space="preserve">. [...] </w:t>
      </w:r>
      <w:r>
        <w:rPr>
          <w:rFonts w:ascii="Arial" w:hAnsi="Arial"/>
          <w:sz w:val="26"/>
          <w:szCs w:val="26"/>
          <w:rtl w:val="0"/>
          <w:lang w:val="de-DE"/>
        </w:rPr>
        <w:t>Und nat</w:t>
      </w:r>
      <w:r>
        <w:rPr>
          <w:rFonts w:ascii="Arial" w:hAnsi="Arial" w:hint="default"/>
          <w:sz w:val="26"/>
          <w:szCs w:val="26"/>
          <w:rtl w:val="0"/>
        </w:rPr>
        <w:t>ü</w:t>
      </w:r>
      <w:r>
        <w:rPr>
          <w:rFonts w:ascii="Arial" w:hAnsi="Arial"/>
          <w:sz w:val="26"/>
          <w:szCs w:val="26"/>
          <w:rtl w:val="0"/>
          <w:lang w:val="de-DE"/>
        </w:rPr>
        <w:t>rlich lag es nahe, den Auferstandenen schon fr</w:t>
      </w:r>
      <w:r>
        <w:rPr>
          <w:rFonts w:ascii="Arial" w:hAnsi="Arial" w:hint="default"/>
          <w:sz w:val="26"/>
          <w:szCs w:val="26"/>
          <w:rtl w:val="0"/>
        </w:rPr>
        <w:t>ü</w:t>
      </w:r>
      <w:r>
        <w:rPr>
          <w:rFonts w:ascii="Arial" w:hAnsi="Arial"/>
          <w:sz w:val="26"/>
          <w:szCs w:val="26"/>
          <w:rtl w:val="0"/>
          <w:lang w:val="de-DE"/>
        </w:rPr>
        <w:t xml:space="preserve">h als </w:t>
      </w:r>
      <w:r>
        <w:rPr>
          <w:rFonts w:ascii="Arial" w:hAnsi="Arial"/>
          <w:sz w:val="26"/>
          <w:szCs w:val="26"/>
          <w:rtl w:val="0"/>
          <w:lang w:val="de-DE"/>
        </w:rPr>
        <w:t>'</w:t>
      </w:r>
      <w:r>
        <w:rPr>
          <w:rFonts w:ascii="Arial" w:hAnsi="Arial"/>
          <w:sz w:val="26"/>
          <w:szCs w:val="26"/>
          <w:rtl w:val="0"/>
          <w:lang w:val="de-DE"/>
        </w:rPr>
        <w:t>Licht der Welt</w:t>
      </w:r>
      <w:r>
        <w:rPr>
          <w:rFonts w:ascii="Arial" w:hAnsi="Arial"/>
          <w:sz w:val="26"/>
          <w:szCs w:val="26"/>
          <w:rtl w:val="0"/>
          <w:lang w:val="de-DE"/>
        </w:rPr>
        <w:t>'</w:t>
      </w:r>
      <w:r>
        <w:rPr>
          <w:rFonts w:ascii="Arial" w:hAnsi="Arial"/>
          <w:sz w:val="26"/>
          <w:szCs w:val="26"/>
          <w:rtl w:val="0"/>
          <w:lang w:val="de-DE"/>
        </w:rPr>
        <w:t xml:space="preserve"> und Erl</w:t>
      </w:r>
      <w:r>
        <w:rPr>
          <w:rFonts w:ascii="Arial" w:hAnsi="Arial" w:hint="default"/>
          <w:sz w:val="26"/>
          <w:szCs w:val="26"/>
          <w:rtl w:val="0"/>
          <w:lang w:val="sv-SE"/>
        </w:rPr>
        <w:t>ö</w:t>
      </w:r>
      <w:r>
        <w:rPr>
          <w:rFonts w:ascii="Arial" w:hAnsi="Arial"/>
          <w:sz w:val="26"/>
          <w:szCs w:val="26"/>
          <w:rtl w:val="0"/>
          <w:lang w:val="de-DE"/>
        </w:rPr>
        <w:t>ser unters Volk zu bringen. Seit den Anfangstagen des</w:t>
      </w:r>
      <w:r>
        <w:rPr>
          <w:rFonts w:ascii="Arial" w:cs="Arial" w:hAnsi="Arial" w:eastAsia="Arial"/>
          <w:sz w:val="26"/>
          <w:szCs w:val="26"/>
          <w:rtl w:val="0"/>
        </w:rPr>
        <w:drawing>
          <wp:anchor distT="152400" distB="152400" distL="152400" distR="152400" simplePos="0" relativeHeight="251670528" behindDoc="0" locked="0" layoutInCell="1" allowOverlap="1">
            <wp:simplePos x="0" y="0"/>
            <wp:positionH relativeFrom="margin">
              <wp:posOffset>-6350</wp:posOffset>
            </wp:positionH>
            <wp:positionV relativeFrom="line">
              <wp:posOffset>241263</wp:posOffset>
            </wp:positionV>
            <wp:extent cx="1973710" cy="2916112"/>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Karl Richter 5.jpg"/>
                    <pic:cNvPicPr>
                      <a:picLocks noChangeAspect="1"/>
                    </pic:cNvPicPr>
                  </pic:nvPicPr>
                  <pic:blipFill>
                    <a:blip r:embed="rId16">
                      <a:extLst/>
                    </a:blip>
                    <a:stretch>
                      <a:fillRect/>
                    </a:stretch>
                  </pic:blipFill>
                  <pic:spPr>
                    <a:xfrm>
                      <a:off x="0" y="0"/>
                      <a:ext cx="1973710" cy="2916112"/>
                    </a:xfrm>
                    <a:prstGeom prst="rect">
                      <a:avLst/>
                    </a:prstGeom>
                    <a:ln w="12700" cap="flat">
                      <a:noFill/>
                      <a:miter lim="400000"/>
                    </a:ln>
                    <a:effectLst/>
                  </pic:spPr>
                </pic:pic>
              </a:graphicData>
            </a:graphic>
          </wp:anchor>
        </w:drawing>
      </w:r>
      <w:r>
        <w:rPr>
          <w:rFonts w:ascii="Arial" w:hAnsi="Arial"/>
          <w:sz w:val="26"/>
          <w:szCs w:val="26"/>
          <w:rtl w:val="0"/>
          <w:lang w:val="de-DE"/>
        </w:rPr>
        <w:t xml:space="preserve"> Christentums gilt der 6. Januar als Epiphanias, Fest der Erscheinung des G</w:t>
      </w:r>
      <w:r>
        <w:rPr>
          <w:rFonts w:ascii="Arial" w:hAnsi="Arial" w:hint="default"/>
          <w:sz w:val="26"/>
          <w:szCs w:val="26"/>
          <w:rtl w:val="0"/>
          <w:lang w:val="sv-SE"/>
        </w:rPr>
        <w:t>ö</w:t>
      </w:r>
      <w:r>
        <w:rPr>
          <w:rFonts w:ascii="Arial" w:hAnsi="Arial"/>
          <w:sz w:val="26"/>
          <w:szCs w:val="26"/>
          <w:rtl w:val="0"/>
          <w:lang w:val="de-DE"/>
        </w:rPr>
        <w:t>ttlichen; die Ostkirche feiert heute die Geburt Christi.</w:t>
      </w:r>
      <w:r>
        <w:rPr>
          <w:rFonts w:ascii="Arial" w:hAnsi="Arial"/>
          <w:sz w:val="26"/>
          <w:szCs w:val="26"/>
          <w:rtl w:val="0"/>
          <w:lang w:val="de-DE"/>
        </w:rPr>
        <w:t xml:space="preserve"> </w:t>
      </w:r>
      <w:r>
        <w:rPr>
          <w:rFonts w:ascii="Arial" w:hAnsi="Arial"/>
          <w:sz w:val="26"/>
          <w:szCs w:val="26"/>
          <w:rtl w:val="0"/>
          <w:lang w:val="de-DE"/>
        </w:rPr>
        <w:t>Aber unabh</w:t>
      </w:r>
      <w:r>
        <w:rPr>
          <w:rFonts w:ascii="Arial" w:hAnsi="Arial" w:hint="default"/>
          <w:sz w:val="26"/>
          <w:szCs w:val="26"/>
          <w:rtl w:val="0"/>
        </w:rPr>
        <w:t>ä</w:t>
      </w:r>
      <w:r>
        <w:rPr>
          <w:rFonts w:ascii="Arial" w:hAnsi="Arial"/>
          <w:sz w:val="26"/>
          <w:szCs w:val="26"/>
          <w:rtl w:val="0"/>
          <w:lang w:val="de-DE"/>
        </w:rPr>
        <w:t xml:space="preserve">ngig davon ist das Licht </w:t>
      </w:r>
      <w:r>
        <w:rPr>
          <w:rFonts w:ascii="Arial" w:hAnsi="Arial"/>
          <w:i w:val="1"/>
          <w:iCs w:val="1"/>
          <w:sz w:val="26"/>
          <w:szCs w:val="26"/>
          <w:rtl w:val="0"/>
          <w:lang w:val="de-DE"/>
        </w:rPr>
        <w:t>die</w:t>
      </w:r>
      <w:r>
        <w:rPr>
          <w:rFonts w:ascii="Arial" w:hAnsi="Arial"/>
          <w:sz w:val="26"/>
          <w:szCs w:val="26"/>
          <w:rtl w:val="0"/>
          <w:lang w:val="de-DE"/>
        </w:rPr>
        <w:t xml:space="preserve"> </w:t>
      </w:r>
      <w:r>
        <w:rPr>
          <w:rFonts w:ascii="Arial" w:hAnsi="Arial"/>
          <w:sz w:val="26"/>
          <w:szCs w:val="26"/>
          <w:rtl w:val="0"/>
          <w:lang w:val="de-DE"/>
        </w:rPr>
        <w:t>elementare Botschaft, die uns als Menschen im Innersten anr</w:t>
      </w:r>
      <w:r>
        <w:rPr>
          <w:rFonts w:ascii="Arial" w:hAnsi="Arial" w:hint="default"/>
          <w:sz w:val="26"/>
          <w:szCs w:val="26"/>
          <w:rtl w:val="0"/>
        </w:rPr>
        <w:t>ü</w:t>
      </w:r>
      <w:r>
        <w:rPr>
          <w:rFonts w:ascii="Arial" w:hAnsi="Arial"/>
          <w:sz w:val="26"/>
          <w:szCs w:val="26"/>
          <w:rtl w:val="0"/>
          <w:lang w:val="de-DE"/>
        </w:rPr>
        <w:t>hrt, im Norden mehr als andernorts. Das Licht macht keine Kompromisse mit der Dunkelheit. Entweder es leuchtet, oder Dunkelheit herrscht. Das ist wie mit der Wahrheit. Es gibt nicht Wahrheit und L</w:t>
      </w:r>
      <w:r>
        <w:rPr>
          <w:rFonts w:ascii="Arial" w:hAnsi="Arial" w:hint="default"/>
          <w:sz w:val="26"/>
          <w:szCs w:val="26"/>
          <w:rtl w:val="0"/>
        </w:rPr>
        <w:t>ü</w:t>
      </w:r>
      <w:r>
        <w:rPr>
          <w:rFonts w:ascii="Arial" w:hAnsi="Arial"/>
          <w:sz w:val="26"/>
          <w:szCs w:val="26"/>
          <w:rtl w:val="0"/>
          <w:lang w:val="de-DE"/>
        </w:rPr>
        <w:t>ge zugleich. Wo beides vermischt wird, ist die L</w:t>
      </w:r>
      <w:r>
        <w:rPr>
          <w:rFonts w:ascii="Arial" w:hAnsi="Arial" w:hint="default"/>
          <w:sz w:val="26"/>
          <w:szCs w:val="26"/>
          <w:rtl w:val="0"/>
        </w:rPr>
        <w:t>ü</w:t>
      </w:r>
      <w:r>
        <w:rPr>
          <w:rFonts w:ascii="Arial" w:hAnsi="Arial"/>
          <w:sz w:val="26"/>
          <w:szCs w:val="26"/>
          <w:rtl w:val="0"/>
          <w:lang w:val="de-DE"/>
        </w:rPr>
        <w:t>ge schon siegreich.</w:t>
      </w:r>
      <w:r>
        <w:rPr>
          <w:rFonts w:ascii="Arial" w:hAnsi="Arial"/>
          <w:sz w:val="26"/>
          <w:szCs w:val="26"/>
          <w:rtl w:val="0"/>
          <w:lang w:val="de-DE"/>
        </w:rPr>
        <w:t xml:space="preserve"> </w:t>
      </w:r>
      <w:r>
        <w:rPr>
          <w:rFonts w:ascii="Arial" w:hAnsi="Arial"/>
          <w:sz w:val="26"/>
          <w:szCs w:val="26"/>
          <w:rtl w:val="0"/>
        </w:rPr>
        <w:t>F</w:t>
      </w:r>
      <w:r>
        <w:rPr>
          <w:rFonts w:ascii="Arial" w:hAnsi="Arial" w:hint="default"/>
          <w:sz w:val="26"/>
          <w:szCs w:val="26"/>
          <w:rtl w:val="0"/>
        </w:rPr>
        <w:t>ü</w:t>
      </w:r>
      <w:r>
        <w:rPr>
          <w:rFonts w:ascii="Arial" w:hAnsi="Arial"/>
          <w:sz w:val="26"/>
          <w:szCs w:val="26"/>
          <w:rtl w:val="0"/>
          <w:lang w:val="de-DE"/>
        </w:rPr>
        <w:t>r uns im Norden enden mit dem heutigen Heilig-Drei-K</w:t>
      </w:r>
      <w:r>
        <w:rPr>
          <w:rFonts w:ascii="Arial" w:hAnsi="Arial" w:hint="default"/>
          <w:sz w:val="26"/>
          <w:szCs w:val="26"/>
          <w:rtl w:val="0"/>
          <w:lang w:val="sv-SE"/>
        </w:rPr>
        <w:t>ö</w:t>
      </w:r>
      <w:r>
        <w:rPr>
          <w:rFonts w:ascii="Arial" w:hAnsi="Arial"/>
          <w:sz w:val="26"/>
          <w:szCs w:val="26"/>
          <w:rtl w:val="0"/>
          <w:lang w:val="de-DE"/>
        </w:rPr>
        <w:t>nigsfest die Rauhn</w:t>
      </w:r>
      <w:r>
        <w:rPr>
          <w:rFonts w:ascii="Arial" w:hAnsi="Arial" w:hint="default"/>
          <w:sz w:val="26"/>
          <w:szCs w:val="26"/>
          <w:rtl w:val="0"/>
        </w:rPr>
        <w:t>ä</w:t>
      </w:r>
      <w:r>
        <w:rPr>
          <w:rFonts w:ascii="Arial" w:hAnsi="Arial"/>
          <w:sz w:val="26"/>
          <w:szCs w:val="26"/>
          <w:rtl w:val="0"/>
          <w:lang w:val="de-DE"/>
        </w:rPr>
        <w:t xml:space="preserve">chte. Ab jetzt </w:t>
      </w:r>
      <w:r>
        <w:rPr>
          <w:rFonts w:ascii="Arial" w:hAnsi="Arial"/>
          <w:sz w:val="26"/>
          <w:szCs w:val="26"/>
          <w:rtl w:val="0"/>
          <w:lang w:val="de-DE"/>
        </w:rPr>
        <w:t>'</w:t>
      </w:r>
      <w:r>
        <w:rPr>
          <w:rFonts w:ascii="Arial" w:hAnsi="Arial"/>
          <w:sz w:val="26"/>
          <w:szCs w:val="26"/>
          <w:rtl w:val="0"/>
        </w:rPr>
        <w:t>gilt</w:t>
      </w:r>
      <w:r>
        <w:rPr>
          <w:rFonts w:ascii="Arial" w:hAnsi="Arial"/>
          <w:sz w:val="26"/>
          <w:szCs w:val="26"/>
          <w:rtl w:val="0"/>
          <w:lang w:val="de-DE"/>
        </w:rPr>
        <w:t>'</w:t>
      </w:r>
      <w:r>
        <w:rPr>
          <w:rFonts w:ascii="Arial" w:hAnsi="Arial"/>
          <w:sz w:val="26"/>
          <w:szCs w:val="26"/>
          <w:rtl w:val="0"/>
          <w:lang w:val="de-DE"/>
        </w:rPr>
        <w:t xml:space="preserve"> das neue Jahr. Uns wird nichts geschenkt werden, und es ist wie mit dem Licht: wir m</w:t>
      </w:r>
      <w:r>
        <w:rPr>
          <w:rFonts w:ascii="Arial" w:hAnsi="Arial" w:hint="default"/>
          <w:sz w:val="26"/>
          <w:szCs w:val="26"/>
          <w:rtl w:val="0"/>
        </w:rPr>
        <w:t>ü</w:t>
      </w:r>
      <w:r>
        <w:rPr>
          <w:rFonts w:ascii="Arial" w:hAnsi="Arial"/>
          <w:sz w:val="26"/>
          <w:szCs w:val="26"/>
          <w:rtl w:val="0"/>
          <w:lang w:val="de-DE"/>
        </w:rPr>
        <w:t xml:space="preserve">ssen siegen, wenn wir auch nur </w:t>
      </w:r>
      <w:r>
        <w:rPr>
          <w:rFonts w:ascii="Arial" w:hAnsi="Arial" w:hint="default"/>
          <w:sz w:val="26"/>
          <w:szCs w:val="26"/>
          <w:rtl w:val="0"/>
        </w:rPr>
        <w:t>ü</w:t>
      </w:r>
      <w:r>
        <w:rPr>
          <w:rFonts w:ascii="Arial" w:hAnsi="Arial"/>
          <w:sz w:val="26"/>
          <w:szCs w:val="26"/>
          <w:rtl w:val="0"/>
          <w:lang w:val="de-DE"/>
        </w:rPr>
        <w:t>berleben wollen. Im Angesicht der Dunkelheit ist das die wichtigste Botschaft von allen.</w:t>
      </w:r>
      <w:r>
        <w:rPr>
          <w:rFonts w:ascii="Arial" w:hAnsi="Arial"/>
          <w:sz w:val="26"/>
          <w:szCs w:val="26"/>
          <w:rtl w:val="0"/>
          <w:lang w:val="de-DE"/>
        </w:rPr>
        <w:t>"</w:t>
      </w:r>
      <w:r>
        <w:rPr>
          <w:rFonts w:ascii="Arial" w:cs="Arial" w:hAnsi="Arial" w:eastAsia="Arial"/>
          <w:sz w:val="26"/>
          <w:szCs w:val="26"/>
          <w:vertAlign w:val="superscript"/>
          <w:rtl w:val="0"/>
        </w:rPr>
        <w:footnoteReference w:id="14"/>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bidi w:val="0"/>
        <w:ind w:left="0" w:right="0" w:firstLine="0"/>
        <w:jc w:val="left"/>
        <w:rPr>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bidi w:val="0"/>
        <w:ind w:left="0" w:right="0" w:firstLine="0"/>
        <w:jc w:val="left"/>
        <w:rPr>
          <w:rFonts w:ascii="Arial" w:cs="Arial" w:hAnsi="Arial" w:eastAsia="Arial"/>
          <w:sz w:val="26"/>
          <w:szCs w:val="26"/>
          <w:rtl w:val="0"/>
        </w:rPr>
      </w:pPr>
      <w:r>
        <w:rPr>
          <w:rFonts w:ascii="Arial" w:hAnsi="Arial"/>
          <w:sz w:val="26"/>
          <w:szCs w:val="26"/>
          <w:rtl w:val="0"/>
          <w:lang w:val="de-DE"/>
        </w:rPr>
        <w:t xml:space="preserve">Die </w:t>
      </w:r>
      <w:r>
        <w:rPr>
          <w:rFonts w:ascii="Arial" w:hAnsi="Arial"/>
          <w:sz w:val="26"/>
          <w:szCs w:val="26"/>
          <w:rtl w:val="0"/>
          <w:lang w:val="de-DE"/>
        </w:rPr>
        <w:t>Aufkl</w:t>
      </w:r>
      <w:r>
        <w:rPr>
          <w:rFonts w:ascii="Arial" w:hAnsi="Arial" w:hint="default"/>
          <w:sz w:val="26"/>
          <w:szCs w:val="26"/>
          <w:rtl w:val="0"/>
        </w:rPr>
        <w:t>ä</w:t>
      </w:r>
      <w:r>
        <w:rPr>
          <w:rFonts w:ascii="Arial" w:hAnsi="Arial"/>
          <w:sz w:val="26"/>
          <w:szCs w:val="26"/>
          <w:rtl w:val="0"/>
          <w:lang w:val="de-DE"/>
        </w:rPr>
        <w:t xml:space="preserve">rung </w:t>
      </w:r>
      <w:r>
        <w:rPr>
          <w:rFonts w:ascii="Arial" w:hAnsi="Arial"/>
          <w:sz w:val="26"/>
          <w:szCs w:val="26"/>
          <w:rtl w:val="0"/>
          <w:lang w:val="de-DE"/>
        </w:rPr>
        <w:t>mu</w:t>
      </w:r>
      <w:r>
        <w:rPr>
          <w:rFonts w:ascii="Arial" w:hAnsi="Arial" w:hint="default"/>
          <w:sz w:val="26"/>
          <w:szCs w:val="26"/>
          <w:rtl w:val="0"/>
          <w:lang w:val="de-DE"/>
        </w:rPr>
        <w:t xml:space="preserve">ß </w:t>
      </w:r>
      <w:r>
        <w:rPr>
          <w:rFonts w:ascii="Arial" w:hAnsi="Arial"/>
          <w:sz w:val="26"/>
          <w:szCs w:val="26"/>
          <w:rtl w:val="0"/>
          <w:lang w:val="de-DE"/>
        </w:rPr>
        <w:t>bis auf die Knochen voran</w:t>
      </w:r>
      <w:r>
        <w:rPr>
          <w:rFonts w:ascii="Arial" w:hAnsi="Arial"/>
          <w:sz w:val="26"/>
          <w:szCs w:val="26"/>
          <w:rtl w:val="0"/>
          <w:lang w:val="de-DE"/>
        </w:rPr>
        <w:t>getrieben</w:t>
      </w:r>
      <w:r>
        <w:rPr>
          <w:rFonts w:ascii="Arial" w:hAnsi="Arial"/>
          <w:sz w:val="26"/>
          <w:szCs w:val="26"/>
          <w:rtl w:val="0"/>
          <w:lang w:val="de-DE"/>
        </w:rPr>
        <w:t>, radikalisier</w:t>
      </w:r>
      <w:r>
        <w:rPr>
          <w:rFonts w:ascii="Arial" w:hAnsi="Arial"/>
          <w:sz w:val="26"/>
          <w:szCs w:val="26"/>
          <w:rtl w:val="0"/>
          <w:lang w:val="de-DE"/>
        </w:rPr>
        <w:t xml:space="preserve">t und </w:t>
      </w:r>
      <w:r>
        <w:rPr>
          <w:rFonts w:ascii="Arial" w:hAnsi="Arial"/>
          <w:sz w:val="26"/>
          <w:szCs w:val="26"/>
          <w:rtl w:val="0"/>
          <w:lang w:val="it-IT"/>
        </w:rPr>
        <w:t>intensivier</w:t>
      </w:r>
      <w:r>
        <w:rPr>
          <w:rFonts w:ascii="Arial" w:hAnsi="Arial"/>
          <w:sz w:val="26"/>
          <w:szCs w:val="26"/>
          <w:rtl w:val="0"/>
          <w:lang w:val="de-DE"/>
        </w:rPr>
        <w:t>t werden</w:t>
      </w:r>
      <w:r>
        <w:rPr>
          <w:rFonts w:ascii="Arial" w:hAnsi="Arial"/>
          <w:sz w:val="26"/>
          <w:szCs w:val="26"/>
          <w:rtl w:val="0"/>
        </w:rPr>
        <w:t>.</w:t>
      </w:r>
      <w:r>
        <w:rPr>
          <w:rFonts w:ascii="Arial" w:hAnsi="Arial"/>
          <w:sz w:val="26"/>
          <w:szCs w:val="26"/>
          <w:rtl w:val="0"/>
          <w:lang w:val="de-DE"/>
        </w:rPr>
        <w:t xml:space="preserve"> </w:t>
      </w:r>
      <w:r>
        <w:rPr>
          <w:rFonts w:ascii="Arial" w:hAnsi="Arial"/>
          <w:sz w:val="26"/>
          <w:szCs w:val="26"/>
          <w:shd w:val="clear" w:color="auto" w:fill="ffffff"/>
          <w:rtl w:val="0"/>
          <w:lang w:val="de-DE"/>
        </w:rPr>
        <w:t>Es mu</w:t>
      </w:r>
      <w:r>
        <w:rPr>
          <w:rFonts w:ascii="Arial" w:hAnsi="Arial" w:hint="default"/>
          <w:sz w:val="26"/>
          <w:szCs w:val="26"/>
          <w:shd w:val="clear" w:color="auto" w:fill="ffffff"/>
          <w:rtl w:val="0"/>
          <w:lang w:val="de-DE"/>
        </w:rPr>
        <w:t xml:space="preserve">ß </w:t>
      </w:r>
      <w:r>
        <w:rPr>
          <w:rFonts w:ascii="Arial" w:hAnsi="Arial"/>
          <w:sz w:val="26"/>
          <w:szCs w:val="26"/>
          <w:shd w:val="clear" w:color="auto" w:fill="ffffff"/>
          <w:rtl w:val="0"/>
          <w:lang w:val="de-DE"/>
        </w:rPr>
        <w:t>eine Zweite, eine Neue Aufkl</w:t>
      </w:r>
      <w:r>
        <w:rPr>
          <w:rFonts w:ascii="Arial" w:hAnsi="Arial" w:hint="default"/>
          <w:sz w:val="26"/>
          <w:szCs w:val="26"/>
          <w:shd w:val="clear" w:color="auto" w:fill="ffffff"/>
          <w:rtl w:val="0"/>
          <w:lang w:val="de-DE"/>
        </w:rPr>
        <w:t>ä</w:t>
      </w:r>
      <w:r>
        <w:rPr>
          <w:rFonts w:ascii="Arial" w:hAnsi="Arial"/>
          <w:sz w:val="26"/>
          <w:szCs w:val="26"/>
          <w:shd w:val="clear" w:color="auto" w:fill="ffffff"/>
          <w:rtl w:val="0"/>
          <w:lang w:val="de-DE"/>
        </w:rPr>
        <w:t>rung stattfinden!</w:t>
      </w:r>
      <w:r>
        <w:rPr>
          <w:rFonts w:ascii="Arial" w:cs="Arial" w:hAnsi="Arial" w:eastAsia="Arial"/>
          <w:sz w:val="26"/>
          <w:szCs w:val="26"/>
          <w:shd w:val="clear" w:color="auto" w:fill="ffffff"/>
          <w:vertAlign w:val="superscript"/>
          <w:rtl w:val="0"/>
        </w:rPr>
        <w:footnoteReference w:id="15"/>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bidi w:val="0"/>
        <w:ind w:left="0" w:right="0" w:firstLine="0"/>
        <w:jc w:val="left"/>
        <w:rPr>
          <w:rFonts w:ascii="Arial" w:cs="Arial" w:hAnsi="Arial" w:eastAsia="Arial"/>
          <w:sz w:val="26"/>
          <w:szCs w:val="26"/>
          <w:rtl w:val="0"/>
        </w:rPr>
      </w:pPr>
      <w:r>
        <w:rPr>
          <w:rFonts w:ascii="Arial Unicode MS" w:cs="Arial Unicode MS" w:hAnsi="Arial Unicode MS" w:eastAsia="Arial Unicode MS"/>
          <w:b w:val="0"/>
          <w:bCs w:val="0"/>
          <w:i w:val="0"/>
          <w:iCs w:val="0"/>
          <w:sz w:val="26"/>
          <w:szCs w:val="26"/>
          <w:rtl w:val="0"/>
        </w:rPr>
        <w:br w:type="textWrapping"/>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bidi w:val="0"/>
        <w:ind w:left="0" w:right="0" w:firstLine="0"/>
        <w:jc w:val="left"/>
        <w:rPr>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b w:val="1"/>
          <w:bCs w:val="1"/>
          <w:sz w:val="26"/>
          <w:szCs w:val="26"/>
          <w:rtl w:val="0"/>
        </w:rPr>
      </w:pPr>
      <w:r>
        <w:rPr>
          <w:rFonts w:ascii="Arial" w:hAnsi="Arial"/>
          <w:b w:val="1"/>
          <w:bCs w:val="1"/>
          <w:sz w:val="26"/>
          <w:szCs w:val="26"/>
          <w:rtl w:val="0"/>
          <w:lang w:val="de-DE"/>
        </w:rPr>
        <w:t xml:space="preserve">Warum gegen Transhumanismus? </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r>
        <w:rPr>
          <w:rFonts w:ascii="Arial" w:hAnsi="Arial"/>
          <w:sz w:val="26"/>
          <w:szCs w:val="26"/>
          <w:rtl w:val="0"/>
          <w:lang w:val="de-DE"/>
        </w:rPr>
        <w:t xml:space="preserve">Beim </w:t>
      </w:r>
      <w:r>
        <w:rPr>
          <w:rFonts w:ascii="Arial" w:hAnsi="Arial"/>
          <w:sz w:val="26"/>
          <w:szCs w:val="26"/>
          <w:shd w:val="clear" w:color="auto" w:fill="ffffff"/>
          <w:rtl w:val="0"/>
          <w:lang w:val="de-DE"/>
        </w:rPr>
        <w:t xml:space="preserve">Great Reset geht es nicht mehr um das </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 xml:space="preserve">berleben der Nationen, diesmal </w:t>
      </w:r>
      <w:r>
        <w:rPr>
          <w:rFonts w:ascii="Arial" w:hAnsi="Arial"/>
          <w:sz w:val="26"/>
          <w:szCs w:val="26"/>
          <w:shd w:val="clear" w:color="auto" w:fill="ffffff"/>
          <w:rtl w:val="0"/>
          <w:lang w:val="de-DE"/>
        </w:rPr>
        <w:t xml:space="preserve">ist die Sache noch ernster: </w:t>
      </w:r>
      <w:r>
        <w:rPr>
          <w:rFonts w:ascii="Arial" w:hAnsi="Arial"/>
          <w:sz w:val="26"/>
          <w:szCs w:val="26"/>
          <w:shd w:val="clear" w:color="auto" w:fill="ffffff"/>
          <w:rtl w:val="0"/>
          <w:lang w:val="de-DE"/>
        </w:rPr>
        <w:t>E</w:t>
      </w:r>
      <w:r>
        <w:rPr>
          <w:rFonts w:ascii="Arial" w:hAnsi="Arial"/>
          <w:sz w:val="26"/>
          <w:szCs w:val="26"/>
          <w:shd w:val="clear" w:color="auto" w:fill="ffffff"/>
          <w:rtl w:val="0"/>
          <w:lang w:val="de-DE"/>
        </w:rPr>
        <w:t xml:space="preserve">s geht nun darum, ob wir </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 xml:space="preserve">berhaupt noch als wir selbst </w:t>
      </w:r>
      <w:r>
        <w:rPr>
          <w:rFonts w:ascii="Arial" w:hAnsi="Arial" w:hint="default"/>
          <w:sz w:val="26"/>
          <w:szCs w:val="26"/>
          <w:shd w:val="clear" w:color="auto" w:fill="ffffff"/>
          <w:rtl w:val="0"/>
          <w:lang w:val="de-DE"/>
        </w:rPr>
        <w:t xml:space="preserve">– </w:t>
      </w:r>
      <w:r>
        <w:rPr>
          <w:rFonts w:ascii="Arial" w:hAnsi="Arial"/>
          <w:sz w:val="26"/>
          <w:szCs w:val="26"/>
          <w:shd w:val="clear" w:color="auto" w:fill="ffffff"/>
          <w:rtl w:val="0"/>
          <w:lang w:val="de-DE"/>
        </w:rPr>
        <w:t xml:space="preserve">als lebendige Wesen, als Teil der Natur </w:t>
      </w:r>
      <w:r>
        <w:rPr>
          <w:rFonts w:ascii="Arial" w:hAnsi="Arial" w:hint="default"/>
          <w:sz w:val="26"/>
          <w:szCs w:val="26"/>
          <w:shd w:val="clear" w:color="auto" w:fill="ffffff"/>
          <w:rtl w:val="0"/>
          <w:lang w:val="de-DE"/>
        </w:rPr>
        <w:t xml:space="preserve">– </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berleben, geschweige denn selbstbestimmt leben k</w:t>
      </w:r>
      <w:r>
        <w:rPr>
          <w:rFonts w:ascii="Arial" w:hAnsi="Arial" w:hint="default"/>
          <w:sz w:val="26"/>
          <w:szCs w:val="26"/>
          <w:shd w:val="clear" w:color="auto" w:fill="ffffff"/>
          <w:rtl w:val="0"/>
          <w:lang w:val="sv-SE"/>
        </w:rPr>
        <w:t>ö</w:t>
      </w:r>
      <w:r>
        <w:rPr>
          <w:rFonts w:ascii="Arial" w:hAnsi="Arial"/>
          <w:sz w:val="26"/>
          <w:szCs w:val="26"/>
          <w:shd w:val="clear" w:color="auto" w:fill="ffffff"/>
          <w:rtl w:val="0"/>
        </w:rPr>
        <w:t xml:space="preserve">nnen. </w:t>
      </w:r>
      <w:r>
        <w:rPr>
          <w:rFonts w:ascii="Arial" w:hAnsi="Arial"/>
          <w:sz w:val="26"/>
          <w:szCs w:val="26"/>
          <w:shd w:val="clear" w:color="auto" w:fill="ffffff"/>
          <w:rtl w:val="0"/>
          <w:lang w:val="de-DE"/>
        </w:rPr>
        <w:t xml:space="preserve">Und weiter und wieder gilt es </w:t>
      </w:r>
      <w:r>
        <w:rPr>
          <w:rFonts w:ascii="Arial" w:hAnsi="Arial" w:hint="default"/>
          <w:sz w:val="26"/>
          <w:szCs w:val="26"/>
          <w:shd w:val="clear" w:color="auto" w:fill="ffffff"/>
          <w:rtl w:val="0"/>
        </w:rPr>
        <w:t xml:space="preserve">– </w:t>
      </w:r>
      <w:r>
        <w:rPr>
          <w:rFonts w:ascii="Arial" w:hAnsi="Arial"/>
          <w:sz w:val="26"/>
          <w:szCs w:val="26"/>
          <w:shd w:val="clear" w:color="auto" w:fill="ffffff"/>
          <w:rtl w:val="0"/>
          <w:lang w:val="de-DE"/>
        </w:rPr>
        <w:t xml:space="preserve">wie vor </w:t>
      </w:r>
      <w:r>
        <w:rPr>
          <w:rFonts w:ascii="Arial" w:hAnsi="Arial"/>
          <w:sz w:val="26"/>
          <w:szCs w:val="26"/>
          <w:shd w:val="clear" w:color="auto" w:fill="ffffff"/>
          <w:rtl w:val="0"/>
          <w:lang w:val="de-DE"/>
        </w:rPr>
        <w:t>25</w:t>
      </w:r>
      <w:r>
        <w:rPr>
          <w:rFonts w:ascii="Arial" w:hAnsi="Arial"/>
          <w:sz w:val="26"/>
          <w:szCs w:val="26"/>
          <w:shd w:val="clear" w:color="auto" w:fill="ffffff"/>
          <w:rtl w:val="0"/>
          <w:lang w:val="de-DE"/>
        </w:rPr>
        <w:t xml:space="preserve"> Jahren </w:t>
      </w:r>
      <w:r>
        <w:rPr>
          <w:rFonts w:ascii="Arial" w:hAnsi="Arial" w:hint="default"/>
          <w:sz w:val="26"/>
          <w:szCs w:val="26"/>
          <w:shd w:val="clear" w:color="auto" w:fill="ffffff"/>
          <w:rtl w:val="0"/>
        </w:rPr>
        <w:t>–</w:t>
      </w:r>
      <w:r>
        <w:rPr>
          <w:rFonts w:ascii="Arial" w:hAnsi="Arial"/>
          <w:sz w:val="26"/>
          <w:szCs w:val="26"/>
          <w:shd w:val="clear" w:color="auto" w:fill="ffffff"/>
          <w:rtl w:val="0"/>
          <w:lang w:val="de-DE"/>
        </w:rPr>
        <w:t>,</w:t>
      </w:r>
      <w:r>
        <w:rPr>
          <w:rFonts w:ascii="Arial" w:hAnsi="Arial"/>
          <w:sz w:val="26"/>
          <w:szCs w:val="26"/>
          <w:shd w:val="clear" w:color="auto" w:fill="ffffff"/>
          <w:rtl w:val="0"/>
          <w:lang w:val="de-DE"/>
        </w:rPr>
        <w:t xml:space="preserve"> Widerstand gegen den Totalitarismus</w:t>
      </w:r>
      <w:r>
        <w:rPr>
          <w:rFonts w:ascii="Arial" w:hAnsi="Arial"/>
          <w:sz w:val="26"/>
          <w:szCs w:val="26"/>
          <w:shd w:val="clear" w:color="auto" w:fill="ffffff"/>
          <w:rtl w:val="0"/>
          <w:lang w:val="de-DE"/>
        </w:rPr>
        <w:t>, ab jetzt gegen "</w:t>
      </w:r>
      <w:r>
        <w:rPr>
          <w:rFonts w:ascii="Arial" w:hAnsi="Arial"/>
          <w:sz w:val="26"/>
          <w:szCs w:val="26"/>
          <w:shd w:val="clear" w:color="auto" w:fill="ffffff"/>
          <w:rtl w:val="0"/>
          <w:lang w:val="de-DE"/>
        </w:rPr>
        <w:t>Post-Humanismus und extreme Technokratie</w:t>
      </w:r>
      <w:r>
        <w:rPr>
          <w:rFonts w:ascii="Arial" w:hAnsi="Arial"/>
          <w:sz w:val="26"/>
          <w:szCs w:val="26"/>
          <w:shd w:val="clear" w:color="auto" w:fill="ffffff"/>
          <w:rtl w:val="0"/>
          <w:lang w:val="de-DE"/>
        </w:rPr>
        <w:t>" (Dugin), zu leisten.</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Was st</w:t>
      </w:r>
      <w:r>
        <w:rPr>
          <w:rFonts w:ascii="Arial" w:hAnsi="Arial" w:hint="default"/>
          <w:sz w:val="26"/>
          <w:szCs w:val="26"/>
          <w:shd w:val="clear" w:color="auto" w:fill="ffffff"/>
          <w:rtl w:val="0"/>
          <w:lang w:val="de-DE"/>
        </w:rPr>
        <w:t>ö</w:t>
      </w:r>
      <w:r>
        <w:rPr>
          <w:rFonts w:ascii="Arial" w:hAnsi="Arial"/>
          <w:sz w:val="26"/>
          <w:szCs w:val="26"/>
          <w:shd w:val="clear" w:color="auto" w:fill="ffffff"/>
          <w:rtl w:val="0"/>
          <w:lang w:val="de-DE"/>
        </w:rPr>
        <w:t>rt uns eigentlich daran, wenn, wie Klaus Schwab schreibt, "</w:t>
      </w:r>
      <w:r>
        <w:rPr>
          <w:rFonts w:ascii="Arial" w:hAnsi="Arial"/>
          <w:sz w:val="26"/>
          <w:szCs w:val="26"/>
          <w:shd w:val="clear" w:color="auto" w:fill="ffffff"/>
          <w:rtl w:val="0"/>
          <w:lang w:val="de-DE"/>
        </w:rPr>
        <w:t xml:space="preserve">Technologien der Vierten Industriellen Revolution </w:t>
      </w:r>
      <w:r>
        <w:rPr>
          <w:rFonts w:ascii="Arial" w:hAnsi="Arial"/>
          <w:sz w:val="26"/>
          <w:szCs w:val="26"/>
          <w:shd w:val="clear" w:color="auto" w:fill="ffffff"/>
          <w:rtl w:val="0"/>
          <w:lang w:val="de-DE"/>
        </w:rPr>
        <w:t xml:space="preserve">[...] </w:t>
      </w:r>
      <w:r>
        <w:rPr>
          <w:rFonts w:ascii="Arial" w:hAnsi="Arial"/>
          <w:sz w:val="26"/>
          <w:szCs w:val="26"/>
          <w:shd w:val="clear" w:color="auto" w:fill="ffffff"/>
          <w:rtl w:val="0"/>
          <w:lang w:val="de-DE"/>
        </w:rPr>
        <w:t>Teil von uns werden</w:t>
      </w:r>
      <w:r>
        <w:rPr>
          <w:rFonts w:ascii="Arial" w:hAnsi="Arial"/>
          <w:sz w:val="26"/>
          <w:szCs w:val="26"/>
          <w:shd w:val="clear" w:color="auto" w:fill="ffffff"/>
          <w:rtl w:val="0"/>
          <w:lang w:val="de-DE"/>
        </w:rPr>
        <w:t>", wenn "</w:t>
      </w:r>
      <w:r>
        <w:rPr>
          <w:rFonts w:ascii="Arial" w:hAnsi="Arial"/>
          <w:sz w:val="26"/>
          <w:szCs w:val="26"/>
          <w:shd w:val="clear" w:color="auto" w:fill="ffffff"/>
          <w:rtl w:val="0"/>
          <w:lang w:val="de-DE"/>
        </w:rPr>
        <w:t>verwirrende Innovationen, die durch die Vierte Industrielle Revolution ausgel</w:t>
      </w:r>
      <w:r>
        <w:rPr>
          <w:rFonts w:ascii="Arial" w:hAnsi="Arial" w:hint="default"/>
          <w:sz w:val="26"/>
          <w:szCs w:val="26"/>
          <w:shd w:val="clear" w:color="auto" w:fill="ffffff"/>
          <w:rtl w:val="0"/>
          <w:lang w:val="sv-SE"/>
        </w:rPr>
        <w:t>ö</w:t>
      </w:r>
      <w:r>
        <w:rPr>
          <w:rFonts w:ascii="Arial" w:hAnsi="Arial"/>
          <w:sz w:val="26"/>
          <w:szCs w:val="26"/>
          <w:shd w:val="clear" w:color="auto" w:fill="ffffff"/>
          <w:rtl w:val="0"/>
          <w:lang w:val="de-DE"/>
        </w:rPr>
        <w:t>st wurden,</w:t>
      </w:r>
      <w:r>
        <w:rPr>
          <w:rFonts w:ascii="Arial" w:hAnsi="Arial"/>
          <w:sz w:val="26"/>
          <w:szCs w:val="26"/>
          <w:shd w:val="clear" w:color="auto" w:fill="ffffff"/>
          <w:rtl w:val="0"/>
          <w:lang w:val="de-DE"/>
        </w:rPr>
        <w:t xml:space="preserve"> </w:t>
      </w:r>
      <w:r>
        <w:rPr>
          <w:rFonts w:ascii="Arial" w:hAnsi="Arial"/>
          <w:sz w:val="26"/>
          <w:szCs w:val="26"/>
          <w:shd w:val="clear" w:color="auto" w:fill="ffffff"/>
          <w:rtl w:val="0"/>
          <w:lang w:val="de-DE"/>
        </w:rPr>
        <w:t>von der Biotechnologie bis zur KI, neu</w:t>
      </w:r>
      <w:r>
        <w:rPr>
          <w:rFonts w:ascii="Arial" w:hAnsi="Arial"/>
          <w:sz w:val="26"/>
          <w:szCs w:val="26"/>
          <w:shd w:val="clear" w:color="auto" w:fill="ffffff"/>
          <w:rtl w:val="0"/>
          <w:lang w:val="de-DE"/>
        </w:rPr>
        <w:t xml:space="preserve"> </w:t>
      </w:r>
      <w:r>
        <w:rPr>
          <w:rFonts w:ascii="Arial" w:hAnsi="Arial"/>
          <w:sz w:val="26"/>
          <w:szCs w:val="26"/>
          <w:shd w:val="clear" w:color="auto" w:fill="ffffff"/>
          <w:rtl w:val="0"/>
          <w:lang w:val="de-DE"/>
        </w:rPr>
        <w:t>definieren, was es bedeutet, Mensch zu sein</w:t>
      </w:r>
      <w:r>
        <w:rPr>
          <w:rFonts w:ascii="Arial" w:hAnsi="Arial"/>
          <w:sz w:val="26"/>
          <w:szCs w:val="26"/>
          <w:shd w:val="clear" w:color="auto" w:fill="ffffff"/>
          <w:rtl w:val="0"/>
          <w:lang w:val="de-DE"/>
        </w:rPr>
        <w:t>"?</w:t>
      </w:r>
      <w:r>
        <w:rPr>
          <w:rFonts w:ascii="Arial" w:cs="Arial" w:hAnsi="Arial" w:eastAsia="Arial"/>
          <w:sz w:val="26"/>
          <w:szCs w:val="26"/>
          <w:shd w:val="clear" w:color="auto" w:fill="ffffff"/>
          <w:vertAlign w:val="superscript"/>
          <w:rtl w:val="0"/>
        </w:rPr>
        <w:footnoteReference w:id="16"/>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bidi w:val="0"/>
        <w:spacing w:after="24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 xml:space="preserve">Was ist dagegen einzuwenden? </w:t>
      </w:r>
      <w:r>
        <w:rPr>
          <w:rFonts w:ascii="Arial" w:hAnsi="Arial"/>
          <w:sz w:val="26"/>
          <w:szCs w:val="26"/>
          <w:shd w:val="clear" w:color="auto" w:fill="ffffff"/>
          <w:rtl w:val="0"/>
          <w:lang w:val="de-DE"/>
        </w:rPr>
        <w:t xml:space="preserve">Wollen wir uns etwa nicht "verwirren" lassen? </w:t>
      </w:r>
      <w:r>
        <w:rPr>
          <w:rFonts w:ascii="Arial" w:hAnsi="Arial"/>
          <w:sz w:val="26"/>
          <w:szCs w:val="26"/>
          <w:shd w:val="clear" w:color="auto" w:fill="ffffff"/>
          <w:rtl w:val="0"/>
          <w:lang w:val="de-DE"/>
        </w:rPr>
        <w:t xml:space="preserve">In wessen Namen </w:t>
      </w:r>
      <w:r>
        <w:rPr>
          <w:rFonts w:ascii="Arial" w:hAnsi="Arial"/>
          <w:sz w:val="26"/>
          <w:szCs w:val="26"/>
          <w:shd w:val="clear" w:color="auto" w:fill="ffffff"/>
          <w:rtl w:val="0"/>
          <w:lang w:val="de-DE"/>
        </w:rPr>
        <w:t>leisten wir Widerstand</w:t>
      </w:r>
      <w:r>
        <w:rPr>
          <w:rFonts w:ascii="Arial" w:hAnsi="Arial"/>
          <w:sz w:val="26"/>
          <w:szCs w:val="26"/>
          <w:shd w:val="clear" w:color="auto" w:fill="ffffff"/>
          <w:rtl w:val="0"/>
          <w:lang w:val="de-DE"/>
        </w:rPr>
        <w:t>? Was genau w</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 xml:space="preserve">rde </w:t>
      </w:r>
      <w:r>
        <w:rPr>
          <w:rFonts w:ascii="Arial" w:hAnsi="Arial"/>
          <w:sz w:val="26"/>
          <w:szCs w:val="26"/>
          <w:shd w:val="clear" w:color="auto" w:fill="ffffff"/>
          <w:rtl w:val="0"/>
          <w:lang w:val="de-DE"/>
        </w:rPr>
        <w:t>passieren</w:t>
      </w:r>
      <w:r>
        <w:rPr>
          <w:rFonts w:ascii="Arial" w:hAnsi="Arial"/>
          <w:sz w:val="26"/>
          <w:szCs w:val="26"/>
          <w:shd w:val="clear" w:color="auto" w:fill="ffffff"/>
          <w:rtl w:val="0"/>
          <w:lang w:val="de-DE"/>
        </w:rPr>
        <w:t>, wenn "</w:t>
      </w:r>
      <w:r>
        <w:rPr>
          <w:rFonts w:ascii="Arial" w:hAnsi="Arial"/>
          <w:sz w:val="26"/>
          <w:szCs w:val="26"/>
          <w:shd w:val="clear" w:color="auto" w:fill="ffffff"/>
          <w:rtl w:val="0"/>
          <w:lang w:val="de-DE"/>
        </w:rPr>
        <w:t>die Grenze zwischen Mensch und Maschine</w:t>
      </w:r>
      <w:r>
        <w:rPr>
          <w:rFonts w:ascii="Arial" w:hAnsi="Arial"/>
          <w:sz w:val="26"/>
          <w:szCs w:val="26"/>
          <w:shd w:val="clear" w:color="auto" w:fill="ffffff"/>
          <w:rtl w:val="0"/>
          <w:lang w:val="de-DE"/>
        </w:rPr>
        <w:t xml:space="preserve"> neu gezogen"</w:t>
      </w:r>
      <w:r>
        <w:rPr>
          <w:rFonts w:ascii="Arial" w:cs="Arial" w:hAnsi="Arial" w:eastAsia="Arial"/>
          <w:sz w:val="26"/>
          <w:szCs w:val="26"/>
          <w:shd w:val="clear" w:color="auto" w:fill="ffffff"/>
          <w:vertAlign w:val="superscript"/>
          <w:rtl w:val="0"/>
        </w:rPr>
        <w:footnoteReference w:id="17"/>
      </w:r>
      <w:r>
        <w:rPr>
          <w:rFonts w:ascii="Arial" w:hAnsi="Arial"/>
          <w:sz w:val="26"/>
          <w:szCs w:val="26"/>
          <w:shd w:val="clear" w:color="auto" w:fill="ffffff"/>
          <w:rtl w:val="0"/>
          <w:lang w:val="de-DE"/>
        </w:rPr>
        <w:t xml:space="preserve"> w</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 xml:space="preserve">rde? </w:t>
      </w:r>
      <w:r>
        <w:rPr>
          <w:rFonts w:ascii="Arial" w:hAnsi="Arial"/>
          <w:sz w:val="26"/>
          <w:szCs w:val="26"/>
          <w:shd w:val="clear" w:color="auto" w:fill="ffffff"/>
          <w:rtl w:val="0"/>
          <w:lang w:val="de-DE"/>
        </w:rPr>
        <w:t>Wie wird das unser Selbstgef</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hl</w:t>
      </w:r>
      <w:r>
        <w:rPr>
          <w:rFonts w:ascii="Arial" w:hAnsi="Arial"/>
          <w:sz w:val="26"/>
          <w:szCs w:val="26"/>
          <w:shd w:val="clear" w:color="auto" w:fill="ffffff"/>
          <w:rtl w:val="0"/>
          <w:lang w:val="de-DE"/>
        </w:rPr>
        <w:t xml:space="preserve"> </w:t>
      </w:r>
      <w:r>
        <w:rPr>
          <w:rFonts w:ascii="Arial" w:hAnsi="Arial"/>
          <w:sz w:val="26"/>
          <w:szCs w:val="26"/>
          <w:shd w:val="clear" w:color="auto" w:fill="ffffff"/>
          <w:rtl w:val="0"/>
          <w:lang w:val="de-DE"/>
        </w:rPr>
        <w:t xml:space="preserve">beeinflussen? </w:t>
      </w:r>
      <w:r>
        <w:rPr>
          <w:rFonts w:ascii="Arial" w:hAnsi="Arial"/>
          <w:sz w:val="26"/>
          <w:szCs w:val="26"/>
          <w:shd w:val="clear" w:color="auto" w:fill="ffffff"/>
          <w:rtl w:val="0"/>
          <w:lang w:val="de-DE"/>
        </w:rPr>
        <w:t>D</w:t>
      </w:r>
      <w:r>
        <w:rPr>
          <w:rFonts w:ascii="Arial" w:hAnsi="Arial"/>
          <w:sz w:val="26"/>
          <w:szCs w:val="26"/>
          <w:shd w:val="clear" w:color="auto" w:fill="ffffff"/>
          <w:rtl w:val="0"/>
        </w:rPr>
        <w:t>ie</w:t>
      </w:r>
      <w:r>
        <w:rPr>
          <w:rFonts w:ascii="Arial" w:hAnsi="Arial"/>
          <w:sz w:val="26"/>
          <w:szCs w:val="26"/>
          <w:shd w:val="clear" w:color="auto" w:fill="ffffff"/>
          <w:rtl w:val="0"/>
          <w:lang w:val="de-DE"/>
        </w:rPr>
        <w:t xml:space="preserve"> von Schwab skizzierte</w:t>
      </w:r>
      <w:r>
        <w:rPr>
          <w:rFonts w:ascii="Arial" w:hAnsi="Arial"/>
          <w:sz w:val="26"/>
          <w:szCs w:val="26"/>
          <w:shd w:val="clear" w:color="auto" w:fill="ffffff"/>
          <w:rtl w:val="0"/>
          <w:lang w:val="de-DE"/>
        </w:rPr>
        <w:t xml:space="preserve"> Entwicklung wirft </w:t>
      </w:r>
      <w:r>
        <w:rPr>
          <w:rFonts w:ascii="Arial" w:hAnsi="Arial"/>
          <w:sz w:val="26"/>
          <w:szCs w:val="26"/>
          <w:shd w:val="clear" w:color="auto" w:fill="ffffff"/>
          <w:rtl w:val="0"/>
          <w:lang w:val="de-DE"/>
        </w:rPr>
        <w:t xml:space="preserve">die </w:t>
      </w:r>
      <w:r>
        <w:rPr>
          <w:rFonts w:ascii="Arial" w:hAnsi="Arial"/>
          <w:sz w:val="26"/>
          <w:szCs w:val="26"/>
          <w:shd w:val="clear" w:color="auto" w:fill="ffffff"/>
          <w:rtl w:val="0"/>
          <w:lang w:val="it-IT"/>
        </w:rPr>
        <w:t>interessante</w:t>
      </w:r>
      <w:r>
        <w:rPr>
          <w:rFonts w:ascii="Arial" w:hAnsi="Arial"/>
          <w:sz w:val="26"/>
          <w:szCs w:val="26"/>
          <w:shd w:val="clear" w:color="auto" w:fill="ffffff"/>
          <w:rtl w:val="0"/>
          <w:lang w:val="de-DE"/>
        </w:rPr>
        <w:t>sten</w:t>
      </w:r>
      <w:r>
        <w:rPr>
          <w:rFonts w:ascii="Arial" w:hAnsi="Arial"/>
          <w:sz w:val="26"/>
          <w:szCs w:val="26"/>
          <w:shd w:val="clear" w:color="auto" w:fill="ffffff"/>
          <w:rtl w:val="0"/>
          <w:lang w:val="de-DE"/>
        </w:rPr>
        <w:t xml:space="preserve"> Fragen auf. </w:t>
      </w:r>
      <w:r>
        <w:rPr>
          <w:rFonts w:ascii="Arial" w:hAnsi="Arial"/>
          <w:sz w:val="26"/>
          <w:szCs w:val="26"/>
          <w:shd w:val="clear" w:color="auto" w:fill="ffffff"/>
          <w:rtl w:val="0"/>
          <w:lang w:val="de-DE"/>
        </w:rPr>
        <w:t xml:space="preserve">Was haben wir </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berhaupt gegen das "Ende der Menschheit" (David Icke</w:t>
      </w:r>
      <w:r>
        <w:rPr>
          <w:rFonts w:ascii="Arial" w:cs="Arial" w:hAnsi="Arial" w:eastAsia="Arial"/>
          <w:sz w:val="26"/>
          <w:szCs w:val="26"/>
          <w:shd w:val="clear" w:color="auto" w:fill="ffffff"/>
          <w:vertAlign w:val="superscript"/>
          <w:rtl w:val="0"/>
        </w:rPr>
        <w:footnoteReference w:id="18"/>
      </w:r>
      <w:r>
        <w:rPr>
          <w:rFonts w:ascii="Arial" w:hAnsi="Arial"/>
          <w:sz w:val="26"/>
          <w:szCs w:val="26"/>
          <w:shd w:val="clear" w:color="auto" w:fill="ffffff"/>
          <w:rtl w:val="0"/>
          <w:lang w:val="de-DE"/>
        </w:rPr>
        <w:t>)?</w:t>
      </w:r>
    </w:p>
    <w:p>
      <w:pPr>
        <w:pStyle w:val="Standard"/>
        <w:bidi w:val="0"/>
        <w:spacing w:after="24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Daniell Pf</w:t>
      </w:r>
      <w:r>
        <w:rPr>
          <w:rFonts w:ascii="Arial" w:hAnsi="Arial" w:hint="default"/>
          <w:sz w:val="26"/>
          <w:szCs w:val="26"/>
          <w:shd w:val="clear" w:color="auto" w:fill="ffffff"/>
          <w:rtl w:val="0"/>
          <w:lang w:val="sv-SE"/>
        </w:rPr>
        <w:t>ö</w:t>
      </w:r>
      <w:r>
        <w:rPr>
          <w:rFonts w:ascii="Arial" w:hAnsi="Arial"/>
          <w:sz w:val="26"/>
          <w:szCs w:val="26"/>
          <w:shd w:val="clear" w:color="auto" w:fill="ffffff"/>
          <w:rtl w:val="0"/>
          <w:lang w:val="de-DE"/>
        </w:rPr>
        <w:t xml:space="preserve">hringer fragt in </w:t>
      </w:r>
      <w:r>
        <w:rPr>
          <w:rFonts w:ascii="Arial" w:hAnsi="Arial"/>
          <w:i w:val="1"/>
          <w:iCs w:val="1"/>
          <w:sz w:val="26"/>
          <w:szCs w:val="26"/>
          <w:shd w:val="clear" w:color="auto" w:fill="ffffff"/>
          <w:rtl w:val="0"/>
          <w:lang w:val="en-US"/>
        </w:rPr>
        <w:t xml:space="preserve">Compact </w:t>
      </w:r>
      <w:r>
        <w:rPr>
          <w:rFonts w:ascii="Arial" w:hAnsi="Arial"/>
          <w:sz w:val="26"/>
          <w:szCs w:val="26"/>
          <w:shd w:val="clear" w:color="auto" w:fill="ffffff"/>
          <w:rtl w:val="0"/>
          <w:lang w:val="de-DE"/>
        </w:rPr>
        <w:t>4/2021: "Doch was soll die Menschheit dazu bringen, solche [transhumanistischen] Szenarien, die man bislang bestenfalls aus Science-Fiction-Filmen kennt, zu akzeptieren?" Gegenfrage: Warum soll die Menschheit das nicht akzeptieren? Was ist so gut am Humanismus im Vergleich mit dem Transhumanismus</w:t>
      </w:r>
      <w:r>
        <w:rPr>
          <w:rFonts w:ascii="Arial" w:hAnsi="Arial"/>
          <w:sz w:val="26"/>
          <w:szCs w:val="26"/>
          <w:shd w:val="clear" w:color="auto" w:fill="ffffff"/>
          <w:rtl w:val="0"/>
          <w:lang w:val="de-DE"/>
        </w:rPr>
        <w:t xml:space="preserve"> und</w:t>
      </w:r>
      <w:r>
        <w:rPr>
          <w:rFonts w:ascii="Arial" w:hAnsi="Arial"/>
          <w:sz w:val="26"/>
          <w:szCs w:val="26"/>
          <w:shd w:val="clear" w:color="auto" w:fill="ffffff"/>
          <w:rtl w:val="0"/>
        </w:rPr>
        <w:t xml:space="preserve"> da</w:t>
      </w:r>
      <w:r>
        <w:rPr>
          <w:rFonts w:ascii="Arial" w:hAnsi="Arial" w:hint="default"/>
          <w:sz w:val="26"/>
          <w:szCs w:val="26"/>
          <w:shd w:val="clear" w:color="auto" w:fill="ffffff"/>
          <w:rtl w:val="0"/>
          <w:lang w:val="de-DE"/>
        </w:rPr>
        <w:t xml:space="preserve">ß </w:t>
      </w:r>
      <w:r>
        <w:rPr>
          <w:rFonts w:ascii="Arial" w:hAnsi="Arial"/>
          <w:sz w:val="26"/>
          <w:szCs w:val="26"/>
          <w:shd w:val="clear" w:color="auto" w:fill="ffffff"/>
          <w:rtl w:val="0"/>
          <w:lang w:val="de-DE"/>
        </w:rPr>
        <w:t>wir noch Menschen und noch nicht vollst</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ndig von Technik gesteuert sind? Was haben wir davon? Die "Krise" zwingt uns</w:t>
      </w:r>
      <w:r>
        <w:rPr>
          <w:rFonts w:ascii="Arial" w:hAnsi="Arial"/>
          <w:sz w:val="26"/>
          <w:szCs w:val="26"/>
          <w:shd w:val="clear" w:color="auto" w:fill="ffffff"/>
          <w:rtl w:val="0"/>
          <w:lang w:val="de-DE"/>
        </w:rPr>
        <w:t xml:space="preserve"> jetzt</w:t>
      </w:r>
      <w:r>
        <w:rPr>
          <w:rFonts w:ascii="Arial" w:hAnsi="Arial"/>
          <w:sz w:val="26"/>
          <w:szCs w:val="26"/>
          <w:shd w:val="clear" w:color="auto" w:fill="ffffff"/>
          <w:rtl w:val="0"/>
          <w:lang w:val="de-DE"/>
        </w:rPr>
        <w:t xml:space="preserve">, diese fundamentalen Fragen zu beantworten. </w:t>
      </w:r>
    </w:p>
    <w:p>
      <w:pPr>
        <w:pStyle w:val="Standard"/>
        <w:bidi w:val="0"/>
        <w:spacing w:after="240"/>
        <w:ind w:left="0" w:right="0" w:firstLine="0"/>
        <w:jc w:val="left"/>
        <w:rPr>
          <w:rFonts w:ascii="Arial" w:cs="Arial" w:hAnsi="Arial" w:eastAsia="Arial"/>
          <w:sz w:val="26"/>
          <w:szCs w:val="26"/>
          <w:shd w:val="clear" w:color="auto" w:fill="ffffff"/>
          <w:rtl w:val="0"/>
        </w:rPr>
      </w:pPr>
      <w:r>
        <w:rPr>
          <w:rFonts w:ascii="Arial" w:cs="Arial" w:hAnsi="Arial" w:eastAsia="Arial"/>
          <w:sz w:val="26"/>
          <w:szCs w:val="26"/>
          <w:rtl w:val="0"/>
        </w:rPr>
        <w:drawing>
          <wp:anchor distT="152400" distB="152400" distL="152400" distR="152400" simplePos="0" relativeHeight="251694080" behindDoc="0" locked="0" layoutInCell="1" allowOverlap="1">
            <wp:simplePos x="0" y="0"/>
            <wp:positionH relativeFrom="margin">
              <wp:posOffset>-6350</wp:posOffset>
            </wp:positionH>
            <wp:positionV relativeFrom="line">
              <wp:posOffset>0</wp:posOffset>
            </wp:positionV>
            <wp:extent cx="3530983" cy="3530983"/>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adler gegen drohne.jpg"/>
                    <pic:cNvPicPr>
                      <a:picLocks noChangeAspect="1"/>
                    </pic:cNvPicPr>
                  </pic:nvPicPr>
                  <pic:blipFill>
                    <a:blip r:embed="rId17">
                      <a:extLst/>
                    </a:blip>
                    <a:stretch>
                      <a:fillRect/>
                    </a:stretch>
                  </pic:blipFill>
                  <pic:spPr>
                    <a:xfrm>
                      <a:off x="0" y="0"/>
                      <a:ext cx="3530983" cy="3530983"/>
                    </a:xfrm>
                    <a:prstGeom prst="rect">
                      <a:avLst/>
                    </a:prstGeom>
                    <a:ln w="12700" cap="flat">
                      <a:noFill/>
                      <a:miter lim="400000"/>
                    </a:ln>
                    <a:effectLst/>
                  </pic:spPr>
                </pic:pic>
              </a:graphicData>
            </a:graphic>
          </wp:anchor>
        </w:drawing>
      </w:r>
      <w:r>
        <w:rPr>
          <w:rFonts w:ascii="Arial" w:hAnsi="Arial"/>
          <w:sz w:val="26"/>
          <w:szCs w:val="26"/>
          <w:shd w:val="clear" w:color="auto" w:fill="ffffff"/>
          <w:rtl w:val="0"/>
          <w:lang w:val="de-DE"/>
        </w:rPr>
        <w:t>Die Antwort kann doch nur lauten:</w:t>
      </w:r>
      <w:r>
        <w:rPr>
          <w:rFonts w:ascii="Arial" w:hAnsi="Arial"/>
          <w:sz w:val="26"/>
          <w:szCs w:val="26"/>
          <w:shd w:val="clear" w:color="auto" w:fill="ffffff"/>
          <w:rtl w:val="0"/>
          <w:lang w:val="de-DE"/>
        </w:rPr>
        <w:t xml:space="preserve"> </w:t>
      </w:r>
      <w:r>
        <w:rPr>
          <w:rFonts w:ascii="Arial" w:hAnsi="Arial"/>
          <w:sz w:val="26"/>
          <w:szCs w:val="26"/>
          <w:shd w:val="clear" w:color="auto" w:fill="ffffff"/>
          <w:rtl w:val="0"/>
          <w:lang w:val="de-DE"/>
        </w:rPr>
        <w:t>Ich ziehe meine Autonomie einer Fremdsteuerung vor. Ich ziehe</w:t>
      </w:r>
      <w:r>
        <w:rPr>
          <w:rFonts w:ascii="Arial" w:cs="Arial" w:hAnsi="Arial" w:eastAsia="Arial"/>
          <w:sz w:val="26"/>
          <w:szCs w:val="26"/>
          <w:shd w:val="clear" w:color="auto" w:fill="ffffff"/>
          <w:rtl w:val="0"/>
        </w:rPr>
        <w:drawing>
          <wp:anchor distT="152400" distB="152400" distL="152400" distR="152400" simplePos="0" relativeHeight="251672576" behindDoc="0" locked="0" layoutInCell="1" allowOverlap="1">
            <wp:simplePos x="0" y="0"/>
            <wp:positionH relativeFrom="margin">
              <wp:posOffset>-6350</wp:posOffset>
            </wp:positionH>
            <wp:positionV relativeFrom="page">
              <wp:posOffset>720000</wp:posOffset>
            </wp:positionV>
            <wp:extent cx="3530983" cy="3530983"/>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adler gegen drohne.jpg"/>
                    <pic:cNvPicPr>
                      <a:picLocks noChangeAspect="1"/>
                    </pic:cNvPicPr>
                  </pic:nvPicPr>
                  <pic:blipFill>
                    <a:blip r:embed="rId17">
                      <a:extLst/>
                    </a:blip>
                    <a:stretch>
                      <a:fillRect/>
                    </a:stretch>
                  </pic:blipFill>
                  <pic:spPr>
                    <a:xfrm>
                      <a:off x="0" y="0"/>
                      <a:ext cx="3530983" cy="3530983"/>
                    </a:xfrm>
                    <a:prstGeom prst="rect">
                      <a:avLst/>
                    </a:prstGeom>
                    <a:ln w="12700" cap="flat">
                      <a:noFill/>
                      <a:miter lim="400000"/>
                    </a:ln>
                    <a:effectLst/>
                  </pic:spPr>
                </pic:pic>
              </a:graphicData>
            </a:graphic>
          </wp:anchor>
        </w:drawing>
      </w:r>
      <w:r>
        <w:rPr>
          <w:rFonts w:ascii="Arial" w:hAnsi="Arial"/>
          <w:sz w:val="26"/>
          <w:szCs w:val="26"/>
          <w:shd w:val="clear" w:color="auto" w:fill="ffffff"/>
          <w:rtl w:val="0"/>
          <w:lang w:val="de-DE"/>
        </w:rPr>
        <w:t xml:space="preserve"> es vor, selbstbestimmt, frei und eigenverantwortlich</w:t>
      </w:r>
    </w:p>
    <w:p>
      <w:pPr>
        <w:pStyle w:val="Standard"/>
        <w:bidi w:val="0"/>
        <w:spacing w:after="24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zu sein. Ich ziehe es vor, mehr als eine Schraube in einem Getriebe zu sein. Ich will f</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hlen, was es hei</w:t>
      </w:r>
      <w:r>
        <w:rPr>
          <w:rFonts w:ascii="Arial" w:hAnsi="Arial" w:hint="default"/>
          <w:sz w:val="26"/>
          <w:szCs w:val="26"/>
          <w:shd w:val="clear" w:color="auto" w:fill="ffffff"/>
          <w:rtl w:val="0"/>
          <w:lang w:val="de-DE"/>
        </w:rPr>
        <w:t>ß</w:t>
      </w:r>
      <w:r>
        <w:rPr>
          <w:rFonts w:ascii="Arial" w:hAnsi="Arial"/>
          <w:sz w:val="26"/>
          <w:szCs w:val="26"/>
          <w:shd w:val="clear" w:color="auto" w:fill="ffffff"/>
          <w:rtl w:val="0"/>
          <w:lang w:val="de-DE"/>
        </w:rPr>
        <w:t>t, etwas Lebendiges zu sein. Wollen wir das? Oder ist es uns im Grunde egal? Wollen wir wirklich selbstbestimmt und lebendig sein? Sind wir dazu tats</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chlich in der Lage? Oder haben wir nicht l</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ngst selbst schon das Feld f</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 xml:space="preserve">r Klaus Schwabs Projekte bereitet? </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Hat es in der Vergangenheit vielleicht nicht schon solche drastischen Manipulierungen gegeben? Wann und warum haben wir unser Fell verloren und uns von Kleidung abh</w:t>
      </w:r>
      <w:r>
        <w:rPr>
          <w:rFonts w:ascii="Arial" w:hAnsi="Arial" w:hint="default"/>
          <w:sz w:val="26"/>
          <w:szCs w:val="26"/>
          <w:shd w:val="clear" w:color="auto" w:fill="ffffff"/>
          <w:rtl w:val="0"/>
          <w:lang w:val="de-DE"/>
        </w:rPr>
        <w:t>ä</w:t>
      </w:r>
      <w:r>
        <w:rPr>
          <w:rFonts w:ascii="Arial" w:hAnsi="Arial"/>
          <w:sz w:val="26"/>
          <w:szCs w:val="26"/>
          <w:shd w:val="clear" w:color="auto" w:fill="ffffff"/>
          <w:rtl w:val="0"/>
          <w:lang w:val="de-DE"/>
        </w:rPr>
        <w:t xml:space="preserve">ngig gemacht? Warum sollen wir nicht weiter der Natur entwachsen? </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Ist es nicht v</w:t>
      </w:r>
      <w:r>
        <w:rPr>
          <w:rFonts w:ascii="Arial" w:hAnsi="Arial" w:hint="default"/>
          <w:sz w:val="26"/>
          <w:szCs w:val="26"/>
          <w:shd w:val="clear" w:color="auto" w:fill="ffffff"/>
          <w:rtl w:val="0"/>
          <w:lang w:val="de-DE"/>
        </w:rPr>
        <w:t>ö</w:t>
      </w:r>
      <w:r>
        <w:rPr>
          <w:rFonts w:ascii="Arial" w:hAnsi="Arial"/>
          <w:sz w:val="26"/>
          <w:szCs w:val="26"/>
          <w:shd w:val="clear" w:color="auto" w:fill="ffffff"/>
          <w:rtl w:val="0"/>
          <w:lang w:val="de-DE"/>
        </w:rPr>
        <w:t xml:space="preserve">llig normal und sollten wir nicht einfach "Entwicklung" und "Fortschritt" hinnehmen? </w:t>
      </w:r>
      <w:r>
        <w:rPr>
          <w:rFonts w:ascii="Arial" w:hAnsi="Arial"/>
          <w:sz w:val="26"/>
          <w:szCs w:val="26"/>
          <w:shd w:val="clear" w:color="auto" w:fill="ffffff"/>
          <w:rtl w:val="0"/>
          <w:lang w:val="de-DE"/>
        </w:rPr>
        <w:t>Johann Gottfried Herder schrieb in seinen "Ideen zur Philosophie der Geschichte der Menschheit": "Der jetzige Zustand der Menschen ist wahrscheinlich</w:t>
      </w:r>
      <w:r>
        <w:rPr>
          <w:rFonts w:ascii="Arial" w:cs="Arial" w:hAnsi="Arial" w:eastAsia="Arial"/>
          <w:sz w:val="26"/>
          <w:szCs w:val="26"/>
          <w:shd w:val="clear" w:color="auto" w:fill="ffffff"/>
          <w:rtl w:val="0"/>
        </w:rPr>
        <w:drawing>
          <wp:anchor distT="152400" distB="152400" distL="152400" distR="152400" simplePos="0" relativeHeight="251689984" behindDoc="0" locked="0" layoutInCell="1" allowOverlap="1">
            <wp:simplePos x="0" y="0"/>
            <wp:positionH relativeFrom="margin">
              <wp:posOffset>1880403</wp:posOffset>
            </wp:positionH>
            <wp:positionV relativeFrom="line">
              <wp:posOffset>204646</wp:posOffset>
            </wp:positionV>
            <wp:extent cx="4233303" cy="3182555"/>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Klaus Schwab über Chip Implantate.png"/>
                    <pic:cNvPicPr>
                      <a:picLocks noChangeAspect="1"/>
                    </pic:cNvPicPr>
                  </pic:nvPicPr>
                  <pic:blipFill>
                    <a:blip r:embed="rId18">
                      <a:extLst/>
                    </a:blip>
                    <a:stretch>
                      <a:fillRect/>
                    </a:stretch>
                  </pic:blipFill>
                  <pic:spPr>
                    <a:xfrm>
                      <a:off x="0" y="0"/>
                      <a:ext cx="4233303" cy="3182555"/>
                    </a:xfrm>
                    <a:prstGeom prst="rect">
                      <a:avLst/>
                    </a:prstGeom>
                    <a:ln w="12700" cap="flat">
                      <a:noFill/>
                      <a:miter lim="400000"/>
                    </a:ln>
                    <a:effectLst/>
                  </pic:spPr>
                </pic:pic>
              </a:graphicData>
            </a:graphic>
          </wp:anchor>
        </w:drawing>
      </w:r>
      <w:r>
        <w:rPr>
          <w:rFonts w:ascii="Arial" w:hAnsi="Arial"/>
          <w:sz w:val="26"/>
          <w:szCs w:val="26"/>
          <w:shd w:val="clear" w:color="auto" w:fill="ffffff"/>
          <w:rtl w:val="0"/>
          <w:lang w:val="de-DE"/>
        </w:rPr>
        <w:t xml:space="preserve"> das verbindende Mittelglied zweier Welten. Seine Duplizit</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t: Der Zustand des Menschen ist der letzte f</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r die Erde und der erste f</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r ein anderes Dasein, da die Entwicklung unendlich ist!"</w:t>
      </w:r>
      <w:r>
        <w:rPr>
          <w:rFonts w:ascii="Arial" w:hAnsi="Arial"/>
          <w:sz w:val="26"/>
          <w:szCs w:val="26"/>
          <w:shd w:val="clear" w:color="auto" w:fill="ffffff"/>
          <w:rtl w:val="0"/>
          <w:lang w:val="de-DE"/>
        </w:rPr>
        <w:t xml:space="preserve"> </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 xml:space="preserve">Aber wollen wir das wirklich einem Herrn Klaus Schwab </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berlassen?</w:t>
      </w:r>
      <w:r>
        <w:rPr>
          <w:rFonts w:ascii="Arial" w:cs="Arial" w:hAnsi="Arial" w:eastAsia="Arial"/>
          <w:sz w:val="26"/>
          <w:szCs w:val="26"/>
          <w:shd w:val="clear" w:color="auto" w:fill="ffffff"/>
          <w:vertAlign w:val="superscript"/>
          <w:rtl w:val="0"/>
        </w:rPr>
        <w:footnoteReference w:id="19"/>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bidi w:val="0"/>
        <w:spacing w:after="240"/>
        <w:ind w:left="0" w:right="0" w:firstLine="0"/>
        <w:jc w:val="left"/>
        <w:rPr>
          <w:rFonts w:ascii="Arial" w:cs="Arial" w:hAnsi="Arial" w:eastAsia="Arial"/>
          <w:sz w:val="26"/>
          <w:szCs w:val="26"/>
          <w:shd w:val="clear" w:color="auto" w:fill="ffffff"/>
          <w:rtl w:val="0"/>
        </w:rPr>
      </w:pPr>
    </w:p>
    <w:p>
      <w:pPr>
        <w:pStyle w:val="Standard"/>
        <w:bidi w:val="0"/>
        <w:spacing w:after="240"/>
        <w:ind w:left="0" w:right="0" w:firstLine="0"/>
        <w:jc w:val="left"/>
        <w:rPr>
          <w:rFonts w:ascii="Arial" w:cs="Arial" w:hAnsi="Arial" w:eastAsia="Arial"/>
          <w:sz w:val="26"/>
          <w:szCs w:val="26"/>
          <w:rtl w:val="0"/>
        </w:rPr>
      </w:pPr>
      <w:r>
        <w:rPr>
          <w:rFonts w:ascii="Arial" w:hAnsi="Arial"/>
          <w:sz w:val="26"/>
          <w:szCs w:val="26"/>
          <w:shd w:val="clear" w:color="auto" w:fill="ffffff"/>
          <w:rtl w:val="0"/>
          <w:lang w:val="de-DE"/>
        </w:rPr>
        <w:t xml:space="preserve">Auch </w:t>
      </w:r>
      <w:r>
        <w:rPr>
          <w:rFonts w:ascii="Arial" w:hAnsi="Arial"/>
          <w:sz w:val="26"/>
          <w:szCs w:val="26"/>
          <w:rtl w:val="0"/>
          <w:lang w:val="de-DE"/>
        </w:rPr>
        <w:t xml:space="preserve">Augusta Presteid stellt </w:t>
      </w:r>
      <w:r>
        <w:rPr>
          <w:rFonts w:ascii="Arial" w:hAnsi="Arial"/>
          <w:sz w:val="26"/>
          <w:szCs w:val="26"/>
          <w:rtl w:val="0"/>
          <w:lang w:val="de-DE"/>
        </w:rPr>
        <w:t xml:space="preserve">in </w:t>
      </w:r>
      <w:r>
        <w:rPr>
          <w:rFonts w:ascii="Arial" w:hAnsi="Arial"/>
          <w:i w:val="1"/>
          <w:iCs w:val="1"/>
          <w:sz w:val="26"/>
          <w:szCs w:val="26"/>
          <w:rtl w:val="0"/>
          <w:lang w:val="de-DE"/>
        </w:rPr>
        <w:t xml:space="preserve">Compact </w:t>
      </w:r>
      <w:r>
        <w:rPr>
          <w:rFonts w:ascii="Arial" w:hAnsi="Arial"/>
          <w:sz w:val="26"/>
          <w:szCs w:val="26"/>
          <w:rtl w:val="0"/>
          <w:lang w:val="de-DE"/>
        </w:rPr>
        <w:t xml:space="preserve">viele triftige Fragen und zwingt uns, Stellung zu beziehen. U.a. schreibt sie: "Intelligenz entscheidet ganz wesentlich </w:t>
      </w:r>
      <w:r>
        <w:rPr>
          <w:rFonts w:ascii="Arial" w:hAnsi="Arial" w:hint="default"/>
          <w:sz w:val="26"/>
          <w:szCs w:val="26"/>
          <w:rtl w:val="0"/>
        </w:rPr>
        <w:t>ü</w:t>
      </w:r>
      <w:r>
        <w:rPr>
          <w:rFonts w:ascii="Arial" w:hAnsi="Arial"/>
          <w:sz w:val="26"/>
          <w:szCs w:val="26"/>
          <w:rtl w:val="0"/>
          <w:lang w:val="de-DE"/>
        </w:rPr>
        <w:t>ber den Wohlstand einer Nation."</w:t>
      </w:r>
      <w:r>
        <w:rPr>
          <w:rFonts w:ascii="Arial" w:cs="Arial" w:hAnsi="Arial" w:eastAsia="Arial"/>
          <w:sz w:val="26"/>
          <w:szCs w:val="26"/>
          <w:vertAlign w:val="superscript"/>
          <w:rtl w:val="0"/>
        </w:rPr>
        <w:footnoteReference w:id="20"/>
      </w:r>
      <w:r>
        <w:rPr>
          <w:rFonts w:ascii="Arial" w:hAnsi="Arial"/>
          <w:sz w:val="26"/>
          <w:szCs w:val="26"/>
          <w:rtl w:val="0"/>
          <w:lang w:val="de-DE"/>
        </w:rPr>
        <w:t xml:space="preserve"> Was haben wir eigentlich gegen genetische Optimierungen? </w:t>
      </w:r>
      <w:r>
        <w:rPr>
          <w:rFonts w:ascii="Arial" w:hAnsi="Arial"/>
          <w:sz w:val="26"/>
          <w:szCs w:val="26"/>
          <w:rtl w:val="0"/>
          <w:lang w:val="de-DE"/>
        </w:rPr>
        <w:t xml:space="preserve">Oder halten wir damit dagegen?: </w:t>
      </w:r>
      <w:r>
        <w:rPr>
          <w:rFonts w:ascii="Arial" w:hAnsi="Arial"/>
          <w:sz w:val="26"/>
          <w:szCs w:val="26"/>
          <w:rtl w:val="0"/>
          <w:lang w:val="de-DE"/>
        </w:rPr>
        <w:t>Die wirklich sch</w:t>
      </w:r>
      <w:r>
        <w:rPr>
          <w:rFonts w:ascii="Arial" w:hAnsi="Arial" w:hint="default"/>
          <w:sz w:val="26"/>
          <w:szCs w:val="26"/>
          <w:rtl w:val="0"/>
          <w:lang w:val="sv-SE"/>
        </w:rPr>
        <w:t>ö</w:t>
      </w:r>
      <w:r>
        <w:rPr>
          <w:rFonts w:ascii="Arial" w:hAnsi="Arial"/>
          <w:sz w:val="26"/>
          <w:szCs w:val="26"/>
          <w:rtl w:val="0"/>
          <w:lang w:val="de-DE"/>
        </w:rPr>
        <w:t>nsten und st</w:t>
      </w:r>
      <w:r>
        <w:rPr>
          <w:rFonts w:ascii="Arial" w:hAnsi="Arial" w:hint="default"/>
          <w:sz w:val="26"/>
          <w:szCs w:val="26"/>
          <w:rtl w:val="0"/>
        </w:rPr>
        <w:t>ä</w:t>
      </w:r>
      <w:r>
        <w:rPr>
          <w:rFonts w:ascii="Arial" w:hAnsi="Arial"/>
          <w:sz w:val="26"/>
          <w:szCs w:val="26"/>
          <w:rtl w:val="0"/>
          <w:lang w:val="de-DE"/>
        </w:rPr>
        <w:t>rksten Menschen w</w:t>
      </w:r>
      <w:r>
        <w:rPr>
          <w:rFonts w:ascii="Arial" w:hAnsi="Arial" w:hint="default"/>
          <w:sz w:val="26"/>
          <w:szCs w:val="26"/>
          <w:rtl w:val="0"/>
        </w:rPr>
        <w:t>ü</w:t>
      </w:r>
      <w:r>
        <w:rPr>
          <w:rFonts w:ascii="Arial" w:hAnsi="Arial"/>
          <w:sz w:val="26"/>
          <w:szCs w:val="26"/>
          <w:rtl w:val="0"/>
          <w:lang w:val="de-DE"/>
        </w:rPr>
        <w:t>rden alleine durch das aufwandslos entstehen, was auch den mit Abstand gr</w:t>
      </w:r>
      <w:r>
        <w:rPr>
          <w:rFonts w:ascii="Arial" w:hAnsi="Arial" w:hint="default"/>
          <w:sz w:val="26"/>
          <w:szCs w:val="26"/>
          <w:rtl w:val="0"/>
          <w:lang w:val="de-DE"/>
        </w:rPr>
        <w:t>öß</w:t>
      </w:r>
      <w:r>
        <w:rPr>
          <w:rFonts w:ascii="Arial" w:hAnsi="Arial"/>
          <w:sz w:val="26"/>
          <w:szCs w:val="26"/>
          <w:rtl w:val="0"/>
          <w:lang w:val="de-DE"/>
        </w:rPr>
        <w:t>ten Lebensgenu</w:t>
      </w:r>
      <w:r>
        <w:rPr>
          <w:rFonts w:ascii="Arial" w:hAnsi="Arial" w:hint="default"/>
          <w:sz w:val="26"/>
          <w:szCs w:val="26"/>
          <w:rtl w:val="0"/>
          <w:lang w:val="de-DE"/>
        </w:rPr>
        <w:t xml:space="preserve">ß </w:t>
      </w:r>
      <w:r>
        <w:rPr>
          <w:rFonts w:ascii="Arial" w:hAnsi="Arial"/>
          <w:sz w:val="26"/>
          <w:szCs w:val="26"/>
          <w:rtl w:val="0"/>
          <w:lang w:val="de-DE"/>
        </w:rPr>
        <w:t>aufweist: die nat</w:t>
      </w:r>
      <w:r>
        <w:rPr>
          <w:rFonts w:ascii="Arial" w:hAnsi="Arial" w:hint="default"/>
          <w:sz w:val="26"/>
          <w:szCs w:val="26"/>
          <w:rtl w:val="0"/>
        </w:rPr>
        <w:t>ü</w:t>
      </w:r>
      <w:r>
        <w:rPr>
          <w:rFonts w:ascii="Arial" w:hAnsi="Arial"/>
          <w:sz w:val="26"/>
          <w:szCs w:val="26"/>
          <w:rtl w:val="0"/>
          <w:lang w:val="de-DE"/>
        </w:rPr>
        <w:t>rliche Ordnung, das Matriarchat.</w:t>
      </w:r>
      <w:r>
        <w:rPr>
          <w:rFonts w:ascii="Arial" w:cs="Arial" w:hAnsi="Arial" w:eastAsia="Arial"/>
          <w:sz w:val="26"/>
          <w:szCs w:val="26"/>
          <w:vertAlign w:val="superscript"/>
          <w:rtl w:val="0"/>
        </w:rPr>
        <w:footnoteReference w:id="21"/>
      </w:r>
      <w:r>
        <w:rPr>
          <w:rFonts w:ascii="Arial" w:hAnsi="Arial"/>
          <w:sz w:val="26"/>
          <w:szCs w:val="26"/>
          <w:rtl w:val="0"/>
        </w:rPr>
        <w:t xml:space="preserve"> Eugenik w</w:t>
      </w:r>
      <w:r>
        <w:rPr>
          <w:rFonts w:ascii="Arial" w:hAnsi="Arial" w:hint="default"/>
          <w:sz w:val="26"/>
          <w:szCs w:val="26"/>
          <w:rtl w:val="0"/>
        </w:rPr>
        <w:t>ä</w:t>
      </w:r>
      <w:r>
        <w:rPr>
          <w:rFonts w:ascii="Arial" w:hAnsi="Arial"/>
          <w:sz w:val="26"/>
          <w:szCs w:val="26"/>
          <w:rtl w:val="0"/>
          <w:lang w:val="de-DE"/>
        </w:rPr>
        <w:t>re dann nur ein Kollateralnutzen. Also wozu der Aufwand, Maschinen zu bauen, die etwas immer mehr K</w:t>
      </w:r>
      <w:r>
        <w:rPr>
          <w:rFonts w:ascii="Arial" w:hAnsi="Arial" w:hint="default"/>
          <w:sz w:val="26"/>
          <w:szCs w:val="26"/>
          <w:rtl w:val="0"/>
        </w:rPr>
        <w:t>ü</w:t>
      </w:r>
      <w:r>
        <w:rPr>
          <w:rFonts w:ascii="Arial" w:hAnsi="Arial"/>
          <w:sz w:val="26"/>
          <w:szCs w:val="26"/>
          <w:rtl w:val="0"/>
          <w:lang w:val="de-DE"/>
        </w:rPr>
        <w:t xml:space="preserve">nstliches, die Maschinen aus uns machen, die </w:t>
      </w:r>
      <w:r>
        <w:rPr>
          <w:rFonts w:ascii="Arial" w:hAnsi="Arial"/>
          <w:i w:val="1"/>
          <w:iCs w:val="1"/>
          <w:sz w:val="26"/>
          <w:szCs w:val="26"/>
          <w:rtl w:val="0"/>
          <w:lang w:val="de-DE"/>
        </w:rPr>
        <w:t>vielleicht</w:t>
      </w:r>
      <w:r>
        <w:rPr>
          <w:rFonts w:ascii="Arial" w:hAnsi="Arial"/>
          <w:sz w:val="26"/>
          <w:szCs w:val="26"/>
          <w:rtl w:val="0"/>
          <w:lang w:val="de-DE"/>
        </w:rPr>
        <w:t xml:space="preserve"> keine Krankheiten mehr haben werden, aber deren Existenz sinnbefreit sind? </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bidi w:val="0"/>
        <w:ind w:left="0" w:right="0" w:firstLine="0"/>
        <w:jc w:val="left"/>
        <w:rPr>
          <w:rFonts w:ascii="Arial" w:cs="Arial" w:hAnsi="Arial" w:eastAsia="Arial"/>
          <w:sz w:val="26"/>
          <w:szCs w:val="26"/>
          <w:rtl w:val="0"/>
        </w:rPr>
      </w:pPr>
      <w:r>
        <w:rPr>
          <w:rFonts w:ascii="Arial" w:hAnsi="Arial"/>
          <w:sz w:val="26"/>
          <w:szCs w:val="26"/>
          <w:rtl w:val="0"/>
          <w:lang w:val="de-DE"/>
        </w:rPr>
        <w:t>In der Zukunft wird die Schere zwischen Mensch und Post- oder Trans-Mensch immer mehr auseinandergehen in die, die st</w:t>
      </w:r>
      <w:r>
        <w:rPr>
          <w:rFonts w:ascii="Arial" w:hAnsi="Arial" w:hint="default"/>
          <w:sz w:val="26"/>
          <w:szCs w:val="26"/>
          <w:rtl w:val="0"/>
          <w:lang w:val="sv-SE"/>
        </w:rPr>
        <w:t>ö</w:t>
      </w:r>
      <w:r>
        <w:rPr>
          <w:rFonts w:ascii="Arial" w:hAnsi="Arial"/>
          <w:sz w:val="26"/>
          <w:szCs w:val="26"/>
          <w:rtl w:val="0"/>
          <w:lang w:val="de-DE"/>
        </w:rPr>
        <w:t>rrisch-bockig sie selbst bleiben wollen</w:t>
      </w:r>
      <w:r>
        <w:rPr>
          <w:rFonts w:ascii="Arial" w:hAnsi="Arial" w:hint="default"/>
          <w:sz w:val="26"/>
          <w:szCs w:val="26"/>
          <w:rtl w:val="0"/>
          <w:lang w:val="de-DE"/>
        </w:rPr>
        <w:t xml:space="preserve"> – </w:t>
      </w:r>
      <w:r>
        <w:rPr>
          <w:rFonts w:ascii="Arial" w:hAnsi="Arial"/>
          <w:sz w:val="26"/>
          <w:szCs w:val="26"/>
          <w:rtl w:val="0"/>
          <w:lang w:val="de-DE"/>
        </w:rPr>
        <w:t>die gem</w:t>
      </w:r>
      <w:r>
        <w:rPr>
          <w:rFonts w:ascii="Arial" w:hAnsi="Arial" w:hint="default"/>
          <w:sz w:val="26"/>
          <w:szCs w:val="26"/>
          <w:rtl w:val="0"/>
          <w:lang w:val="de-DE"/>
        </w:rPr>
        <w:t xml:space="preserve">äß </w:t>
      </w:r>
      <w:r>
        <w:rPr>
          <w:rFonts w:ascii="Arial" w:hAnsi="Arial"/>
          <w:sz w:val="26"/>
          <w:szCs w:val="26"/>
          <w:rtl w:val="0"/>
          <w:lang w:val="de-DE"/>
        </w:rPr>
        <w:t>ihres innerlich gef</w:t>
      </w:r>
      <w:r>
        <w:rPr>
          <w:rFonts w:ascii="Arial" w:hAnsi="Arial" w:hint="default"/>
          <w:sz w:val="26"/>
          <w:szCs w:val="26"/>
          <w:rtl w:val="0"/>
        </w:rPr>
        <w:t>ü</w:t>
      </w:r>
      <w:r>
        <w:rPr>
          <w:rFonts w:ascii="Arial" w:hAnsi="Arial"/>
          <w:sz w:val="26"/>
          <w:szCs w:val="26"/>
          <w:rtl w:val="0"/>
          <w:lang w:val="de-DE"/>
        </w:rPr>
        <w:t>hlten Selbstes leben wollen</w:t>
      </w:r>
      <w:r>
        <w:rPr>
          <w:rFonts w:ascii="Arial" w:hAnsi="Arial" w:hint="default"/>
          <w:sz w:val="26"/>
          <w:szCs w:val="26"/>
          <w:rtl w:val="0"/>
          <w:lang w:val="de-DE"/>
        </w:rPr>
        <w:t xml:space="preserve"> –</w:t>
      </w:r>
      <w:r>
        <w:rPr>
          <w:rFonts w:ascii="Arial" w:hAnsi="Arial"/>
          <w:sz w:val="26"/>
          <w:szCs w:val="26"/>
          <w:rtl w:val="0"/>
          <w:lang w:val="de-DE"/>
        </w:rPr>
        <w:t xml:space="preserve">, und jenen, die ihr Selbst verlassen wollen und aus sich Maschinen machen wollen. Beide wollen die Orientierungslosigkeit beenden: der eine, indem er sich vitalisiert, der andere, indem er die fehlende Vitalsteuerung durch Maschinensteuerung ersetzen will. Der eine </w:t>
      </w:r>
      <w:r>
        <w:rPr>
          <w:rFonts w:ascii="Arial" w:hAnsi="Arial" w:hint="default"/>
          <w:sz w:val="26"/>
          <w:szCs w:val="26"/>
          <w:rtl w:val="0"/>
        </w:rPr>
        <w:t>ü</w:t>
      </w:r>
      <w:r>
        <w:rPr>
          <w:rFonts w:ascii="Arial" w:hAnsi="Arial"/>
          <w:sz w:val="26"/>
          <w:szCs w:val="26"/>
          <w:rtl w:val="0"/>
          <w:lang w:val="de-DE"/>
        </w:rPr>
        <w:t>bernimmt f</w:t>
      </w:r>
      <w:r>
        <w:rPr>
          <w:rFonts w:ascii="Arial" w:hAnsi="Arial" w:hint="default"/>
          <w:sz w:val="26"/>
          <w:szCs w:val="26"/>
          <w:rtl w:val="0"/>
        </w:rPr>
        <w:t>ü</w:t>
      </w:r>
      <w:r>
        <w:rPr>
          <w:rFonts w:ascii="Arial" w:hAnsi="Arial"/>
          <w:sz w:val="26"/>
          <w:szCs w:val="26"/>
          <w:rtl w:val="0"/>
          <w:lang w:val="de-DE"/>
        </w:rPr>
        <w:t>r sich Verantwortung, der andere gibt sie ab. Dieser Konflikt wird sich versch</w:t>
      </w:r>
      <w:r>
        <w:rPr>
          <w:rFonts w:ascii="Arial" w:hAnsi="Arial" w:hint="default"/>
          <w:sz w:val="26"/>
          <w:szCs w:val="26"/>
          <w:rtl w:val="0"/>
        </w:rPr>
        <w:t>ä</w:t>
      </w:r>
      <w:r>
        <w:rPr>
          <w:rFonts w:ascii="Arial" w:hAnsi="Arial"/>
          <w:sz w:val="26"/>
          <w:szCs w:val="26"/>
          <w:rtl w:val="0"/>
          <w:lang w:val="de-DE"/>
        </w:rPr>
        <w:t xml:space="preserve">rfen. Die Speerspitzen der Parteien sind </w:t>
      </w:r>
      <w:r>
        <w:rPr>
          <w:rFonts w:ascii="Arial" w:hAnsi="Arial"/>
          <w:sz w:val="26"/>
          <w:szCs w:val="26"/>
          <w:rtl w:val="0"/>
          <w:lang w:val="de-DE"/>
        </w:rPr>
        <w:t>Gentechnologie</w:t>
      </w:r>
      <w:r>
        <w:rPr>
          <w:rFonts w:ascii="Arial" w:hAnsi="Arial"/>
          <w:sz w:val="26"/>
          <w:szCs w:val="26"/>
          <w:rtl w:val="0"/>
        </w:rPr>
        <w:t xml:space="preserve"> </w:t>
      </w:r>
      <w:r>
        <w:rPr>
          <w:rFonts w:ascii="Arial" w:hAnsi="Arial"/>
          <w:sz w:val="26"/>
          <w:szCs w:val="26"/>
          <w:rtl w:val="0"/>
          <w:lang w:val="de-DE"/>
        </w:rPr>
        <w:t xml:space="preserve">auf der einen </w:t>
      </w:r>
      <w:r>
        <w:rPr>
          <w:rFonts w:ascii="Arial" w:hAnsi="Arial"/>
          <w:sz w:val="26"/>
          <w:szCs w:val="26"/>
          <w:rtl w:val="0"/>
          <w:lang w:val="de-DE"/>
        </w:rPr>
        <w:t>und Tiefenwahrheit als die radikale Bejahung des Vorgefundenen</w:t>
      </w:r>
      <w:r>
        <w:rPr>
          <w:rFonts w:ascii="Arial" w:hAnsi="Arial"/>
          <w:sz w:val="26"/>
          <w:szCs w:val="26"/>
          <w:rtl w:val="0"/>
          <w:lang w:val="de-DE"/>
        </w:rPr>
        <w:t xml:space="preserve">, </w:t>
      </w:r>
      <w:r>
        <w:rPr>
          <w:rFonts w:ascii="Arial" w:hAnsi="Arial"/>
          <w:sz w:val="26"/>
          <w:szCs w:val="26"/>
          <w:rtl w:val="0"/>
          <w:lang w:val="de-DE"/>
        </w:rPr>
        <w:t xml:space="preserve">des Seins </w:t>
      </w:r>
      <w:r>
        <w:rPr>
          <w:rFonts w:ascii="Arial" w:hAnsi="Arial" w:hint="default"/>
          <w:sz w:val="26"/>
          <w:szCs w:val="26"/>
          <w:rtl w:val="0"/>
        </w:rPr>
        <w:t xml:space="preserve">– </w:t>
      </w:r>
      <w:r>
        <w:rPr>
          <w:rFonts w:ascii="Arial" w:hAnsi="Arial"/>
          <w:sz w:val="26"/>
          <w:szCs w:val="26"/>
          <w:rtl w:val="0"/>
          <w:lang w:val="de-DE"/>
        </w:rPr>
        <w:t>dem Gegenteil von Flucht vor sich selbst</w:t>
      </w:r>
      <w:r>
        <w:rPr>
          <w:rFonts w:ascii="Arial" w:hAnsi="Arial" w:hint="default"/>
          <w:sz w:val="26"/>
          <w:szCs w:val="26"/>
          <w:rtl w:val="0"/>
          <w:lang w:val="de-DE"/>
        </w:rPr>
        <w:t xml:space="preserve"> – </w:t>
      </w:r>
      <w:r>
        <w:rPr>
          <w:rFonts w:ascii="Arial" w:hAnsi="Arial"/>
          <w:sz w:val="26"/>
          <w:szCs w:val="26"/>
          <w:rtl w:val="0"/>
          <w:lang w:val="de-DE"/>
        </w:rPr>
        <w:t xml:space="preserve">auf der anderen Seite. </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bidi w:val="0"/>
        <w:ind w:left="0" w:right="0" w:firstLine="0"/>
        <w:jc w:val="left"/>
        <w:rPr>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bidi w:val="0"/>
        <w:ind w:left="0" w:right="0" w:firstLine="0"/>
        <w:jc w:val="left"/>
        <w:rPr>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b w:val="1"/>
          <w:bCs w:val="1"/>
          <w:sz w:val="28"/>
          <w:szCs w:val="28"/>
          <w:shd w:val="clear" w:color="auto" w:fill="ffffff"/>
          <w:rtl w:val="0"/>
        </w:rPr>
      </w:pPr>
      <w:r>
        <w:rPr>
          <w:rFonts w:ascii="Arial" w:hAnsi="Arial"/>
          <w:b w:val="1"/>
          <w:bCs w:val="1"/>
          <w:sz w:val="28"/>
          <w:szCs w:val="28"/>
          <w:shd w:val="clear" w:color="auto" w:fill="ffffff"/>
          <w:rtl w:val="0"/>
        </w:rPr>
        <w:t>Ru</w:t>
      </w:r>
      <w:r>
        <w:rPr>
          <w:rFonts w:ascii="Arial" w:hAnsi="Arial" w:hint="default"/>
          <w:b w:val="1"/>
          <w:bCs w:val="1"/>
          <w:sz w:val="28"/>
          <w:szCs w:val="28"/>
          <w:shd w:val="clear" w:color="auto" w:fill="ffffff"/>
          <w:rtl w:val="0"/>
          <w:lang w:val="de-DE"/>
        </w:rPr>
        <w:t>ß</w:t>
      </w:r>
      <w:r>
        <w:rPr>
          <w:rFonts w:ascii="Arial" w:hAnsi="Arial"/>
          <w:b w:val="1"/>
          <w:bCs w:val="1"/>
          <w:sz w:val="28"/>
          <w:szCs w:val="28"/>
          <w:shd w:val="clear" w:color="auto" w:fill="ffffff"/>
          <w:rtl w:val="0"/>
        </w:rPr>
        <w:t>land</w:t>
      </w:r>
      <w:r>
        <w:rPr>
          <w:rFonts w:ascii="Arial" w:hAnsi="Arial"/>
          <w:b w:val="1"/>
          <w:bCs w:val="1"/>
          <w:sz w:val="28"/>
          <w:szCs w:val="28"/>
          <w:shd w:val="clear" w:color="auto" w:fill="ffffff"/>
          <w:rtl w:val="0"/>
          <w:lang w:val="de-DE"/>
        </w:rPr>
        <w:t>s</w:t>
      </w:r>
      <w:r>
        <w:rPr>
          <w:rFonts w:ascii="Arial" w:hAnsi="Arial"/>
          <w:b w:val="1"/>
          <w:bCs w:val="1"/>
          <w:sz w:val="28"/>
          <w:szCs w:val="28"/>
          <w:shd w:val="clear" w:color="auto" w:fill="ffffff"/>
          <w:rtl w:val="0"/>
        </w:rPr>
        <w:t xml:space="preserve"> f</w:t>
      </w:r>
      <w:r>
        <w:rPr>
          <w:rFonts w:ascii="Arial" w:hAnsi="Arial" w:hint="default"/>
          <w:b w:val="1"/>
          <w:bCs w:val="1"/>
          <w:sz w:val="28"/>
          <w:szCs w:val="28"/>
          <w:shd w:val="clear" w:color="auto" w:fill="ffffff"/>
          <w:rtl w:val="0"/>
        </w:rPr>
        <w:t>ü</w:t>
      </w:r>
      <w:r>
        <w:rPr>
          <w:rFonts w:ascii="Arial" w:hAnsi="Arial"/>
          <w:b w:val="1"/>
          <w:bCs w:val="1"/>
          <w:sz w:val="28"/>
          <w:szCs w:val="28"/>
          <w:shd w:val="clear" w:color="auto" w:fill="ffffff"/>
          <w:rtl w:val="0"/>
          <w:lang w:val="de-DE"/>
        </w:rPr>
        <w:t>hrende Rolle</w:t>
      </w:r>
      <w:r>
        <w:rPr>
          <w:rFonts w:ascii="Arial" w:hAnsi="Arial"/>
          <w:b w:val="1"/>
          <w:bCs w:val="1"/>
          <w:sz w:val="28"/>
          <w:szCs w:val="28"/>
          <w:shd w:val="clear" w:color="auto" w:fill="ffffff"/>
          <w:rtl w:val="0"/>
          <w:lang w:val="de-DE"/>
        </w:rPr>
        <w:t xml:space="preserve"> beim </w:t>
      </w:r>
      <w:r>
        <w:rPr>
          <w:rFonts w:ascii="Arial" w:hAnsi="Arial"/>
          <w:b w:val="1"/>
          <w:bCs w:val="1"/>
          <w:sz w:val="28"/>
          <w:szCs w:val="28"/>
          <w:shd w:val="clear" w:color="auto" w:fill="ffffff"/>
          <w:rtl w:val="0"/>
          <w:lang w:val="en-US"/>
        </w:rPr>
        <w:t>Great Awakening</w:t>
      </w:r>
      <w:r>
        <w:rPr>
          <w:rFonts w:ascii="Arial" w:hAnsi="Arial"/>
          <w:b w:val="1"/>
          <w:bCs w:val="1"/>
          <w:sz w:val="28"/>
          <w:szCs w:val="28"/>
          <w:shd w:val="clear" w:color="auto" w:fill="ffffff"/>
          <w:rtl w:val="0"/>
          <w:lang w:val="de-DE"/>
        </w:rPr>
        <w:t>. Den Westen retten!</w:t>
      </w:r>
      <w:r>
        <w:rPr>
          <w:rFonts w:ascii="Arial" w:hAnsi="Arial"/>
          <w:b w:val="1"/>
          <w:bCs w:val="1"/>
          <w:sz w:val="28"/>
          <w:szCs w:val="28"/>
          <w:shd w:val="clear" w:color="auto" w:fill="ffffff"/>
          <w:rtl w:val="0"/>
        </w:rPr>
        <w:t xml:space="preserve"> </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 xml:space="preserve">Der Widerstand </w:t>
      </w:r>
      <w:r>
        <w:rPr>
          <w:rFonts w:ascii="Arial" w:hAnsi="Arial"/>
          <w:sz w:val="26"/>
          <w:szCs w:val="26"/>
          <w:shd w:val="clear" w:color="auto" w:fill="ffffff"/>
          <w:rtl w:val="0"/>
          <w:lang w:val="de-DE"/>
        </w:rPr>
        <w:t xml:space="preserve">gegen den Great Reset </w:t>
      </w:r>
      <w:r>
        <w:rPr>
          <w:rFonts w:ascii="Arial" w:hAnsi="Arial"/>
          <w:sz w:val="26"/>
          <w:szCs w:val="26"/>
          <w:shd w:val="clear" w:color="auto" w:fill="ffffff"/>
          <w:rtl w:val="0"/>
        </w:rPr>
        <w:t>mu</w:t>
      </w:r>
      <w:r>
        <w:rPr>
          <w:rFonts w:ascii="Arial" w:hAnsi="Arial" w:hint="default"/>
          <w:sz w:val="26"/>
          <w:szCs w:val="26"/>
          <w:shd w:val="clear" w:color="auto" w:fill="ffffff"/>
          <w:rtl w:val="0"/>
          <w:lang w:val="de-DE"/>
        </w:rPr>
        <w:t xml:space="preserve">ß </w:t>
      </w:r>
      <w:r>
        <w:rPr>
          <w:rFonts w:ascii="Arial" w:hAnsi="Arial"/>
          <w:sz w:val="26"/>
          <w:szCs w:val="26"/>
          <w:shd w:val="clear" w:color="auto" w:fill="ffffff"/>
          <w:rtl w:val="0"/>
          <w:lang w:val="de-DE"/>
        </w:rPr>
        <w:t>alle Kr</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fte breitester Volksmassen mobilisieren und zu gro</w:t>
      </w:r>
      <w:r>
        <w:rPr>
          <w:rFonts w:ascii="Arial" w:hAnsi="Arial" w:hint="default"/>
          <w:sz w:val="26"/>
          <w:szCs w:val="26"/>
          <w:shd w:val="clear" w:color="auto" w:fill="ffffff"/>
          <w:rtl w:val="0"/>
          <w:lang w:val="de-DE"/>
        </w:rPr>
        <w:t>ß</w:t>
      </w:r>
      <w:r>
        <w:rPr>
          <w:rFonts w:ascii="Arial" w:hAnsi="Arial"/>
          <w:sz w:val="26"/>
          <w:szCs w:val="26"/>
          <w:shd w:val="clear" w:color="auto" w:fill="ffffff"/>
          <w:rtl w:val="0"/>
          <w:lang w:val="de-DE"/>
        </w:rPr>
        <w:t>en B</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 xml:space="preserve">ndnissen </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ber ehemals gegnerische Lager hinweg f</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hren. Er mu</w:t>
      </w:r>
      <w:r>
        <w:rPr>
          <w:rFonts w:ascii="Arial" w:hAnsi="Arial" w:hint="default"/>
          <w:sz w:val="26"/>
          <w:szCs w:val="26"/>
          <w:shd w:val="clear" w:color="auto" w:fill="ffffff"/>
          <w:rtl w:val="0"/>
          <w:lang w:val="de-DE"/>
        </w:rPr>
        <w:t xml:space="preserve">ß </w:t>
      </w:r>
      <w:r>
        <w:rPr>
          <w:rFonts w:ascii="Arial" w:hAnsi="Arial"/>
          <w:sz w:val="26"/>
          <w:szCs w:val="26"/>
          <w:shd w:val="clear" w:color="auto" w:fill="ffffff"/>
          <w:rtl w:val="0"/>
          <w:lang w:val="de-DE"/>
        </w:rPr>
        <w:t>aber auch inter-national gef</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hrt werden, um erfolgreich sein zu k</w:t>
      </w:r>
      <w:r>
        <w:rPr>
          <w:rFonts w:ascii="Arial" w:hAnsi="Arial" w:hint="default"/>
          <w:sz w:val="26"/>
          <w:szCs w:val="26"/>
          <w:shd w:val="clear" w:color="auto" w:fill="ffffff"/>
          <w:rtl w:val="0"/>
          <w:lang w:val="sv-SE"/>
        </w:rPr>
        <w:t>ö</w:t>
      </w:r>
      <w:r>
        <w:rPr>
          <w:rFonts w:ascii="Arial" w:hAnsi="Arial"/>
          <w:sz w:val="26"/>
          <w:szCs w:val="26"/>
          <w:shd w:val="clear" w:color="auto" w:fill="ffffff"/>
          <w:rtl w:val="0"/>
        </w:rPr>
        <w:t xml:space="preserve">nnen. </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rtl w:val="0"/>
        </w:rPr>
      </w:pPr>
      <w:r>
        <w:rPr>
          <w:rFonts w:ascii="Arial" w:hAnsi="Arial"/>
          <w:sz w:val="26"/>
          <w:szCs w:val="26"/>
          <w:shd w:val="clear" w:color="auto" w:fill="ffffff"/>
          <w:rtl w:val="0"/>
          <w:lang w:val="de-DE"/>
        </w:rPr>
        <w:t>"</w:t>
      </w:r>
      <w:r>
        <w:rPr>
          <w:rFonts w:ascii="Arial" w:hAnsi="Arial"/>
          <w:sz w:val="26"/>
          <w:szCs w:val="26"/>
          <w:rtl w:val="0"/>
        </w:rPr>
        <w:t>Ru</w:t>
      </w:r>
      <w:r>
        <w:rPr>
          <w:rFonts w:ascii="Arial" w:hAnsi="Arial" w:hint="default"/>
          <w:sz w:val="26"/>
          <w:szCs w:val="26"/>
          <w:rtl w:val="0"/>
          <w:lang w:val="de-DE"/>
        </w:rPr>
        <w:t>ß</w:t>
      </w:r>
      <w:r>
        <w:rPr>
          <w:rFonts w:ascii="Arial" w:hAnsi="Arial"/>
          <w:sz w:val="26"/>
          <w:szCs w:val="26"/>
          <w:rtl w:val="0"/>
        </w:rPr>
        <w:t>land</w:t>
      </w:r>
      <w:r>
        <w:rPr>
          <w:rFonts w:ascii="Arial" w:hAnsi="Arial"/>
          <w:sz w:val="26"/>
          <w:szCs w:val="26"/>
          <w:rtl w:val="0"/>
          <w:lang w:val="de-DE"/>
        </w:rPr>
        <w:t>", so schreibt Reinhold Oberlercher,</w:t>
      </w:r>
      <w:r>
        <w:rPr>
          <w:rFonts w:ascii="Arial" w:hAnsi="Arial"/>
          <w:sz w:val="26"/>
          <w:szCs w:val="26"/>
          <w:rtl w:val="0"/>
        </w:rPr>
        <w:t xml:space="preserve"> </w:t>
      </w:r>
      <w:r>
        <w:rPr>
          <w:rFonts w:ascii="Arial" w:hAnsi="Arial"/>
          <w:sz w:val="26"/>
          <w:szCs w:val="26"/>
          <w:rtl w:val="0"/>
          <w:lang w:val="de-DE"/>
        </w:rPr>
        <w:t>"</w:t>
      </w:r>
      <w:r>
        <w:rPr>
          <w:rFonts w:ascii="Arial" w:hAnsi="Arial"/>
          <w:sz w:val="26"/>
          <w:szCs w:val="26"/>
          <w:rtl w:val="0"/>
          <w:lang w:val="de-DE"/>
        </w:rPr>
        <w:t>ist das gr</w:t>
      </w:r>
      <w:r>
        <w:rPr>
          <w:rFonts w:ascii="Arial" w:hAnsi="Arial" w:hint="default"/>
          <w:sz w:val="26"/>
          <w:szCs w:val="26"/>
          <w:rtl w:val="0"/>
          <w:lang w:val="de-DE"/>
        </w:rPr>
        <w:t>öß</w:t>
      </w:r>
      <w:r>
        <w:rPr>
          <w:rFonts w:ascii="Arial" w:hAnsi="Arial"/>
          <w:sz w:val="26"/>
          <w:szCs w:val="26"/>
          <w:rtl w:val="0"/>
          <w:lang w:val="de-DE"/>
        </w:rPr>
        <w:t>te Land der Welt und die Russen sind das gr</w:t>
      </w:r>
      <w:r>
        <w:rPr>
          <w:rFonts w:ascii="Arial" w:hAnsi="Arial" w:hint="default"/>
          <w:sz w:val="26"/>
          <w:szCs w:val="26"/>
          <w:rtl w:val="0"/>
          <w:lang w:val="de-DE"/>
        </w:rPr>
        <w:t>öß</w:t>
      </w:r>
      <w:r>
        <w:rPr>
          <w:rFonts w:ascii="Arial" w:hAnsi="Arial"/>
          <w:sz w:val="26"/>
          <w:szCs w:val="26"/>
          <w:rtl w:val="0"/>
          <w:lang w:val="de-DE"/>
        </w:rPr>
        <w:t xml:space="preserve">te Volk Europas. Das Russische </w:t>
      </w:r>
      <w:r>
        <w:rPr>
          <w:rFonts w:ascii="Arial" w:hAnsi="Arial"/>
          <w:i w:val="1"/>
          <w:iCs w:val="1"/>
          <w:sz w:val="26"/>
          <w:szCs w:val="26"/>
          <w:rtl w:val="0"/>
          <w:lang w:val="de-DE"/>
        </w:rPr>
        <w:t>Reich</w:t>
      </w:r>
      <w:r>
        <w:rPr>
          <w:rFonts w:ascii="Arial" w:hAnsi="Arial"/>
          <w:sz w:val="26"/>
          <w:szCs w:val="26"/>
          <w:rtl w:val="0"/>
          <w:lang w:val="de-DE"/>
        </w:rPr>
        <w:t xml:space="preserve"> wird in Zukunft der wichtigste Verb</w:t>
      </w:r>
      <w:r>
        <w:rPr>
          <w:rFonts w:ascii="Arial" w:hAnsi="Arial" w:hint="default"/>
          <w:sz w:val="26"/>
          <w:szCs w:val="26"/>
          <w:rtl w:val="0"/>
        </w:rPr>
        <w:t>ü</w:t>
      </w:r>
      <w:r>
        <w:rPr>
          <w:rFonts w:ascii="Arial" w:hAnsi="Arial"/>
          <w:sz w:val="26"/>
          <w:szCs w:val="26"/>
          <w:rtl w:val="0"/>
          <w:lang w:val="de-DE"/>
        </w:rPr>
        <w:t xml:space="preserve">ndete des </w:t>
      </w:r>
      <w:r>
        <w:rPr>
          <w:rFonts w:ascii="Arial" w:hAnsi="Arial"/>
          <w:i w:val="1"/>
          <w:iCs w:val="1"/>
          <w:sz w:val="26"/>
          <w:szCs w:val="26"/>
          <w:rtl w:val="0"/>
          <w:lang w:val="de-DE"/>
        </w:rPr>
        <w:t>Deutschen Reiches</w:t>
      </w:r>
      <w:r>
        <w:rPr>
          <w:rFonts w:ascii="Arial" w:hAnsi="Arial"/>
          <w:sz w:val="26"/>
          <w:szCs w:val="26"/>
          <w:rtl w:val="0"/>
          <w:lang w:val="de-DE"/>
        </w:rPr>
        <w:t xml:space="preserve"> sein und die haupts</w:t>
      </w:r>
      <w:r>
        <w:rPr>
          <w:rFonts w:ascii="Arial" w:hAnsi="Arial" w:hint="default"/>
          <w:sz w:val="26"/>
          <w:szCs w:val="26"/>
          <w:rtl w:val="0"/>
        </w:rPr>
        <w:t>ä</w:t>
      </w:r>
      <w:r>
        <w:rPr>
          <w:rFonts w:ascii="Arial" w:hAnsi="Arial"/>
          <w:sz w:val="26"/>
          <w:szCs w:val="26"/>
          <w:rtl w:val="0"/>
          <w:lang w:val="de-DE"/>
        </w:rPr>
        <w:t xml:space="preserve">chliche </w:t>
      </w:r>
      <w:r>
        <w:rPr>
          <w:rFonts w:ascii="Arial" w:hAnsi="Arial"/>
          <w:i w:val="1"/>
          <w:iCs w:val="1"/>
          <w:sz w:val="26"/>
          <w:szCs w:val="26"/>
          <w:rtl w:val="0"/>
          <w:lang w:val="de-DE"/>
        </w:rPr>
        <w:t>Schutzmacht</w:t>
      </w:r>
      <w:r>
        <w:rPr>
          <w:rFonts w:ascii="Arial" w:hAnsi="Arial"/>
          <w:sz w:val="26"/>
          <w:szCs w:val="26"/>
          <w:rtl w:val="0"/>
          <w:lang w:val="fr-FR"/>
        </w:rPr>
        <w:t xml:space="preserve"> aller souver</w:t>
      </w:r>
      <w:r>
        <w:rPr>
          <w:rFonts w:ascii="Arial" w:hAnsi="Arial" w:hint="default"/>
          <w:sz w:val="26"/>
          <w:szCs w:val="26"/>
          <w:rtl w:val="0"/>
        </w:rPr>
        <w:t>ä</w:t>
      </w:r>
      <w:r>
        <w:rPr>
          <w:rFonts w:ascii="Arial" w:hAnsi="Arial"/>
          <w:sz w:val="26"/>
          <w:szCs w:val="26"/>
          <w:rtl w:val="0"/>
          <w:lang w:val="nl-NL"/>
        </w:rPr>
        <w:t>nen europ</w:t>
      </w:r>
      <w:r>
        <w:rPr>
          <w:rFonts w:ascii="Arial" w:hAnsi="Arial" w:hint="default"/>
          <w:sz w:val="26"/>
          <w:szCs w:val="26"/>
          <w:rtl w:val="0"/>
        </w:rPr>
        <w:t>ä</w:t>
      </w:r>
      <w:r>
        <w:rPr>
          <w:rFonts w:ascii="Arial" w:hAnsi="Arial"/>
          <w:sz w:val="26"/>
          <w:szCs w:val="26"/>
          <w:rtl w:val="0"/>
          <w:lang w:val="de-DE"/>
        </w:rPr>
        <w:t>ischen V</w:t>
      </w:r>
      <w:r>
        <w:rPr>
          <w:rFonts w:ascii="Arial" w:hAnsi="Arial" w:hint="default"/>
          <w:sz w:val="26"/>
          <w:szCs w:val="26"/>
          <w:rtl w:val="0"/>
          <w:lang w:val="sv-SE"/>
        </w:rPr>
        <w:t>ö</w:t>
      </w:r>
      <w:r>
        <w:rPr>
          <w:rFonts w:ascii="Arial" w:hAnsi="Arial"/>
          <w:sz w:val="26"/>
          <w:szCs w:val="26"/>
          <w:rtl w:val="0"/>
        </w:rPr>
        <w:t>lker.</w:t>
      </w:r>
      <w:r>
        <w:rPr>
          <w:rFonts w:ascii="Arial" w:hAnsi="Arial"/>
          <w:sz w:val="26"/>
          <w:szCs w:val="26"/>
          <w:rtl w:val="0"/>
          <w:lang w:val="de-DE"/>
        </w:rPr>
        <w:t>"</w:t>
      </w:r>
      <w:r>
        <w:rPr>
          <w:rFonts w:ascii="Arial" w:cs="Arial" w:hAnsi="Arial" w:eastAsia="Arial"/>
          <w:sz w:val="26"/>
          <w:szCs w:val="26"/>
          <w:vertAlign w:val="superscript"/>
          <w:rtl w:val="0"/>
        </w:rPr>
        <w:footnoteReference w:id="22"/>
      </w:r>
      <w:r>
        <w:rPr>
          <w:rFonts w:ascii="Arial" w:hAnsi="Arial"/>
          <w:sz w:val="26"/>
          <w:szCs w:val="26"/>
          <w:rtl w:val="0"/>
          <w:lang w:val="de-DE"/>
        </w:rPr>
        <w:t xml:space="preserve"> </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rtl w:val="0"/>
        </w:rPr>
      </w:pPr>
      <w:r>
        <w:rPr>
          <w:rFonts w:ascii="Arial" w:hAnsi="Arial"/>
          <w:sz w:val="26"/>
          <w:szCs w:val="26"/>
          <w:rtl w:val="0"/>
          <w:lang w:val="de-DE"/>
        </w:rPr>
        <w:t>Alexander Dugin schreibt in seinem "</w:t>
      </w:r>
      <w:r>
        <w:rPr>
          <w:rFonts w:ascii="Arial" w:hAnsi="Arial"/>
          <w:sz w:val="26"/>
          <w:szCs w:val="26"/>
          <w:rtl w:val="0"/>
          <w:lang w:val="de-DE"/>
        </w:rPr>
        <w:t>Manifest des Great Awakening. Gegen den Great Reset</w:t>
      </w:r>
      <w:r>
        <w:rPr>
          <w:rFonts w:ascii="Arial" w:hAnsi="Arial"/>
          <w:sz w:val="26"/>
          <w:szCs w:val="26"/>
          <w:rtl w:val="0"/>
          <w:lang w:val="de-DE"/>
        </w:rPr>
        <w:t>"</w:t>
      </w:r>
      <w:r>
        <w:rPr>
          <w:rFonts w:ascii="Arial" w:cs="Arial" w:hAnsi="Arial" w:eastAsia="Arial"/>
          <w:sz w:val="26"/>
          <w:szCs w:val="26"/>
          <w:vertAlign w:val="superscript"/>
          <w:rtl w:val="0"/>
        </w:rPr>
        <w:footnoteReference w:id="23"/>
      </w:r>
      <w:r>
        <w:rPr>
          <w:rFonts w:ascii="Arial" w:hAnsi="Arial"/>
          <w:sz w:val="26"/>
          <w:szCs w:val="26"/>
          <w:rtl w:val="0"/>
          <w:lang w:val="de-DE"/>
        </w:rPr>
        <w:t>: "</w:t>
      </w:r>
      <w:r>
        <w:rPr>
          <w:rFonts w:ascii="Arial" w:hAnsi="Arial"/>
          <w:sz w:val="26"/>
          <w:szCs w:val="26"/>
          <w:rtl w:val="0"/>
          <w:lang w:val="de-DE"/>
        </w:rPr>
        <w:t xml:space="preserve">Anstatt der Dominanz eines einzigen globalistischen </w:t>
      </w:r>
      <w:r>
        <w:rPr>
          <w:rFonts w:ascii="Arial" w:hAnsi="Arial"/>
          <w:sz w:val="26"/>
          <w:szCs w:val="26"/>
          <w:rtl w:val="0"/>
          <w:lang w:val="de-DE"/>
        </w:rPr>
        <w:t>'</w:t>
      </w:r>
      <w:r>
        <w:rPr>
          <w:rFonts w:ascii="Arial" w:hAnsi="Arial"/>
          <w:sz w:val="26"/>
          <w:szCs w:val="26"/>
          <w:rtl w:val="0"/>
          <w:lang w:val="de-DE"/>
        </w:rPr>
        <w:t>Reiches</w:t>
      </w:r>
      <w:r>
        <w:rPr>
          <w:rFonts w:ascii="Arial" w:hAnsi="Arial"/>
          <w:sz w:val="26"/>
          <w:szCs w:val="26"/>
          <w:rtl w:val="0"/>
          <w:lang w:val="de-DE"/>
        </w:rPr>
        <w:t>'</w:t>
      </w:r>
      <w:r>
        <w:rPr>
          <w:rFonts w:ascii="Arial" w:hAnsi="Arial"/>
          <w:sz w:val="26"/>
          <w:szCs w:val="26"/>
          <w:rtl w:val="0"/>
          <w:lang w:val="de-DE"/>
        </w:rPr>
        <w:t xml:space="preserve"> des Great Reset muss das Russische Erwachen der Anfang einer </w:t>
      </w:r>
      <w:r>
        <w:rPr>
          <w:rFonts w:ascii="Arial" w:hAnsi="Arial" w:hint="default"/>
          <w:sz w:val="26"/>
          <w:szCs w:val="26"/>
          <w:rtl w:val="0"/>
          <w:lang w:val="sv-SE"/>
        </w:rPr>
        <w:t>Ä</w:t>
      </w:r>
      <w:r>
        <w:rPr>
          <w:rFonts w:ascii="Arial" w:hAnsi="Arial"/>
          <w:sz w:val="26"/>
          <w:szCs w:val="26"/>
          <w:rtl w:val="0"/>
          <w:lang w:val="de-DE"/>
        </w:rPr>
        <w:t>ra der vielen Reiche</w:t>
      </w:r>
      <w:r>
        <w:rPr>
          <w:rFonts w:ascii="Arial" w:hAnsi="Arial"/>
          <w:sz w:val="26"/>
          <w:szCs w:val="26"/>
          <w:rtl w:val="0"/>
          <w:lang w:val="de-DE"/>
        </w:rPr>
        <w:t xml:space="preserve">  w</w:t>
      </w:r>
      <w:r>
        <w:rPr>
          <w:rFonts w:ascii="Arial" w:hAnsi="Arial"/>
          <w:sz w:val="26"/>
          <w:szCs w:val="26"/>
          <w:rtl w:val="0"/>
          <w:lang w:val="de-DE"/>
        </w:rPr>
        <w:t>erden, welche den Reichtum der menschlichen Kulturen, Traditionen, Religionen und Wertesysteme widerspiegelt.</w:t>
      </w:r>
      <w:r>
        <w:rPr>
          <w:rFonts w:ascii="Arial" w:hAnsi="Arial"/>
          <w:sz w:val="26"/>
          <w:szCs w:val="26"/>
          <w:rtl w:val="0"/>
          <w:lang w:val="de-DE"/>
        </w:rPr>
        <w:t>"</w:t>
      </w:r>
      <w:r>
        <w:rPr>
          <w:rFonts w:ascii="Arial" w:cs="Arial" w:hAnsi="Arial" w:eastAsia="Arial"/>
          <w:sz w:val="26"/>
          <w:szCs w:val="26"/>
          <w:vertAlign w:val="superscript"/>
          <w:rtl w:val="0"/>
        </w:rPr>
        <w:footnoteReference w:id="24"/>
      </w:r>
      <w:r>
        <w:rPr>
          <w:rFonts w:ascii="Arial" w:hAnsi="Arial"/>
          <w:sz w:val="26"/>
          <w:szCs w:val="26"/>
          <w:rtl w:val="0"/>
          <w:lang w:val="de-DE"/>
        </w:rPr>
        <w:t xml:space="preserve"> (S</w:t>
      </w:r>
      <w:r>
        <w:rPr>
          <w:rFonts w:ascii="Arial" w:hAnsi="Arial"/>
          <w:sz w:val="26"/>
          <w:szCs w:val="26"/>
          <w:rtl w:val="0"/>
          <w:lang w:val="de-DE"/>
        </w:rPr>
        <w:t>iehe auch "Reich &amp; Anarchie"</w:t>
      </w:r>
      <w:r>
        <w:rPr>
          <w:rFonts w:ascii="Arial" w:cs="Arial" w:hAnsi="Arial" w:eastAsia="Arial"/>
          <w:sz w:val="26"/>
          <w:szCs w:val="26"/>
          <w:vertAlign w:val="superscript"/>
          <w:rtl w:val="0"/>
        </w:rPr>
        <w:footnoteReference w:id="25"/>
      </w:r>
      <w:r>
        <w:rPr>
          <w:rFonts w:ascii="Arial" w:hAnsi="Arial"/>
          <w:sz w:val="26"/>
          <w:szCs w:val="26"/>
          <w:rtl w:val="0"/>
          <w:lang w:val="de-DE"/>
        </w:rPr>
        <w:t>)</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r>
        <w:rPr>
          <w:rFonts w:ascii="Arial" w:hAnsi="Arial"/>
          <w:sz w:val="26"/>
          <w:szCs w:val="26"/>
          <w:shd w:val="clear" w:color="auto" w:fill="ffffff"/>
          <w:rtl w:val="0"/>
        </w:rPr>
        <w:t>Ru</w:t>
      </w:r>
      <w:r>
        <w:rPr>
          <w:rFonts w:ascii="Arial" w:hAnsi="Arial" w:hint="default"/>
          <w:sz w:val="26"/>
          <w:szCs w:val="26"/>
          <w:shd w:val="clear" w:color="auto" w:fill="ffffff"/>
          <w:rtl w:val="0"/>
          <w:lang w:val="de-DE"/>
        </w:rPr>
        <w:t>ß</w:t>
      </w:r>
      <w:r>
        <w:rPr>
          <w:rFonts w:ascii="Arial" w:hAnsi="Arial"/>
          <w:sz w:val="26"/>
          <w:szCs w:val="26"/>
          <w:shd w:val="clear" w:color="auto" w:fill="ffffff"/>
          <w:rtl w:val="0"/>
          <w:lang w:val="en-US"/>
        </w:rPr>
        <w:t xml:space="preserve">land </w:t>
      </w:r>
      <w:r>
        <w:rPr>
          <w:rFonts w:ascii="Arial" w:hAnsi="Arial"/>
          <w:sz w:val="26"/>
          <w:szCs w:val="26"/>
          <w:shd w:val="clear" w:color="auto" w:fill="ffffff"/>
          <w:rtl w:val="0"/>
          <w:lang w:val="de-DE"/>
        </w:rPr>
        <w:t>k</w:t>
      </w:r>
      <w:r>
        <w:rPr>
          <w:rFonts w:ascii="Arial" w:hAnsi="Arial" w:hint="default"/>
          <w:sz w:val="26"/>
          <w:szCs w:val="26"/>
          <w:shd w:val="clear" w:color="auto" w:fill="ffffff"/>
          <w:rtl w:val="0"/>
          <w:lang w:val="de-DE"/>
        </w:rPr>
        <w:t>ö</w:t>
      </w:r>
      <w:r>
        <w:rPr>
          <w:rFonts w:ascii="Arial" w:hAnsi="Arial"/>
          <w:sz w:val="26"/>
          <w:szCs w:val="26"/>
          <w:shd w:val="clear" w:color="auto" w:fill="ffffff"/>
          <w:rtl w:val="0"/>
          <w:lang w:val="de-DE"/>
        </w:rPr>
        <w:t xml:space="preserve">nnte also </w:t>
      </w:r>
      <w:r>
        <w:rPr>
          <w:rFonts w:ascii="Arial" w:hAnsi="Arial"/>
          <w:sz w:val="26"/>
          <w:szCs w:val="26"/>
          <w:shd w:val="clear" w:color="auto" w:fill="ffffff"/>
          <w:rtl w:val="0"/>
          <w:lang w:val="de-DE"/>
        </w:rPr>
        <w:t>in diesem Kampf eine f</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 xml:space="preserve">hrende Rolle zufallen. </w:t>
      </w:r>
      <w:r>
        <w:rPr>
          <w:rFonts w:ascii="Arial" w:hAnsi="Arial"/>
          <w:sz w:val="26"/>
          <w:szCs w:val="26"/>
          <w:shd w:val="clear" w:color="auto" w:fill="ffffff"/>
          <w:rtl w:val="0"/>
          <w:lang w:val="de-DE"/>
        </w:rPr>
        <w:t xml:space="preserve">Wird die Achse aus </w:t>
      </w:r>
      <w:r>
        <w:rPr>
          <w:rFonts w:ascii="Arial" w:hAnsi="Arial"/>
          <w:sz w:val="26"/>
          <w:szCs w:val="26"/>
          <w:shd w:val="clear" w:color="auto" w:fill="ffffff"/>
          <w:rtl w:val="0"/>
          <w:lang w:val="de-DE"/>
        </w:rPr>
        <w:t>Moskau</w:t>
      </w:r>
      <w:r>
        <w:rPr>
          <w:rFonts w:ascii="Arial" w:hAnsi="Arial" w:hint="default"/>
          <w:sz w:val="26"/>
          <w:szCs w:val="26"/>
          <w:shd w:val="clear" w:color="auto" w:fill="ffffff"/>
          <w:rtl w:val="0"/>
          <w:lang w:val="de-DE"/>
        </w:rPr>
        <w:t xml:space="preserve"> ü</w:t>
      </w:r>
      <w:r>
        <w:rPr>
          <w:rFonts w:ascii="Arial" w:hAnsi="Arial"/>
          <w:sz w:val="26"/>
          <w:szCs w:val="26"/>
          <w:shd w:val="clear" w:color="auto" w:fill="ffffff"/>
          <w:rtl w:val="0"/>
          <w:lang w:val="de-DE"/>
        </w:rPr>
        <w:t xml:space="preserve">ber </w:t>
      </w:r>
      <w:r>
        <w:rPr>
          <w:rFonts w:ascii="Arial" w:hAnsi="Arial"/>
          <w:sz w:val="26"/>
          <w:szCs w:val="26"/>
          <w:shd w:val="clear" w:color="auto" w:fill="ffffff"/>
          <w:rtl w:val="0"/>
          <w:lang w:val="de-DE"/>
        </w:rPr>
        <w:t xml:space="preserve">Berlin </w:t>
      </w:r>
      <w:r>
        <w:rPr>
          <w:rFonts w:ascii="Arial" w:hAnsi="Arial"/>
          <w:sz w:val="26"/>
          <w:szCs w:val="26"/>
          <w:shd w:val="clear" w:color="auto" w:fill="ffffff"/>
          <w:rtl w:val="0"/>
          <w:lang w:val="de-DE"/>
        </w:rPr>
        <w:t xml:space="preserve">in den Westen hinein nach </w:t>
      </w:r>
      <w:r>
        <w:rPr>
          <w:rFonts w:ascii="Arial" w:hAnsi="Arial"/>
          <w:sz w:val="26"/>
          <w:szCs w:val="26"/>
          <w:shd w:val="clear" w:color="auto" w:fill="ffffff"/>
          <w:rtl w:val="0"/>
          <w:lang w:val="fr-FR"/>
        </w:rPr>
        <w:t xml:space="preserve">Paris </w:t>
      </w:r>
      <w:r>
        <w:rPr>
          <w:rFonts w:ascii="Arial" w:hAnsi="Arial"/>
          <w:sz w:val="26"/>
          <w:szCs w:val="26"/>
          <w:shd w:val="clear" w:color="auto" w:fill="ffffff"/>
          <w:rtl w:val="0"/>
          <w:lang w:val="de-DE"/>
        </w:rPr>
        <w:t>der drachent</w:t>
      </w:r>
      <w:r>
        <w:rPr>
          <w:rFonts w:ascii="Arial" w:hAnsi="Arial" w:hint="default"/>
          <w:sz w:val="26"/>
          <w:szCs w:val="26"/>
          <w:shd w:val="clear" w:color="auto" w:fill="ffffff"/>
          <w:rtl w:val="0"/>
          <w:lang w:val="de-DE"/>
        </w:rPr>
        <w:t>ö</w:t>
      </w:r>
      <w:r>
        <w:rPr>
          <w:rFonts w:ascii="Arial" w:hAnsi="Arial"/>
          <w:sz w:val="26"/>
          <w:szCs w:val="26"/>
          <w:shd w:val="clear" w:color="auto" w:fill="ffffff"/>
          <w:rtl w:val="0"/>
          <w:lang w:val="de-DE"/>
        </w:rPr>
        <w:t xml:space="preserve">tende Speer werden mit </w:t>
      </w:r>
      <w:r>
        <w:rPr>
          <w:rFonts w:ascii="Arial" w:hAnsi="Arial"/>
          <w:sz w:val="26"/>
          <w:szCs w:val="26"/>
          <w:shd w:val="clear" w:color="auto" w:fill="ffffff"/>
          <w:rtl w:val="0"/>
          <w:lang w:val="fr-FR"/>
        </w:rPr>
        <w:t>Alain Soral</w:t>
      </w:r>
      <w:r>
        <w:rPr>
          <w:rFonts w:ascii="Arial" w:hAnsi="Arial"/>
          <w:sz w:val="26"/>
          <w:szCs w:val="26"/>
          <w:shd w:val="clear" w:color="auto" w:fill="ffffff"/>
          <w:rtl w:val="0"/>
          <w:lang w:val="de-DE"/>
        </w:rPr>
        <w:t xml:space="preserve">s </w:t>
      </w:r>
      <w:r>
        <w:rPr>
          <w:rFonts w:ascii="Arial" w:hAnsi="Arial"/>
          <w:sz w:val="26"/>
          <w:szCs w:val="26"/>
          <w:shd w:val="clear" w:color="auto" w:fill="ffffff"/>
          <w:rtl w:val="0"/>
          <w:lang w:val="de-DE"/>
        </w:rPr>
        <w:t>griechische</w:t>
      </w:r>
      <w:r>
        <w:rPr>
          <w:rFonts w:ascii="Arial" w:hAnsi="Arial"/>
          <w:sz w:val="26"/>
          <w:szCs w:val="26"/>
          <w:shd w:val="clear" w:color="auto" w:fill="ffffff"/>
          <w:rtl w:val="0"/>
          <w:lang w:val="de-DE"/>
        </w:rPr>
        <w:t>m</w:t>
      </w:r>
      <w:r>
        <w:rPr>
          <w:rFonts w:ascii="Arial" w:hAnsi="Arial"/>
          <w:sz w:val="26"/>
          <w:szCs w:val="26"/>
          <w:shd w:val="clear" w:color="auto" w:fill="ffffff"/>
          <w:rtl w:val="0"/>
          <w:lang w:val="pt-PT"/>
        </w:rPr>
        <w:t xml:space="preserve"> Logos</w:t>
      </w:r>
      <w:r>
        <w:rPr>
          <w:rFonts w:ascii="Arial" w:hAnsi="Arial"/>
          <w:sz w:val="26"/>
          <w:szCs w:val="26"/>
          <w:shd w:val="clear" w:color="auto" w:fill="ffffff"/>
          <w:rtl w:val="0"/>
          <w:lang w:val="de-DE"/>
        </w:rPr>
        <w:t xml:space="preserve"> und </w:t>
      </w:r>
      <w:r>
        <w:rPr>
          <w:rFonts w:ascii="Arial" w:hAnsi="Arial"/>
          <w:sz w:val="26"/>
          <w:szCs w:val="26"/>
          <w:shd w:val="clear" w:color="auto" w:fill="ffffff"/>
          <w:rtl w:val="0"/>
          <w:lang w:val="de-DE"/>
        </w:rPr>
        <w:t>christliche</w:t>
      </w:r>
      <w:r>
        <w:rPr>
          <w:rFonts w:ascii="Arial" w:hAnsi="Arial"/>
          <w:sz w:val="26"/>
          <w:szCs w:val="26"/>
          <w:shd w:val="clear" w:color="auto" w:fill="ffffff"/>
          <w:rtl w:val="0"/>
          <w:lang w:val="de-DE"/>
        </w:rPr>
        <w:t>m</w:t>
      </w:r>
      <w:r>
        <w:rPr>
          <w:rFonts w:ascii="Arial" w:hAnsi="Arial"/>
          <w:sz w:val="26"/>
          <w:szCs w:val="26"/>
          <w:shd w:val="clear" w:color="auto" w:fill="ffffff"/>
          <w:rtl w:val="0"/>
          <w:lang w:val="fr-FR"/>
        </w:rPr>
        <w:t xml:space="preserve"> Herz, Monsieur K.</w:t>
      </w:r>
      <w:r>
        <w:rPr>
          <w:rFonts w:ascii="Arial" w:hAnsi="Arial"/>
          <w:sz w:val="26"/>
          <w:szCs w:val="26"/>
          <w:shd w:val="clear" w:color="auto" w:fill="ffffff"/>
          <w:rtl w:val="0"/>
          <w:lang w:val="de-DE"/>
        </w:rPr>
        <w:t xml:space="preserve">s </w:t>
      </w:r>
      <w:r>
        <w:rPr>
          <w:rFonts w:ascii="Arial" w:hAnsi="Arial"/>
          <w:sz w:val="26"/>
          <w:szCs w:val="26"/>
          <w:shd w:val="clear" w:color="auto" w:fill="ffffff"/>
          <w:rtl w:val="0"/>
          <w:lang w:val="it-IT"/>
        </w:rPr>
        <w:t>integrale</w:t>
      </w:r>
      <w:r>
        <w:rPr>
          <w:rFonts w:ascii="Arial" w:hAnsi="Arial"/>
          <w:sz w:val="26"/>
          <w:szCs w:val="26"/>
          <w:shd w:val="clear" w:color="auto" w:fill="ffffff"/>
          <w:rtl w:val="0"/>
          <w:lang w:val="de-DE"/>
        </w:rPr>
        <w:t>m</w:t>
      </w:r>
      <w:r>
        <w:rPr>
          <w:rFonts w:ascii="Arial" w:hAnsi="Arial"/>
          <w:sz w:val="26"/>
          <w:szCs w:val="26"/>
          <w:shd w:val="clear" w:color="auto" w:fill="ffffff"/>
          <w:rtl w:val="0"/>
          <w:lang w:val="de-DE"/>
        </w:rPr>
        <w:t xml:space="preserve"> und radikale</w:t>
      </w:r>
      <w:r>
        <w:rPr>
          <w:rFonts w:ascii="Arial" w:hAnsi="Arial"/>
          <w:sz w:val="26"/>
          <w:szCs w:val="26"/>
          <w:shd w:val="clear" w:color="auto" w:fill="ffffff"/>
          <w:rtl w:val="0"/>
          <w:lang w:val="de-DE"/>
        </w:rPr>
        <w:t>m</w:t>
      </w:r>
      <w:r>
        <w:rPr>
          <w:rFonts w:ascii="Arial" w:hAnsi="Arial"/>
          <w:sz w:val="26"/>
          <w:szCs w:val="26"/>
          <w:shd w:val="clear" w:color="auto" w:fill="ffffff"/>
          <w:rtl w:val="0"/>
          <w:lang w:val="de-DE"/>
        </w:rPr>
        <w:t xml:space="preserve"> Biokonservatismus</w:t>
      </w:r>
      <w:r>
        <w:rPr>
          <w:rFonts w:ascii="Arial" w:cs="Arial" w:hAnsi="Arial" w:eastAsia="Arial"/>
          <w:sz w:val="26"/>
          <w:szCs w:val="26"/>
          <w:shd w:val="clear" w:color="auto" w:fill="ffffff"/>
          <w:vertAlign w:val="superscript"/>
          <w:rtl w:val="0"/>
        </w:rPr>
        <w:footnoteReference w:id="26"/>
      </w:r>
      <w:r>
        <w:rPr>
          <w:rStyle w:val="Hyperlink.1"/>
          <w:rFonts w:ascii="Arial" w:hAnsi="Arial"/>
          <w:sz w:val="26"/>
          <w:szCs w:val="26"/>
          <w:rtl w:val="0"/>
          <w:lang w:val="de-DE"/>
        </w:rPr>
        <w:t xml:space="preserve"> </w:t>
      </w:r>
      <w:r>
        <w:rPr>
          <w:rStyle w:val="Hyperlink.1"/>
          <w:rFonts w:ascii="Arial" w:hAnsi="Arial"/>
          <w:sz w:val="26"/>
          <w:szCs w:val="26"/>
          <w:rtl w:val="0"/>
          <w:lang w:val="de-DE"/>
        </w:rPr>
        <w:t xml:space="preserve">und </w:t>
      </w:r>
      <w:r>
        <w:rPr>
          <w:rStyle w:val="Hyperlink.1"/>
          <w:rFonts w:ascii="Arial" w:hAnsi="Arial"/>
          <w:sz w:val="26"/>
          <w:szCs w:val="26"/>
          <w:rtl w:val="0"/>
          <w:lang w:val="de-DE"/>
        </w:rPr>
        <w:t xml:space="preserve">aus der </w:t>
      </w:r>
      <w:r>
        <w:rPr>
          <w:rStyle w:val="Hyperlink.1"/>
          <w:rFonts w:ascii="Arial" w:hAnsi="Arial"/>
          <w:sz w:val="26"/>
          <w:szCs w:val="26"/>
          <w:rtl w:val="0"/>
          <w:lang w:val="de-DE"/>
        </w:rPr>
        <w:t xml:space="preserve">deutschen Mitte </w:t>
      </w:r>
      <w:r>
        <w:rPr>
          <w:rStyle w:val="Hyperlink.1"/>
          <w:rFonts w:ascii="Arial" w:hAnsi="Arial"/>
          <w:sz w:val="26"/>
          <w:szCs w:val="26"/>
          <w:rtl w:val="0"/>
          <w:lang w:val="de-DE"/>
        </w:rPr>
        <w:t xml:space="preserve">heraus </w:t>
      </w:r>
      <w:r>
        <w:rPr>
          <w:rStyle w:val="Hyperlink.1"/>
          <w:rFonts w:ascii="Arial" w:hAnsi="Arial"/>
          <w:sz w:val="26"/>
          <w:szCs w:val="26"/>
          <w:rtl w:val="0"/>
          <w:lang w:val="de-DE"/>
        </w:rPr>
        <w:t xml:space="preserve">die </w:t>
      </w:r>
      <w:r>
        <w:rPr>
          <w:rStyle w:val="Hyperlink.1"/>
          <w:rFonts w:ascii="Arial" w:hAnsi="Arial"/>
          <w:sz w:val="26"/>
          <w:szCs w:val="26"/>
          <w:rtl w:val="0"/>
          <w:lang w:val="de-DE"/>
        </w:rPr>
        <w:t xml:space="preserve">unbedingte, </w:t>
      </w:r>
      <w:r>
        <w:rPr>
          <w:rStyle w:val="Hyperlink.1"/>
          <w:rFonts w:ascii="Arial" w:hAnsi="Arial"/>
          <w:sz w:val="26"/>
          <w:szCs w:val="26"/>
          <w:rtl w:val="0"/>
          <w:lang w:val="de-DE"/>
        </w:rPr>
        <w:t>bedingungslose Wahrheit um ihrer selbst willen</w:t>
      </w:r>
      <w:r>
        <w:rPr>
          <w:rStyle w:val="Hyperlink.1"/>
          <w:rFonts w:ascii="Arial" w:hAnsi="Arial"/>
          <w:sz w:val="26"/>
          <w:szCs w:val="26"/>
          <w:rtl w:val="0"/>
          <w:lang w:val="de-DE"/>
        </w:rPr>
        <w:t xml:space="preserve">? </w:t>
      </w:r>
    </w:p>
    <w:p>
      <w:pPr>
        <w:pStyle w:val="Standard"/>
        <w:bidi w:val="0"/>
        <w:ind w:left="0" w:right="0" w:firstLine="0"/>
        <w:jc w:val="left"/>
        <w:rPr>
          <w:rStyle w:val="Ohne"/>
          <w:rFonts w:ascii="Arial" w:cs="Arial" w:hAnsi="Arial" w:eastAsia="Arial"/>
          <w:sz w:val="26"/>
          <w:szCs w:val="26"/>
          <w:u w:val="none" w:color="0000ed"/>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r>
        <w:rPr>
          <w:rStyle w:val="Hyperlink.1"/>
          <w:rFonts w:ascii="Arial" w:hAnsi="Arial"/>
          <w:sz w:val="26"/>
          <w:szCs w:val="26"/>
          <w:rtl w:val="0"/>
          <w:lang w:val="de-DE"/>
        </w:rPr>
        <w:t>Laut</w:t>
      </w:r>
      <w:r>
        <w:rPr>
          <w:rStyle w:val="Hyperlink.1"/>
          <w:rFonts w:ascii="Arial" w:hAnsi="Arial"/>
          <w:sz w:val="26"/>
          <w:szCs w:val="26"/>
          <w:rtl w:val="0"/>
          <w:lang w:val="de-DE"/>
        </w:rPr>
        <w:t xml:space="preserve"> Alexander Dugin mu</w:t>
      </w:r>
      <w:r>
        <w:rPr>
          <w:rStyle w:val="Hyperlink.1"/>
          <w:rFonts w:ascii="Arial" w:hAnsi="Arial" w:hint="default"/>
          <w:sz w:val="26"/>
          <w:szCs w:val="26"/>
          <w:rtl w:val="0"/>
          <w:lang w:val="de-DE"/>
        </w:rPr>
        <w:t xml:space="preserve">ß </w:t>
      </w:r>
      <w:r>
        <w:rPr>
          <w:rStyle w:val="Hyperlink.1"/>
          <w:rFonts w:ascii="Arial" w:hAnsi="Arial"/>
          <w:sz w:val="26"/>
          <w:szCs w:val="26"/>
          <w:rtl w:val="0"/>
          <w:lang w:val="de-DE"/>
        </w:rPr>
        <w:t xml:space="preserve">dem Great Reset </w:t>
      </w:r>
      <w:r>
        <w:rPr>
          <w:rStyle w:val="Hyperlink.1"/>
          <w:rFonts w:ascii="Arial" w:hAnsi="Arial"/>
          <w:sz w:val="26"/>
          <w:szCs w:val="26"/>
          <w:rtl w:val="0"/>
          <w:lang w:val="de-DE"/>
        </w:rPr>
        <w:t>jetzt das besagte</w:t>
      </w:r>
      <w:r>
        <w:rPr>
          <w:rStyle w:val="Hyperlink.1"/>
          <w:rFonts w:ascii="Arial" w:hAnsi="Arial"/>
          <w:sz w:val="26"/>
          <w:szCs w:val="26"/>
          <w:rtl w:val="0"/>
          <w:lang w:val="en-US"/>
        </w:rPr>
        <w:t xml:space="preserve"> Great Awakening </w:t>
      </w:r>
      <w:r>
        <w:rPr>
          <w:rStyle w:val="Hyperlink.1"/>
          <w:rFonts w:ascii="Arial" w:hAnsi="Arial"/>
          <w:sz w:val="26"/>
          <w:szCs w:val="26"/>
          <w:rtl w:val="0"/>
          <w:lang w:val="de-DE"/>
        </w:rPr>
        <w:t>(</w:t>
      </w:r>
      <w:r>
        <w:rPr>
          <w:rStyle w:val="Hyperlink.1"/>
          <w:rFonts w:ascii="Arial" w:hAnsi="Arial"/>
          <w:sz w:val="26"/>
          <w:szCs w:val="26"/>
          <w:rtl w:val="0"/>
          <w:lang w:val="de-DE"/>
        </w:rPr>
        <w:t>Gro</w:t>
      </w:r>
      <w:r>
        <w:rPr>
          <w:rStyle w:val="Hyperlink.1"/>
          <w:rFonts w:ascii="Arial" w:hAnsi="Arial" w:hint="default"/>
          <w:sz w:val="26"/>
          <w:szCs w:val="26"/>
          <w:rtl w:val="0"/>
          <w:lang w:val="de-DE"/>
        </w:rPr>
        <w:t>ß</w:t>
      </w:r>
      <w:r>
        <w:rPr>
          <w:rStyle w:val="Hyperlink.1"/>
          <w:rFonts w:ascii="Arial" w:hAnsi="Arial"/>
          <w:sz w:val="26"/>
          <w:szCs w:val="26"/>
          <w:rtl w:val="0"/>
        </w:rPr>
        <w:t>e</w:t>
      </w:r>
      <w:r>
        <w:rPr>
          <w:rStyle w:val="Hyperlink.1"/>
          <w:rFonts w:ascii="Arial" w:hAnsi="Arial"/>
          <w:sz w:val="26"/>
          <w:szCs w:val="26"/>
          <w:rtl w:val="0"/>
          <w:lang w:val="de-DE"/>
        </w:rPr>
        <w:t>s</w:t>
      </w:r>
      <w:r>
        <w:rPr>
          <w:rStyle w:val="Hyperlink.1"/>
          <w:rFonts w:ascii="Arial" w:hAnsi="Arial"/>
          <w:sz w:val="26"/>
          <w:szCs w:val="26"/>
          <w:rtl w:val="0"/>
          <w:lang w:val="de-DE"/>
        </w:rPr>
        <w:t xml:space="preserve"> Erwachen</w:t>
      </w:r>
      <w:r>
        <w:rPr>
          <w:rStyle w:val="Hyperlink.1"/>
          <w:rFonts w:ascii="Arial" w:hAnsi="Arial"/>
          <w:sz w:val="26"/>
          <w:szCs w:val="26"/>
          <w:rtl w:val="0"/>
          <w:lang w:val="de-DE"/>
        </w:rPr>
        <w:t xml:space="preserve">, </w:t>
      </w:r>
      <w:r>
        <w:rPr>
          <w:rStyle w:val="Hyperlink.1"/>
          <w:rFonts w:ascii="Arial" w:hAnsi="Arial" w:hint="default"/>
          <w:sz w:val="26"/>
          <w:szCs w:val="26"/>
          <w:rtl w:val="0"/>
          <w:lang w:val="ru-RU"/>
        </w:rPr>
        <w:t>Великое Пробуждение</w:t>
      </w:r>
      <w:r>
        <w:rPr>
          <w:rStyle w:val="Ohne"/>
          <w:rFonts w:ascii="Arial" w:cs="Arial" w:hAnsi="Arial" w:eastAsia="Arial"/>
          <w:sz w:val="26"/>
          <w:szCs w:val="26"/>
          <w:shd w:val="clear" w:color="auto" w:fill="ffffff"/>
          <w:vertAlign w:val="superscript"/>
          <w:rtl w:val="0"/>
        </w:rPr>
        <w:footnoteReference w:id="27"/>
      </w:r>
      <w:r>
        <w:rPr>
          <w:rStyle w:val="Hyperlink.1"/>
          <w:rFonts w:ascii="Arial" w:hAnsi="Arial"/>
          <w:sz w:val="26"/>
          <w:szCs w:val="26"/>
          <w:rtl w:val="0"/>
        </w:rPr>
        <w:t>)</w:t>
      </w:r>
      <w:r>
        <w:rPr>
          <w:rStyle w:val="Hyperlink.1"/>
          <w:rFonts w:ascii="Arial" w:hAnsi="Arial"/>
          <w:sz w:val="26"/>
          <w:szCs w:val="26"/>
          <w:rtl w:val="0"/>
          <w:lang w:val="de-DE"/>
        </w:rPr>
        <w:t xml:space="preserve"> </w:t>
      </w:r>
      <w:r>
        <w:rPr>
          <w:rStyle w:val="Hyperlink.1"/>
          <w:rFonts w:ascii="Arial" w:hAnsi="Arial"/>
          <w:sz w:val="26"/>
          <w:szCs w:val="26"/>
          <w:rtl w:val="0"/>
          <w:lang w:val="de-DE"/>
        </w:rPr>
        <w:t>gegen</w:t>
      </w:r>
      <w:r>
        <w:rPr>
          <w:rStyle w:val="Hyperlink.1"/>
          <w:rFonts w:ascii="Arial" w:hAnsi="Arial" w:hint="default"/>
          <w:sz w:val="26"/>
          <w:szCs w:val="26"/>
          <w:rtl w:val="0"/>
        </w:rPr>
        <w:t>ü</w:t>
      </w:r>
      <w:r>
        <w:rPr>
          <w:rStyle w:val="Hyperlink.1"/>
          <w:rFonts w:ascii="Arial" w:hAnsi="Arial"/>
          <w:sz w:val="26"/>
          <w:szCs w:val="26"/>
          <w:rtl w:val="0"/>
          <w:lang w:val="de-DE"/>
        </w:rPr>
        <w:t xml:space="preserve">bergestellt werden. </w:t>
      </w:r>
      <w:r>
        <w:rPr>
          <w:rStyle w:val="Hyperlink.1"/>
          <w:rFonts w:ascii="Arial" w:hAnsi="Arial"/>
          <w:sz w:val="26"/>
          <w:szCs w:val="26"/>
          <w:rtl w:val="0"/>
          <w:lang w:val="de-DE"/>
        </w:rPr>
        <w:t>Er schreibt</w:t>
      </w:r>
      <w:r>
        <w:rPr>
          <w:rStyle w:val="Hyperlink.1"/>
          <w:rFonts w:ascii="Arial" w:hAnsi="Arial"/>
          <w:sz w:val="26"/>
          <w:szCs w:val="26"/>
          <w:rtl w:val="0"/>
          <w:lang w:val="de-DE"/>
        </w:rPr>
        <w:t>: "Das Great Awakening macht eine Internationalisierung des Kampfes der</w:t>
      </w:r>
      <w:r>
        <w:rPr>
          <w:rStyle w:val="Hyperlink.1"/>
          <w:rFonts w:ascii="Arial" w:cs="Arial" w:hAnsi="Arial" w:eastAsia="Arial"/>
          <w:sz w:val="26"/>
          <w:szCs w:val="26"/>
          <w:rtl w:val="0"/>
        </w:rPr>
        <w:drawing>
          <wp:anchor distT="152400" distB="152400" distL="152400" distR="152400" simplePos="0" relativeHeight="251673600" behindDoc="0" locked="0" layoutInCell="1" allowOverlap="1">
            <wp:simplePos x="0" y="0"/>
            <wp:positionH relativeFrom="margin">
              <wp:posOffset>2779358</wp:posOffset>
            </wp:positionH>
            <wp:positionV relativeFrom="line">
              <wp:posOffset>206592</wp:posOffset>
            </wp:positionV>
            <wp:extent cx="3334349" cy="4167936"/>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Dugin in Konstantinopel.jpg"/>
                    <pic:cNvPicPr>
                      <a:picLocks noChangeAspect="1"/>
                    </pic:cNvPicPr>
                  </pic:nvPicPr>
                  <pic:blipFill>
                    <a:blip r:embed="rId19">
                      <a:extLst/>
                    </a:blip>
                    <a:stretch>
                      <a:fillRect/>
                    </a:stretch>
                  </pic:blipFill>
                  <pic:spPr>
                    <a:xfrm>
                      <a:off x="0" y="0"/>
                      <a:ext cx="3334349" cy="4167936"/>
                    </a:xfrm>
                    <a:prstGeom prst="rect">
                      <a:avLst/>
                    </a:prstGeom>
                    <a:ln w="12700" cap="flat">
                      <a:noFill/>
                      <a:miter lim="400000"/>
                    </a:ln>
                    <a:effectLst/>
                  </pic:spPr>
                </pic:pic>
              </a:graphicData>
            </a:graphic>
          </wp:anchor>
        </w:drawing>
      </w:r>
      <w:r>
        <w:rPr>
          <w:rStyle w:val="Hyperlink.1"/>
          <w:rFonts w:ascii="Arial" w:hAnsi="Arial"/>
          <w:sz w:val="26"/>
          <w:szCs w:val="26"/>
          <w:rtl w:val="0"/>
        </w:rPr>
        <w:t xml:space="preserve"> V</w:t>
      </w:r>
      <w:r>
        <w:rPr>
          <w:rStyle w:val="Hyperlink.1"/>
          <w:rFonts w:ascii="Arial" w:hAnsi="Arial" w:hint="default"/>
          <w:sz w:val="26"/>
          <w:szCs w:val="26"/>
          <w:rtl w:val="0"/>
          <w:lang w:val="sv-SE"/>
        </w:rPr>
        <w:t>ö</w:t>
      </w:r>
      <w:r>
        <w:rPr>
          <w:rStyle w:val="Hyperlink.1"/>
          <w:rFonts w:ascii="Arial" w:hAnsi="Arial"/>
          <w:sz w:val="26"/>
          <w:szCs w:val="26"/>
          <w:rtl w:val="0"/>
          <w:lang w:val="de-DE"/>
        </w:rPr>
        <w:t>lker gegen die Internationalisierung der Eliten notwendig. Die Mutlipolarit</w:t>
      </w:r>
      <w:r>
        <w:rPr>
          <w:rStyle w:val="Hyperlink.1"/>
          <w:rFonts w:ascii="Arial" w:hAnsi="Arial" w:hint="default"/>
          <w:sz w:val="26"/>
          <w:szCs w:val="26"/>
          <w:rtl w:val="0"/>
        </w:rPr>
        <w:t>ä</w:t>
      </w:r>
      <w:r>
        <w:rPr>
          <w:rStyle w:val="Hyperlink.1"/>
          <w:rFonts w:ascii="Arial" w:hAnsi="Arial"/>
          <w:sz w:val="26"/>
          <w:szCs w:val="26"/>
          <w:rtl w:val="0"/>
          <w:lang w:val="de-DE"/>
        </w:rPr>
        <w:t>t wird zum wichtigsten Referenzpunkt und dem Schl</w:t>
      </w:r>
      <w:r>
        <w:rPr>
          <w:rStyle w:val="Hyperlink.1"/>
          <w:rFonts w:ascii="Arial" w:hAnsi="Arial" w:hint="default"/>
          <w:sz w:val="26"/>
          <w:szCs w:val="26"/>
          <w:rtl w:val="0"/>
        </w:rPr>
        <w:t>ü</w:t>
      </w:r>
      <w:r>
        <w:rPr>
          <w:rStyle w:val="Hyperlink.1"/>
          <w:rFonts w:ascii="Arial" w:hAnsi="Arial"/>
          <w:sz w:val="26"/>
          <w:szCs w:val="26"/>
          <w:rtl w:val="0"/>
          <w:lang w:val="de-DE"/>
        </w:rPr>
        <w:t>ssel zur Strategie des Great Awakening. [...] Dabei geht es nicht nur um die Rettung des Westens selbst oder nicht einmal um die Rettung aller anderen vor dem Westen, sondern um die Errettung der Menschheit, sowohl ihres westlichen als auch ihres nicht-westlichen Teils von der totalit</w:t>
      </w:r>
      <w:r>
        <w:rPr>
          <w:rStyle w:val="Hyperlink.1"/>
          <w:rFonts w:ascii="Arial" w:hAnsi="Arial" w:hint="default"/>
          <w:sz w:val="26"/>
          <w:szCs w:val="26"/>
          <w:rtl w:val="0"/>
        </w:rPr>
        <w:t>ä</w:t>
      </w:r>
      <w:r>
        <w:rPr>
          <w:rStyle w:val="Hyperlink.1"/>
          <w:rFonts w:ascii="Arial" w:hAnsi="Arial"/>
          <w:sz w:val="26"/>
          <w:szCs w:val="26"/>
          <w:rtl w:val="0"/>
          <w:lang w:val="de-DE"/>
        </w:rPr>
        <w:t>ren Diktatur. [...] Und dies kann nicht durch die V</w:t>
      </w:r>
      <w:r>
        <w:rPr>
          <w:rStyle w:val="Hyperlink.1"/>
          <w:rFonts w:ascii="Arial" w:hAnsi="Arial" w:hint="default"/>
          <w:sz w:val="26"/>
          <w:szCs w:val="26"/>
          <w:rtl w:val="0"/>
          <w:lang w:val="sv-SE"/>
        </w:rPr>
        <w:t>ö</w:t>
      </w:r>
      <w:r>
        <w:rPr>
          <w:rStyle w:val="Hyperlink.1"/>
          <w:rFonts w:ascii="Arial" w:hAnsi="Arial"/>
          <w:sz w:val="26"/>
          <w:szCs w:val="26"/>
          <w:rtl w:val="0"/>
          <w:lang w:val="de-DE"/>
        </w:rPr>
        <w:t>lker des Westens oder des Ostens allein geschehen."</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r>
        <w:rPr>
          <w:rStyle w:val="Hyperlink.1"/>
          <w:rFonts w:ascii="Arial" w:hAnsi="Arial"/>
          <w:sz w:val="26"/>
          <w:szCs w:val="26"/>
          <w:rtl w:val="0"/>
          <w:lang w:val="de-DE"/>
        </w:rPr>
        <w:t>Dabei g</w:t>
      </w:r>
      <w:r>
        <w:rPr>
          <w:rStyle w:val="Hyperlink.1"/>
          <w:rFonts w:ascii="Arial" w:hAnsi="Arial" w:hint="default"/>
          <w:sz w:val="26"/>
          <w:szCs w:val="26"/>
          <w:rtl w:val="0"/>
          <w:lang w:val="de-DE"/>
        </w:rPr>
        <w:t>ä</w:t>
      </w:r>
      <w:r>
        <w:rPr>
          <w:rStyle w:val="Hyperlink.1"/>
          <w:rFonts w:ascii="Arial" w:hAnsi="Arial"/>
          <w:sz w:val="26"/>
          <w:szCs w:val="26"/>
          <w:rtl w:val="0"/>
          <w:lang w:val="de-DE"/>
        </w:rPr>
        <w:t>lte, so Dugin: "</w:t>
      </w:r>
      <w:r>
        <w:rPr>
          <w:rStyle w:val="Hyperlink.1"/>
          <w:rFonts w:ascii="Arial" w:hAnsi="Arial"/>
          <w:sz w:val="26"/>
          <w:szCs w:val="26"/>
          <w:rtl w:val="0"/>
          <w:lang w:val="de-DE"/>
        </w:rPr>
        <w:t xml:space="preserve">Alle Gesellschaften sollten sich nach ihrer Geschichte neu organisieren, </w:t>
      </w:r>
      <w:r>
        <w:rPr>
          <w:rStyle w:val="Hyperlink.1"/>
          <w:rFonts w:ascii="Arial" w:hAnsi="Arial"/>
          <w:sz w:val="26"/>
          <w:szCs w:val="26"/>
          <w:rtl w:val="0"/>
          <w:lang w:val="de-DE"/>
        </w:rPr>
        <w:t>f</w:t>
      </w:r>
      <w:r>
        <w:rPr>
          <w:rStyle w:val="Hyperlink.1"/>
          <w:rFonts w:ascii="Arial" w:hAnsi="Arial"/>
          <w:sz w:val="26"/>
          <w:szCs w:val="26"/>
          <w:rtl w:val="0"/>
          <w:lang w:val="de-DE"/>
        </w:rPr>
        <w:t>rei von alle</w:t>
      </w:r>
      <w:r>
        <w:rPr>
          <w:rStyle w:val="Hyperlink.1"/>
          <w:rFonts w:ascii="Arial" w:hAnsi="Arial"/>
          <w:sz w:val="26"/>
          <w:szCs w:val="26"/>
          <w:rtl w:val="0"/>
          <w:lang w:val="de-DE"/>
        </w:rPr>
        <w:t>m</w:t>
      </w:r>
      <w:r>
        <w:rPr>
          <w:rStyle w:val="Hyperlink.1"/>
          <w:rFonts w:ascii="Arial" w:hAnsi="Arial"/>
          <w:sz w:val="26"/>
          <w:szCs w:val="26"/>
          <w:rtl w:val="0"/>
          <w:lang w:val="de-DE"/>
        </w:rPr>
        <w:t xml:space="preserve"> Dogmatismus</w:t>
      </w:r>
      <w:r>
        <w:rPr>
          <w:rStyle w:val="Hyperlink.1"/>
          <w:rFonts w:ascii="Arial" w:hAnsi="Arial"/>
          <w:sz w:val="26"/>
          <w:szCs w:val="26"/>
          <w:rtl w:val="0"/>
          <w:lang w:val="de-DE"/>
        </w:rPr>
        <w:t>".</w:t>
      </w:r>
      <w:r>
        <w:rPr>
          <w:rStyle w:val="Ohne"/>
          <w:rFonts w:ascii="Arial" w:cs="Arial" w:hAnsi="Arial" w:eastAsia="Arial"/>
          <w:sz w:val="26"/>
          <w:szCs w:val="26"/>
          <w:shd w:val="clear" w:color="auto" w:fill="ffffff"/>
          <w:vertAlign w:val="superscript"/>
          <w:rtl w:val="0"/>
        </w:rPr>
        <w:footnoteReference w:id="28"/>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r>
        <w:rPr>
          <w:rStyle w:val="Hyperlink.1"/>
          <w:rFonts w:ascii="Arial" w:hAnsi="Arial"/>
          <w:sz w:val="26"/>
          <w:szCs w:val="26"/>
          <w:rtl w:val="0"/>
          <w:lang w:val="de-DE"/>
        </w:rPr>
        <w:t>Der Nationalanarchismus hat vor 15 Jahren kampagnenartig vor dem Untergang des Westens gewarnt und zu seiner Rettung aufgerufen. "Den Westen retten!" hie</w:t>
      </w:r>
      <w:r>
        <w:rPr>
          <w:rStyle w:val="Hyperlink.1"/>
          <w:rFonts w:ascii="Arial" w:hAnsi="Arial" w:hint="default"/>
          <w:sz w:val="26"/>
          <w:szCs w:val="26"/>
          <w:rtl w:val="0"/>
          <w:lang w:val="de-DE"/>
        </w:rPr>
        <w:t xml:space="preserve">ß </w:t>
      </w:r>
      <w:r>
        <w:rPr>
          <w:rStyle w:val="Hyperlink.1"/>
          <w:rFonts w:ascii="Arial" w:hAnsi="Arial"/>
          <w:sz w:val="26"/>
          <w:szCs w:val="26"/>
          <w:rtl w:val="0"/>
          <w:lang w:val="de-DE"/>
        </w:rPr>
        <w:t>sowohl ein Vortrag, den Peter T</w:t>
      </w:r>
      <w:r>
        <w:rPr>
          <w:rStyle w:val="Hyperlink.1"/>
          <w:rFonts w:ascii="Arial" w:hAnsi="Arial" w:hint="default"/>
          <w:sz w:val="26"/>
          <w:szCs w:val="26"/>
          <w:rtl w:val="0"/>
          <w:lang w:val="de-DE"/>
        </w:rPr>
        <w:t>ö</w:t>
      </w:r>
      <w:r>
        <w:rPr>
          <w:rStyle w:val="Hyperlink.1"/>
          <w:rFonts w:ascii="Arial" w:hAnsi="Arial"/>
          <w:sz w:val="26"/>
          <w:szCs w:val="26"/>
          <w:rtl w:val="0"/>
          <w:lang w:val="de-DE"/>
        </w:rPr>
        <w:t>pfer 2006 auf der sog. Holocaust-Konferenz in Teheran gehalten hat</w:t>
      </w:r>
      <w:r>
        <w:rPr>
          <w:rStyle w:val="Ohne"/>
          <w:rFonts w:ascii="Arial" w:cs="Arial" w:hAnsi="Arial" w:eastAsia="Arial"/>
          <w:sz w:val="26"/>
          <w:szCs w:val="26"/>
          <w:shd w:val="clear" w:color="auto" w:fill="ffffff"/>
          <w:vertAlign w:val="superscript"/>
          <w:rtl w:val="0"/>
        </w:rPr>
        <w:footnoteReference w:id="29"/>
      </w:r>
      <w:r>
        <w:rPr>
          <w:rStyle w:val="Hyperlink.1"/>
          <w:rFonts w:ascii="Arial" w:hAnsi="Arial"/>
          <w:sz w:val="26"/>
          <w:szCs w:val="26"/>
          <w:rtl w:val="0"/>
          <w:lang w:val="de-DE"/>
        </w:rPr>
        <w:t>, als auch ein ganzes Buch</w:t>
      </w:r>
      <w:r>
        <w:rPr>
          <w:rStyle w:val="Ohne"/>
          <w:rFonts w:ascii="Arial" w:cs="Arial" w:hAnsi="Arial" w:eastAsia="Arial"/>
          <w:sz w:val="26"/>
          <w:szCs w:val="26"/>
          <w:shd w:val="clear" w:color="auto" w:fill="ffffff"/>
          <w:vertAlign w:val="superscript"/>
          <w:rtl w:val="0"/>
        </w:rPr>
        <w:footnoteReference w:id="30"/>
      </w:r>
      <w:r>
        <w:rPr>
          <w:rStyle w:val="Hyperlink.1"/>
          <w:rFonts w:ascii="Arial" w:hAnsi="Arial"/>
          <w:sz w:val="26"/>
          <w:szCs w:val="26"/>
          <w:rtl w:val="0"/>
          <w:lang w:val="de-DE"/>
        </w:rPr>
        <w:t>.</w:t>
      </w:r>
      <w:r>
        <w:rPr>
          <w:rStyle w:val="Hyperlink.1"/>
          <w:rFonts w:ascii="Arial" w:cs="Arial" w:hAnsi="Arial" w:eastAsia="Arial"/>
          <w:sz w:val="26"/>
          <w:szCs w:val="26"/>
          <w:rtl w:val="0"/>
        </w:rPr>
        <w:drawing>
          <wp:anchor distT="152400" distB="152400" distL="152400" distR="152400" simplePos="0" relativeHeight="251676672" behindDoc="0" locked="0" layoutInCell="1" allowOverlap="1">
            <wp:simplePos x="0" y="0"/>
            <wp:positionH relativeFrom="margin">
              <wp:posOffset>-6350</wp:posOffset>
            </wp:positionH>
            <wp:positionV relativeFrom="line">
              <wp:posOffset>307847</wp:posOffset>
            </wp:positionV>
            <wp:extent cx="3709346" cy="1971428"/>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Westen-retten-russ-nur ueberschrift fuer blog.jpg"/>
                    <pic:cNvPicPr>
                      <a:picLocks noChangeAspect="1"/>
                    </pic:cNvPicPr>
                  </pic:nvPicPr>
                  <pic:blipFill>
                    <a:blip r:embed="rId20">
                      <a:extLst/>
                    </a:blip>
                    <a:stretch>
                      <a:fillRect/>
                    </a:stretch>
                  </pic:blipFill>
                  <pic:spPr>
                    <a:xfrm>
                      <a:off x="0" y="0"/>
                      <a:ext cx="3709346" cy="1971428"/>
                    </a:xfrm>
                    <a:prstGeom prst="rect">
                      <a:avLst/>
                    </a:prstGeom>
                    <a:ln w="12700" cap="flat">
                      <a:noFill/>
                      <a:miter lim="400000"/>
                    </a:ln>
                    <a:effectLst/>
                  </pic:spPr>
                </pic:pic>
              </a:graphicData>
            </a:graphic>
          </wp:anchor>
        </w:drawing>
      </w:r>
      <w:r>
        <w:rPr>
          <w:rStyle w:val="Hyperlink.1"/>
          <w:rFonts w:ascii="Arial" w:cs="Arial" w:hAnsi="Arial" w:eastAsia="Arial"/>
          <w:sz w:val="26"/>
          <w:szCs w:val="26"/>
          <w:rtl w:val="0"/>
        </w:rPr>
        <w:drawing>
          <wp:anchor distT="152400" distB="152400" distL="152400" distR="152400" simplePos="0" relativeHeight="251674624" behindDoc="0" locked="0" layoutInCell="1" allowOverlap="1">
            <wp:simplePos x="0" y="0"/>
            <wp:positionH relativeFrom="margin">
              <wp:posOffset>3817030</wp:posOffset>
            </wp:positionH>
            <wp:positionV relativeFrom="line">
              <wp:posOffset>307847</wp:posOffset>
            </wp:positionV>
            <wp:extent cx="2296676" cy="3488512"/>
            <wp:effectExtent l="0" t="0" r="0" b="0"/>
            <wp:wrapThrough wrapText="bothSides" distL="152400" distR="1524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Westen-retten-russ-8a.jpg"/>
                    <pic:cNvPicPr>
                      <a:picLocks noChangeAspect="1"/>
                    </pic:cNvPicPr>
                  </pic:nvPicPr>
                  <pic:blipFill>
                    <a:blip r:embed="rId21">
                      <a:extLst/>
                    </a:blip>
                    <a:stretch>
                      <a:fillRect/>
                    </a:stretch>
                  </pic:blipFill>
                  <pic:spPr>
                    <a:xfrm>
                      <a:off x="0" y="0"/>
                      <a:ext cx="2296676" cy="3488512"/>
                    </a:xfrm>
                    <a:prstGeom prst="rect">
                      <a:avLst/>
                    </a:prstGeom>
                    <a:ln w="12700" cap="flat">
                      <a:noFill/>
                      <a:miter lim="400000"/>
                    </a:ln>
                    <a:effectLst/>
                  </pic:spPr>
                </pic:pic>
              </a:graphicData>
            </a:graphic>
          </wp:anchor>
        </w:drawing>
      </w:r>
      <w:r>
        <w:rPr>
          <w:rStyle w:val="Hyperlink.1"/>
          <w:rFonts w:ascii="Arial" w:cs="Arial" w:hAnsi="Arial" w:eastAsia="Arial"/>
          <w:sz w:val="26"/>
          <w:szCs w:val="26"/>
          <w:rtl w:val="0"/>
        </w:rPr>
        <w:drawing>
          <wp:anchor distT="152400" distB="152400" distL="152400" distR="152400" simplePos="0" relativeHeight="251675648" behindDoc="0" locked="0" layoutInCell="1" allowOverlap="1">
            <wp:simplePos x="0" y="0"/>
            <wp:positionH relativeFrom="margin">
              <wp:posOffset>273522</wp:posOffset>
            </wp:positionH>
            <wp:positionV relativeFrom="line">
              <wp:posOffset>2325626</wp:posOffset>
            </wp:positionV>
            <wp:extent cx="3018276" cy="3882379"/>
            <wp:effectExtent l="0" t="0" r="0" b="0"/>
            <wp:wrapThrough wrapText="bothSides" distL="152400" distR="152400">
              <wp:wrapPolygon edited="1">
                <wp:start x="0" y="0"/>
                <wp:lineTo x="21600" y="0"/>
                <wp:lineTo x="21600" y="21600"/>
                <wp:lineTo x="0" y="2160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Westen retten Buch-Cover.png"/>
                    <pic:cNvPicPr>
                      <a:picLocks noChangeAspect="1"/>
                    </pic:cNvPicPr>
                  </pic:nvPicPr>
                  <pic:blipFill>
                    <a:blip r:embed="rId22">
                      <a:extLst/>
                    </a:blip>
                    <a:stretch>
                      <a:fillRect/>
                    </a:stretch>
                  </pic:blipFill>
                  <pic:spPr>
                    <a:xfrm>
                      <a:off x="0" y="0"/>
                      <a:ext cx="3018276" cy="3882379"/>
                    </a:xfrm>
                    <a:prstGeom prst="rect">
                      <a:avLst/>
                    </a:prstGeom>
                    <a:ln w="12700" cap="flat">
                      <a:noFill/>
                      <a:miter lim="400000"/>
                    </a:ln>
                    <a:effectLst/>
                  </pic:spPr>
                </pic:pic>
              </a:graphicData>
            </a:graphic>
          </wp:anchor>
        </w:drawing>
      </w:r>
      <w:r>
        <w:rPr>
          <w:rStyle w:val="Hyperlink.1"/>
          <w:rFonts w:ascii="Arial" w:hAnsi="Arial"/>
          <w:sz w:val="26"/>
          <w:szCs w:val="26"/>
          <w:rtl w:val="0"/>
          <w:lang w:val="de-DE"/>
        </w:rPr>
        <w:t xml:space="preserve"> </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p>
    <w:p>
      <w:pPr>
        <w:pStyle w:val="Standard"/>
        <w:bidi w:val="0"/>
        <w:ind w:left="0" w:right="0" w:firstLine="0"/>
        <w:jc w:val="left"/>
        <w:rPr>
          <w:rStyle w:val="Hyperlink.1"/>
          <w:rFonts w:ascii="Arial" w:cs="Arial" w:hAnsi="Arial" w:eastAsia="Arial"/>
          <w:b w:val="1"/>
          <w:bCs w:val="1"/>
          <w:sz w:val="28"/>
          <w:szCs w:val="28"/>
          <w:shd w:val="clear" w:color="auto" w:fill="ffffff"/>
          <w:rtl w:val="0"/>
        </w:rPr>
      </w:pPr>
    </w:p>
    <w:p>
      <w:pPr>
        <w:pStyle w:val="Standard"/>
        <w:bidi w:val="0"/>
        <w:ind w:left="0" w:right="0" w:firstLine="0"/>
        <w:jc w:val="left"/>
        <w:rPr>
          <w:rFonts w:ascii="Arial" w:cs="Arial" w:hAnsi="Arial" w:eastAsia="Arial"/>
          <w:b w:val="1"/>
          <w:bCs w:val="1"/>
          <w:sz w:val="28"/>
          <w:szCs w:val="28"/>
          <w:shd w:val="clear" w:color="auto" w:fill="ffffff"/>
          <w:rtl w:val="0"/>
        </w:rPr>
      </w:pPr>
      <w:r>
        <w:rPr>
          <w:rFonts w:ascii="Arial" w:hAnsi="Arial"/>
          <w:b w:val="1"/>
          <w:bCs w:val="1"/>
          <w:sz w:val="28"/>
          <w:szCs w:val="28"/>
          <w:shd w:val="clear" w:color="auto" w:fill="ffffff"/>
          <w:rtl w:val="0"/>
          <w:lang w:val="fr-FR"/>
        </w:rPr>
        <w:t>Philosophie</w:t>
      </w:r>
      <w:r>
        <w:rPr>
          <w:rFonts w:ascii="Arial" w:hAnsi="Arial"/>
          <w:b w:val="1"/>
          <w:bCs w:val="1"/>
          <w:sz w:val="28"/>
          <w:szCs w:val="28"/>
          <w:shd w:val="clear" w:color="auto" w:fill="ffffff"/>
          <w:rtl w:val="0"/>
          <w:lang w:val="de-DE"/>
        </w:rPr>
        <w:t xml:space="preserve"> laut Dugin </w:t>
      </w:r>
      <w:r>
        <w:rPr>
          <w:rFonts w:ascii="Arial" w:hAnsi="Arial"/>
          <w:b w:val="1"/>
          <w:bCs w:val="1"/>
          <w:sz w:val="28"/>
          <w:szCs w:val="28"/>
          <w:shd w:val="clear" w:color="auto" w:fill="ffffff"/>
          <w:rtl w:val="0"/>
          <w:lang w:val="de-DE"/>
        </w:rPr>
        <w:t>wichtigste Rolle in Rettungskampf</w:t>
      </w:r>
      <w:r>
        <w:rPr>
          <w:rFonts w:ascii="Arial" w:hAnsi="Arial"/>
          <w:b w:val="1"/>
          <w:bCs w:val="1"/>
          <w:sz w:val="28"/>
          <w:szCs w:val="28"/>
          <w:shd w:val="clear" w:color="auto" w:fill="ffffff"/>
          <w:rtl w:val="0"/>
          <w:lang w:val="de-DE"/>
        </w:rPr>
        <w:t xml:space="preserve">. </w:t>
      </w:r>
      <w:r>
        <w:rPr>
          <w:rFonts w:ascii="Arial" w:hAnsi="Arial"/>
          <w:b w:val="1"/>
          <w:bCs w:val="1"/>
          <w:sz w:val="28"/>
          <w:szCs w:val="28"/>
          <w:shd w:val="clear" w:color="auto" w:fill="ffffff"/>
          <w:rtl w:val="0"/>
          <w:lang w:val="de-DE"/>
        </w:rPr>
        <w:t>Radikale</w:t>
      </w:r>
      <w:r>
        <w:rPr>
          <w:rFonts w:ascii="Arial" w:hAnsi="Arial"/>
          <w:b w:val="1"/>
          <w:bCs w:val="1"/>
          <w:sz w:val="28"/>
          <w:szCs w:val="28"/>
          <w:shd w:val="clear" w:color="auto" w:fill="ffffff"/>
          <w:rtl w:val="0"/>
          <w:lang w:val="de-DE"/>
        </w:rPr>
        <w:t>s</w:t>
      </w:r>
      <w:r>
        <w:rPr>
          <w:rFonts w:ascii="Arial" w:hAnsi="Arial"/>
          <w:b w:val="1"/>
          <w:bCs w:val="1"/>
          <w:sz w:val="28"/>
          <w:szCs w:val="28"/>
          <w:shd w:val="clear" w:color="auto" w:fill="ffffff"/>
          <w:rtl w:val="0"/>
        </w:rPr>
        <w:t xml:space="preserve"> Subjekt</w:t>
      </w:r>
      <w:r>
        <w:rPr>
          <w:rFonts w:ascii="Arial" w:hAnsi="Arial"/>
          <w:b w:val="1"/>
          <w:bCs w:val="1"/>
          <w:sz w:val="28"/>
          <w:szCs w:val="28"/>
          <w:shd w:val="clear" w:color="auto" w:fill="ffffff"/>
          <w:rtl w:val="0"/>
          <w:lang w:val="de-DE"/>
        </w:rPr>
        <w:t xml:space="preserve"> </w:t>
      </w:r>
      <w:r>
        <w:rPr>
          <w:rFonts w:ascii="Arial" w:hAnsi="Arial"/>
          <w:b w:val="1"/>
          <w:bCs w:val="1"/>
          <w:sz w:val="28"/>
          <w:szCs w:val="28"/>
          <w:shd w:val="clear" w:color="auto" w:fill="ffffff"/>
          <w:rtl w:val="0"/>
          <w:lang w:val="de-DE"/>
        </w:rPr>
        <w:t>wichtigster Punkt im Zentrum der Schlacht</w:t>
      </w:r>
      <w:r>
        <w:rPr>
          <w:rFonts w:ascii="Arial" w:hAnsi="Arial"/>
          <w:b w:val="1"/>
          <w:bCs w:val="1"/>
          <w:sz w:val="28"/>
          <w:szCs w:val="28"/>
          <w:shd w:val="clear" w:color="auto" w:fill="ffffff"/>
          <w:rtl w:val="0"/>
          <w:lang w:val="de-DE"/>
        </w:rPr>
        <w:t xml:space="preserve">. </w:t>
      </w:r>
      <w:r>
        <w:rPr>
          <w:rFonts w:ascii="Arial" w:hAnsi="Arial"/>
          <w:b w:val="1"/>
          <w:bCs w:val="1"/>
          <w:sz w:val="28"/>
          <w:szCs w:val="28"/>
          <w:shd w:val="clear" w:color="auto" w:fill="ffffff"/>
          <w:rtl w:val="0"/>
          <w:lang w:val="fr-FR"/>
        </w:rPr>
        <w:t>Post-Philosophie</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 xml:space="preserve">Im Interview mit der NPD-Zeitung </w:t>
      </w:r>
      <w:r>
        <w:rPr>
          <w:rStyle w:val="Ohne"/>
          <w:rFonts w:ascii="Arial" w:hAnsi="Arial"/>
          <w:i w:val="1"/>
          <w:iCs w:val="1"/>
          <w:sz w:val="26"/>
          <w:szCs w:val="26"/>
          <w:shd w:val="clear" w:color="auto" w:fill="ffffff"/>
          <w:rtl w:val="0"/>
          <w:lang w:val="de-DE"/>
        </w:rPr>
        <w:t>Deutsche Stimme</w:t>
      </w:r>
      <w:r>
        <w:rPr>
          <w:rFonts w:ascii="Arial" w:hAnsi="Arial"/>
          <w:sz w:val="26"/>
          <w:szCs w:val="26"/>
          <w:shd w:val="clear" w:color="auto" w:fill="ffffff"/>
          <w:rtl w:val="0"/>
        </w:rPr>
        <w:t xml:space="preserve"> </w:t>
      </w:r>
      <w:r>
        <w:rPr>
          <w:rStyle w:val="Ohne"/>
          <w:rFonts w:ascii="Arial" w:hAnsi="Arial"/>
          <w:i w:val="1"/>
          <w:iCs w:val="1"/>
          <w:sz w:val="26"/>
          <w:szCs w:val="26"/>
          <w:shd w:val="clear" w:color="auto" w:fill="ffffff"/>
          <w:rtl w:val="0"/>
          <w:lang w:val="de-DE"/>
        </w:rPr>
        <w:t xml:space="preserve">(DS) </w:t>
      </w:r>
      <w:r>
        <w:rPr>
          <w:rFonts w:ascii="Arial" w:hAnsi="Arial"/>
          <w:sz w:val="26"/>
          <w:szCs w:val="26"/>
          <w:shd w:val="clear" w:color="auto" w:fill="ffffff"/>
          <w:rtl w:val="0"/>
        </w:rPr>
        <w:t>nun r</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 xml:space="preserve">umt </w:t>
      </w:r>
      <w:r>
        <w:rPr>
          <w:rFonts w:ascii="Arial" w:hAnsi="Arial"/>
          <w:sz w:val="26"/>
          <w:szCs w:val="26"/>
          <w:shd w:val="clear" w:color="auto" w:fill="ffffff"/>
          <w:rtl w:val="0"/>
          <w:lang w:val="de-DE"/>
        </w:rPr>
        <w:t xml:space="preserve">Alexander </w:t>
      </w:r>
      <w:r>
        <w:rPr>
          <w:rFonts w:ascii="Arial" w:hAnsi="Arial"/>
          <w:sz w:val="26"/>
          <w:szCs w:val="26"/>
          <w:shd w:val="clear" w:color="auto" w:fill="ffffff"/>
          <w:rtl w:val="0"/>
          <w:lang w:val="de-DE"/>
        </w:rPr>
        <w:t xml:space="preserve">Dugin der Philosophie die wichtigste Rolle in diesem Rettungskampf ein: "Die theoretische Hauptbewaffnung der Trumpisten im Great Awakening muss also die Philosophie sein. Die deutsche Philosophie, die griechische Philosophie, die traditionelle westliche Philosophie </w:t>
      </w:r>
      <w:r>
        <w:rPr>
          <w:rFonts w:ascii="Arial" w:hAnsi="Arial" w:hint="default"/>
          <w:sz w:val="26"/>
          <w:szCs w:val="26"/>
          <w:shd w:val="clear" w:color="auto" w:fill="ffffff"/>
          <w:rtl w:val="0"/>
        </w:rPr>
        <w:t xml:space="preserve">– </w:t>
      </w:r>
      <w:r>
        <w:rPr>
          <w:rFonts w:ascii="Arial" w:hAnsi="Arial"/>
          <w:sz w:val="26"/>
          <w:szCs w:val="26"/>
          <w:shd w:val="clear" w:color="auto" w:fill="ffffff"/>
          <w:rtl w:val="0"/>
          <w:lang w:val="de-DE"/>
        </w:rPr>
        <w:t>sie k</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mpfen f</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r den Westen, f</w:t>
      </w:r>
      <w:r>
        <w:rPr>
          <w:rFonts w:ascii="Arial" w:hAnsi="Arial" w:hint="default"/>
          <w:sz w:val="26"/>
          <w:szCs w:val="26"/>
          <w:shd w:val="clear" w:color="auto" w:fill="ffffff"/>
          <w:rtl w:val="0"/>
        </w:rPr>
        <w:t>ü</w:t>
      </w:r>
      <w:r>
        <w:rPr>
          <w:rFonts w:ascii="Arial" w:hAnsi="Arial"/>
          <w:sz w:val="26"/>
          <w:szCs w:val="26"/>
          <w:shd w:val="clear" w:color="auto" w:fill="ffffff"/>
          <w:rtl w:val="0"/>
          <w:lang w:val="nl-NL"/>
        </w:rPr>
        <w:t>r die indoeurop</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ische Kultur, also m</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ssen sie auch seine Prinzipien kennen. Sonst ist der Kampf von Anfang an verloren."</w:t>
      </w:r>
      <w:r>
        <w:rPr>
          <w:rStyle w:val="Ohne"/>
          <w:rFonts w:ascii="Arial" w:cs="Arial" w:hAnsi="Arial" w:eastAsia="Arial"/>
          <w:sz w:val="26"/>
          <w:szCs w:val="26"/>
          <w:shd w:val="clear" w:color="auto" w:fill="ffffff"/>
          <w:vertAlign w:val="superscript"/>
          <w:rtl w:val="0"/>
        </w:rPr>
        <w:footnoteReference w:id="31"/>
      </w:r>
      <w:r>
        <w:rPr>
          <w:rFonts w:ascii="Arial" w:cs="Arial" w:hAnsi="Arial" w:eastAsia="Arial"/>
          <w:sz w:val="26"/>
          <w:szCs w:val="26"/>
          <w:shd w:val="clear" w:color="auto" w:fill="ffffff"/>
          <w:rtl w:val="0"/>
        </w:rPr>
        <w:drawing>
          <wp:anchor distT="152400" distB="152400" distL="152400" distR="152400" simplePos="0" relativeHeight="251677696" behindDoc="0" locked="0" layoutInCell="1" allowOverlap="1">
            <wp:simplePos x="0" y="0"/>
            <wp:positionH relativeFrom="margin">
              <wp:posOffset>2094944</wp:posOffset>
            </wp:positionH>
            <wp:positionV relativeFrom="line">
              <wp:posOffset>218843</wp:posOffset>
            </wp:positionV>
            <wp:extent cx="4018762" cy="5029718"/>
            <wp:effectExtent l="0" t="0" r="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Dugin 6.jpg"/>
                    <pic:cNvPicPr>
                      <a:picLocks noChangeAspect="1"/>
                    </pic:cNvPicPr>
                  </pic:nvPicPr>
                  <pic:blipFill>
                    <a:blip r:embed="rId23">
                      <a:extLst/>
                    </a:blip>
                    <a:stretch>
                      <a:fillRect/>
                    </a:stretch>
                  </pic:blipFill>
                  <pic:spPr>
                    <a:xfrm>
                      <a:off x="0" y="0"/>
                      <a:ext cx="4018762" cy="5029718"/>
                    </a:xfrm>
                    <a:prstGeom prst="rect">
                      <a:avLst/>
                    </a:prstGeom>
                    <a:ln w="12700" cap="flat">
                      <a:noFill/>
                      <a:miter lim="400000"/>
                    </a:ln>
                    <a:effectLst/>
                  </pic:spPr>
                </pic:pic>
              </a:graphicData>
            </a:graphic>
          </wp:anchor>
        </w:drawing>
      </w:r>
      <w:r>
        <w:rPr>
          <w:rFonts w:ascii="Arial" w:hAnsi="Arial"/>
          <w:sz w:val="26"/>
          <w:szCs w:val="26"/>
          <w:shd w:val="clear" w:color="auto" w:fill="ffffff"/>
          <w:rtl w:val="0"/>
        </w:rPr>
        <w:t xml:space="preserve"> </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bidi w:val="0"/>
        <w:ind w:left="0" w:right="0" w:firstLine="0"/>
        <w:jc w:val="left"/>
        <w:rPr>
          <w:rFonts w:ascii="Arial" w:cs="Arial" w:hAnsi="Arial" w:eastAsia="Arial"/>
          <w:sz w:val="26"/>
          <w:szCs w:val="26"/>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 xml:space="preserve">Worum aber geht es </w:t>
      </w:r>
      <w:r>
        <w:rPr>
          <w:rFonts w:ascii="Arial" w:hAnsi="Arial" w:hint="default"/>
          <w:sz w:val="26"/>
          <w:szCs w:val="26"/>
          <w:shd w:val="clear" w:color="auto" w:fill="ffffff"/>
          <w:rtl w:val="0"/>
          <w:lang w:val="de-DE"/>
        </w:rPr>
        <w:t xml:space="preserve">– </w:t>
      </w:r>
      <w:r>
        <w:rPr>
          <w:rFonts w:ascii="Arial" w:hAnsi="Arial"/>
          <w:sz w:val="26"/>
          <w:szCs w:val="26"/>
          <w:shd w:val="clear" w:color="auto" w:fill="ffffff"/>
          <w:rtl w:val="0"/>
          <w:lang w:val="de-DE"/>
        </w:rPr>
        <w:t xml:space="preserve">laut Dugin </w:t>
      </w:r>
      <w:r>
        <w:rPr>
          <w:rFonts w:ascii="Arial" w:hAnsi="Arial" w:hint="default"/>
          <w:sz w:val="26"/>
          <w:szCs w:val="26"/>
          <w:shd w:val="clear" w:color="auto" w:fill="ffffff"/>
          <w:rtl w:val="0"/>
          <w:lang w:val="de-DE"/>
        </w:rPr>
        <w:t xml:space="preserve">– </w:t>
      </w:r>
      <w:r>
        <w:rPr>
          <w:rFonts w:ascii="Arial" w:hAnsi="Arial"/>
          <w:sz w:val="26"/>
          <w:szCs w:val="26"/>
          <w:shd w:val="clear" w:color="auto" w:fill="ffffff"/>
          <w:rtl w:val="0"/>
          <w:lang w:val="de-DE"/>
        </w:rPr>
        <w:t>haupts</w:t>
      </w:r>
      <w:r>
        <w:rPr>
          <w:rFonts w:ascii="Arial" w:hAnsi="Arial" w:hint="default"/>
          <w:sz w:val="26"/>
          <w:szCs w:val="26"/>
          <w:shd w:val="clear" w:color="auto" w:fill="ffffff"/>
          <w:rtl w:val="0"/>
          <w:lang w:val="de-DE"/>
        </w:rPr>
        <w:t>ä</w:t>
      </w:r>
      <w:r>
        <w:rPr>
          <w:rFonts w:ascii="Arial" w:hAnsi="Arial"/>
          <w:sz w:val="26"/>
          <w:szCs w:val="26"/>
          <w:shd w:val="clear" w:color="auto" w:fill="ffffff"/>
          <w:rtl w:val="0"/>
          <w:lang w:val="de-DE"/>
        </w:rPr>
        <w:t xml:space="preserve">chlich in diesem Kampf? Der </w:t>
      </w:r>
      <w:r>
        <w:rPr>
          <w:rStyle w:val="Ohne"/>
          <w:rFonts w:ascii="Arial" w:hAnsi="Arial"/>
          <w:i w:val="1"/>
          <w:iCs w:val="1"/>
          <w:sz w:val="26"/>
          <w:szCs w:val="26"/>
          <w:shd w:val="clear" w:color="auto" w:fill="ffffff"/>
          <w:rtl w:val="0"/>
          <w:lang w:val="de-DE"/>
        </w:rPr>
        <w:t>DS</w:t>
      </w:r>
      <w:r>
        <w:rPr>
          <w:rFonts w:ascii="Arial" w:hAnsi="Arial"/>
          <w:sz w:val="26"/>
          <w:szCs w:val="26"/>
          <w:shd w:val="clear" w:color="auto" w:fill="ffffff"/>
          <w:rtl w:val="0"/>
          <w:lang w:val="de-DE"/>
        </w:rPr>
        <w:t>-</w:t>
      </w:r>
      <w:r>
        <w:rPr>
          <w:rFonts w:ascii="Arial" w:hAnsi="Arial"/>
          <w:sz w:val="26"/>
          <w:szCs w:val="26"/>
          <w:shd w:val="clear" w:color="auto" w:fill="ffffff"/>
          <w:rtl w:val="0"/>
          <w:lang w:val="de-DE"/>
        </w:rPr>
        <w:t xml:space="preserve">Interviewer Alexander Markovics </w:t>
      </w:r>
      <w:r>
        <w:rPr>
          <w:rFonts w:ascii="Arial" w:hAnsi="Arial"/>
          <w:sz w:val="26"/>
          <w:szCs w:val="26"/>
          <w:shd w:val="clear" w:color="auto" w:fill="ffffff"/>
          <w:rtl w:val="0"/>
          <w:lang w:val="de-DE"/>
        </w:rPr>
        <w:t>fragt Dugin, was es mit dem Konzept vom</w:t>
      </w:r>
      <w:r>
        <w:rPr>
          <w:rFonts w:ascii="Arial" w:hAnsi="Arial"/>
          <w:sz w:val="26"/>
          <w:szCs w:val="26"/>
          <w:shd w:val="clear" w:color="auto" w:fill="ffffff"/>
          <w:rtl w:val="0"/>
        </w:rPr>
        <w:t xml:space="preserve"> </w:t>
      </w:r>
      <w:r>
        <w:rPr>
          <w:rFonts w:ascii="Arial" w:hAnsi="Arial"/>
          <w:sz w:val="26"/>
          <w:szCs w:val="26"/>
          <w:shd w:val="clear" w:color="auto" w:fill="ffffff"/>
          <w:rtl w:val="0"/>
          <w:lang w:val="de-DE"/>
        </w:rPr>
        <w:t>"</w:t>
      </w:r>
      <w:r>
        <w:rPr>
          <w:rFonts w:ascii="Arial" w:hAnsi="Arial"/>
          <w:sz w:val="26"/>
          <w:szCs w:val="26"/>
          <w:shd w:val="clear" w:color="auto" w:fill="ffffff"/>
          <w:rtl w:val="0"/>
          <w:lang w:val="de-DE"/>
        </w:rPr>
        <w:t>Radikale</w:t>
      </w:r>
      <w:r>
        <w:rPr>
          <w:rFonts w:ascii="Arial" w:hAnsi="Arial"/>
          <w:sz w:val="26"/>
          <w:szCs w:val="26"/>
          <w:shd w:val="clear" w:color="auto" w:fill="ffffff"/>
          <w:rtl w:val="0"/>
          <w:lang w:val="de-DE"/>
        </w:rPr>
        <w:t>n</w:t>
      </w:r>
      <w:r>
        <w:rPr>
          <w:rFonts w:ascii="Arial" w:hAnsi="Arial"/>
          <w:sz w:val="26"/>
          <w:szCs w:val="26"/>
          <w:shd w:val="clear" w:color="auto" w:fill="ffffff"/>
          <w:rtl w:val="0"/>
        </w:rPr>
        <w:t xml:space="preserve"> </w:t>
      </w:r>
      <w:r>
        <w:rPr>
          <w:rFonts w:ascii="Arial" w:hAnsi="Arial"/>
          <w:sz w:val="26"/>
          <w:szCs w:val="26"/>
          <w:shd w:val="clear" w:color="auto" w:fill="ffffff"/>
          <w:rtl w:val="0"/>
          <w:lang w:val="de-DE"/>
        </w:rPr>
        <w:t xml:space="preserve">Subjekt" auf sich habe. Dugins Antwort: </w:t>
      </w:r>
      <w:r>
        <w:rPr>
          <w:rFonts w:ascii="Arial" w:hAnsi="Arial"/>
          <w:sz w:val="26"/>
          <w:szCs w:val="26"/>
          <w:shd w:val="clear" w:color="auto" w:fill="ffffff"/>
          <w:rtl w:val="0"/>
          <w:lang w:val="de-DE"/>
        </w:rPr>
        <w:t xml:space="preserve">"Das ist der wichtigste Punkt, denn bei der Radikalisierung des Great Resets gegen das Great Awakening steht das Konzept des Subjekts im Zentrum der Schlacht." </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 xml:space="preserve">Das </w:t>
      </w:r>
      <w:r>
        <w:rPr>
          <w:rFonts w:ascii="Arial" w:hAnsi="Arial"/>
          <w:sz w:val="26"/>
          <w:szCs w:val="26"/>
          <w:shd w:val="clear" w:color="auto" w:fill="ffffff"/>
          <w:rtl w:val="0"/>
        </w:rPr>
        <w:t>Radikale Subjekt</w:t>
      </w:r>
      <w:r>
        <w:rPr>
          <w:rFonts w:ascii="Arial" w:hAnsi="Arial"/>
          <w:sz w:val="26"/>
          <w:szCs w:val="26"/>
          <w:shd w:val="clear" w:color="auto" w:fill="ffffff"/>
          <w:rtl w:val="0"/>
          <w:lang w:val="de-DE"/>
        </w:rPr>
        <w:t xml:space="preserve"> aber ist der Scheidepunkt von Philosophie und </w:t>
      </w:r>
      <w:r>
        <w:rPr>
          <w:rFonts w:ascii="Arial" w:hAnsi="Arial"/>
          <w:sz w:val="26"/>
          <w:szCs w:val="26"/>
          <w:shd w:val="clear" w:color="auto" w:fill="ffffff"/>
          <w:rtl w:val="0"/>
          <w:lang w:val="fr-FR"/>
        </w:rPr>
        <w:t>Post-Philosophie</w:t>
      </w:r>
      <w:r>
        <w:rPr>
          <w:rFonts w:ascii="Arial" w:hAnsi="Arial"/>
          <w:sz w:val="26"/>
          <w:szCs w:val="26"/>
          <w:shd w:val="clear" w:color="auto" w:fill="ffffff"/>
          <w:rtl w:val="0"/>
          <w:lang w:val="de-DE"/>
        </w:rPr>
        <w:t xml:space="preserve"> und es mu</w:t>
      </w:r>
      <w:r>
        <w:rPr>
          <w:rFonts w:ascii="Arial" w:hAnsi="Arial" w:hint="default"/>
          <w:sz w:val="26"/>
          <w:szCs w:val="26"/>
          <w:shd w:val="clear" w:color="auto" w:fill="ffffff"/>
          <w:rtl w:val="0"/>
          <w:lang w:val="de-DE"/>
        </w:rPr>
        <w:t xml:space="preserve">ß </w:t>
      </w:r>
      <w:r>
        <w:rPr>
          <w:rFonts w:ascii="Arial" w:hAnsi="Arial"/>
          <w:sz w:val="26"/>
          <w:szCs w:val="26"/>
          <w:shd w:val="clear" w:color="auto" w:fill="ffffff"/>
          <w:rtl w:val="0"/>
          <w:lang w:val="de-DE"/>
        </w:rPr>
        <w:t xml:space="preserve">nach der Geeignetheit der Philosophie in der historischen Schlacht gefragt werden. Das </w:t>
      </w:r>
      <w:r>
        <w:rPr>
          <w:rFonts w:ascii="Arial" w:hAnsi="Arial"/>
          <w:sz w:val="26"/>
          <w:szCs w:val="26"/>
          <w:shd w:val="clear" w:color="auto" w:fill="ffffff"/>
          <w:rtl w:val="0"/>
        </w:rPr>
        <w:t>Radikale Subjekt</w:t>
      </w:r>
      <w:r>
        <w:rPr>
          <w:rFonts w:ascii="Arial" w:hAnsi="Arial"/>
          <w:sz w:val="26"/>
          <w:szCs w:val="26"/>
          <w:shd w:val="clear" w:color="auto" w:fill="ffffff"/>
          <w:rtl w:val="0"/>
          <w:lang w:val="de-DE"/>
        </w:rPr>
        <w:t xml:space="preserve"> herzustellen, war zwar von jeher das Ziel der Philosophie. Aber die </w:t>
      </w:r>
      <w:r>
        <w:rPr>
          <w:rFonts w:ascii="Arial" w:hAnsi="Arial"/>
          <w:sz w:val="26"/>
          <w:szCs w:val="26"/>
          <w:shd w:val="clear" w:color="auto" w:fill="ffffff"/>
          <w:rtl w:val="0"/>
          <w:lang w:val="fr-FR"/>
        </w:rPr>
        <w:t>Philosophie</w:t>
      </w:r>
      <w:r>
        <w:rPr>
          <w:rFonts w:ascii="Arial" w:hAnsi="Arial"/>
          <w:sz w:val="26"/>
          <w:szCs w:val="26"/>
          <w:shd w:val="clear" w:color="auto" w:fill="ffffff"/>
          <w:rtl w:val="0"/>
          <w:lang w:val="de-DE"/>
        </w:rPr>
        <w:t xml:space="preserve"> ist daran gescheitert, weil sie sich selbst nicht aufgeben konnte. Das Radikale Subjekt ist gleichzusetzen mit dem Ende der Philosophie, mit dem </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bergang von Ontologie zu Sein.</w:t>
      </w:r>
      <w:r>
        <w:rPr>
          <w:rStyle w:val="Ohne"/>
          <w:rFonts w:ascii="Arial" w:cs="Arial" w:hAnsi="Arial" w:eastAsia="Arial"/>
          <w:sz w:val="26"/>
          <w:szCs w:val="26"/>
          <w:shd w:val="clear" w:color="auto" w:fill="ffffff"/>
          <w:vertAlign w:val="superscript"/>
          <w:rtl w:val="0"/>
        </w:rPr>
        <w:footnoteReference w:id="32"/>
      </w:r>
      <w:r>
        <w:rPr>
          <w:rFonts w:ascii="Arial" w:hAnsi="Arial"/>
          <w:sz w:val="26"/>
          <w:szCs w:val="26"/>
          <w:shd w:val="clear" w:color="auto" w:fill="ffffff"/>
          <w:rtl w:val="0"/>
          <w:lang w:val="de-DE"/>
        </w:rPr>
        <w:t xml:space="preserve"> </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D</w:t>
      </w:r>
      <w:r>
        <w:rPr>
          <w:rFonts w:ascii="Arial" w:hAnsi="Arial"/>
          <w:sz w:val="26"/>
          <w:szCs w:val="26"/>
          <w:shd w:val="clear" w:color="auto" w:fill="ffffff"/>
          <w:rtl w:val="0"/>
          <w:lang w:val="de-DE"/>
        </w:rPr>
        <w:t xml:space="preserve">ie Philosophie wird </w:t>
      </w:r>
      <w:r>
        <w:rPr>
          <w:rFonts w:ascii="Arial" w:hAnsi="Arial"/>
          <w:sz w:val="26"/>
          <w:szCs w:val="26"/>
          <w:shd w:val="clear" w:color="auto" w:fill="ffffff"/>
          <w:rtl w:val="0"/>
          <w:lang w:val="de-DE"/>
        </w:rPr>
        <w:t xml:space="preserve">in dieser Schlacht </w:t>
      </w:r>
      <w:r>
        <w:rPr>
          <w:rFonts w:ascii="Arial" w:hAnsi="Arial"/>
          <w:sz w:val="26"/>
          <w:szCs w:val="26"/>
          <w:shd w:val="clear" w:color="auto" w:fill="ffffff"/>
          <w:rtl w:val="0"/>
          <w:lang w:val="de-DE"/>
        </w:rPr>
        <w:t xml:space="preserve">nicht </w:t>
      </w:r>
      <w:r>
        <w:rPr>
          <w:rFonts w:ascii="Arial" w:hAnsi="Arial"/>
          <w:sz w:val="26"/>
          <w:szCs w:val="26"/>
          <w:shd w:val="clear" w:color="auto" w:fill="ffffff"/>
          <w:rtl w:val="0"/>
          <w:lang w:val="de-DE"/>
        </w:rPr>
        <w:t>die n</w:t>
      </w:r>
      <w:r>
        <w:rPr>
          <w:rFonts w:ascii="Arial" w:hAnsi="Arial" w:hint="default"/>
          <w:sz w:val="26"/>
          <w:szCs w:val="26"/>
          <w:shd w:val="clear" w:color="auto" w:fill="ffffff"/>
          <w:rtl w:val="0"/>
          <w:lang w:val="de-DE"/>
        </w:rPr>
        <w:t>ö</w:t>
      </w:r>
      <w:r>
        <w:rPr>
          <w:rFonts w:ascii="Arial" w:hAnsi="Arial"/>
          <w:sz w:val="26"/>
          <w:szCs w:val="26"/>
          <w:shd w:val="clear" w:color="auto" w:fill="ffffff"/>
          <w:rtl w:val="0"/>
          <w:lang w:val="de-DE"/>
        </w:rPr>
        <w:t>tige</w:t>
      </w:r>
      <w:r>
        <w:rPr>
          <w:rFonts w:ascii="Arial" w:hAnsi="Arial"/>
          <w:sz w:val="26"/>
          <w:szCs w:val="26"/>
          <w:shd w:val="clear" w:color="auto" w:fill="ffffff"/>
          <w:rtl w:val="0"/>
          <w:lang w:val="de-DE"/>
        </w:rPr>
        <w:t xml:space="preserve"> Kraft haben</w:t>
      </w:r>
      <w:r>
        <w:rPr>
          <w:rFonts w:ascii="Arial" w:hAnsi="Arial"/>
          <w:sz w:val="26"/>
          <w:szCs w:val="26"/>
          <w:shd w:val="clear" w:color="auto" w:fill="ffffff"/>
          <w:rtl w:val="0"/>
          <w:lang w:val="de-DE"/>
        </w:rPr>
        <w:t>. Daf</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 xml:space="preserve">r </w:t>
      </w:r>
      <w:r>
        <w:rPr>
          <w:rFonts w:ascii="Arial" w:hAnsi="Arial"/>
          <w:sz w:val="26"/>
          <w:szCs w:val="26"/>
          <w:shd w:val="clear" w:color="auto" w:fill="ffffff"/>
          <w:rtl w:val="0"/>
        </w:rPr>
        <w:t>mu</w:t>
      </w:r>
      <w:r>
        <w:rPr>
          <w:rFonts w:ascii="Arial" w:hAnsi="Arial" w:hint="default"/>
          <w:sz w:val="26"/>
          <w:szCs w:val="26"/>
          <w:shd w:val="clear" w:color="auto" w:fill="ffffff"/>
          <w:rtl w:val="0"/>
          <w:lang w:val="de-DE"/>
        </w:rPr>
        <w:t xml:space="preserve">ß </w:t>
      </w:r>
      <w:r>
        <w:rPr>
          <w:rFonts w:ascii="Arial" w:hAnsi="Arial"/>
          <w:sz w:val="26"/>
          <w:szCs w:val="26"/>
          <w:shd w:val="clear" w:color="auto" w:fill="ffffff"/>
          <w:rtl w:val="0"/>
          <w:lang w:val="de-DE"/>
        </w:rPr>
        <w:t xml:space="preserve">die Post-Philosophie </w:t>
      </w:r>
      <w:r>
        <w:rPr>
          <w:rFonts w:ascii="Arial" w:hAnsi="Arial"/>
          <w:sz w:val="26"/>
          <w:szCs w:val="26"/>
          <w:shd w:val="clear" w:color="auto" w:fill="ffffff"/>
          <w:rtl w:val="0"/>
          <w:lang w:val="de-DE"/>
        </w:rPr>
        <w:t>her</w:t>
      </w:r>
      <w:r>
        <w:rPr>
          <w:rFonts w:ascii="Arial" w:hAnsi="Arial"/>
          <w:sz w:val="26"/>
          <w:szCs w:val="26"/>
          <w:shd w:val="clear" w:color="auto" w:fill="ffffff"/>
          <w:rtl w:val="0"/>
          <w:lang w:val="de-DE"/>
        </w:rPr>
        <w:t>. Die Kraft erw</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chst aus dem Trans-Intellektuellen, aus dem Pan-Ontischen, aus der Erg</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nzung des Intellekts durch die Emotionen.</w:t>
      </w:r>
      <w:r>
        <w:rPr>
          <w:rFonts w:ascii="Arial" w:hAnsi="Arial"/>
          <w:sz w:val="26"/>
          <w:szCs w:val="26"/>
          <w:shd w:val="clear" w:color="auto" w:fill="ffffff"/>
          <w:rtl w:val="0"/>
          <w:lang w:val="de-DE"/>
        </w:rPr>
        <w:t xml:space="preserve"> </w:t>
      </w:r>
      <w:r>
        <w:rPr>
          <w:rFonts w:ascii="Arial" w:hAnsi="Arial"/>
          <w:sz w:val="26"/>
          <w:szCs w:val="26"/>
          <w:shd w:val="clear" w:color="auto" w:fill="ffffff"/>
          <w:rtl w:val="0"/>
          <w:lang w:val="de-DE"/>
        </w:rPr>
        <w:t>Wenn die Apokalypse nicht im gebr</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uchlichen Sinne stattfinden soll, dann mu</w:t>
      </w:r>
      <w:r>
        <w:rPr>
          <w:rFonts w:ascii="Arial" w:hAnsi="Arial" w:hint="default"/>
          <w:sz w:val="26"/>
          <w:szCs w:val="26"/>
          <w:shd w:val="clear" w:color="auto" w:fill="ffffff"/>
          <w:rtl w:val="0"/>
          <w:lang w:val="de-DE"/>
        </w:rPr>
        <w:t xml:space="preserve">ß </w:t>
      </w:r>
      <w:r>
        <w:rPr>
          <w:rFonts w:ascii="Arial" w:hAnsi="Arial"/>
          <w:sz w:val="26"/>
          <w:szCs w:val="26"/>
          <w:shd w:val="clear" w:color="auto" w:fill="ffffff"/>
          <w:rtl w:val="0"/>
          <w:lang w:val="de-DE"/>
        </w:rPr>
        <w:t>sie im urspr</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 xml:space="preserve">nglichen Sinne geschehen: Entschleierung. </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 xml:space="preserve">Alexander </w:t>
      </w:r>
      <w:r>
        <w:rPr>
          <w:rFonts w:ascii="Arial" w:hAnsi="Arial"/>
          <w:sz w:val="26"/>
          <w:szCs w:val="26"/>
          <w:shd w:val="clear" w:color="auto" w:fill="ffffff"/>
          <w:rtl w:val="0"/>
          <w:lang w:val="de-DE"/>
        </w:rPr>
        <w:t>Dugin: "Daher denke ich, da</w:t>
      </w:r>
      <w:r>
        <w:rPr>
          <w:rFonts w:ascii="Arial" w:hAnsi="Arial" w:hint="default"/>
          <w:sz w:val="26"/>
          <w:szCs w:val="26"/>
          <w:shd w:val="clear" w:color="auto" w:fill="ffffff"/>
          <w:rtl w:val="0"/>
          <w:lang w:val="de-DE"/>
        </w:rPr>
        <w:t>ß</w:t>
      </w:r>
      <w:r>
        <w:rPr>
          <w:rFonts w:ascii="Arial" w:hAnsi="Arial"/>
          <w:sz w:val="26"/>
          <w:szCs w:val="26"/>
          <w:shd w:val="clear" w:color="auto" w:fill="ffffff"/>
          <w:rtl w:val="0"/>
          <w:lang w:val="de-DE"/>
        </w:rPr>
        <w:t xml:space="preserve"> ohne diese Schicht des Radikalen Subjekts wir nicht einmal vom Kampf oder gar dem Sieg tr</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umen k</w:t>
      </w:r>
      <w:r>
        <w:rPr>
          <w:rFonts w:ascii="Arial" w:hAnsi="Arial" w:hint="default"/>
          <w:sz w:val="26"/>
          <w:szCs w:val="26"/>
          <w:shd w:val="clear" w:color="auto" w:fill="ffffff"/>
          <w:rtl w:val="0"/>
          <w:lang w:val="sv-SE"/>
        </w:rPr>
        <w:t>ö</w:t>
      </w:r>
      <w:r>
        <w:rPr>
          <w:rFonts w:ascii="Arial" w:hAnsi="Arial"/>
          <w:sz w:val="26"/>
          <w:szCs w:val="26"/>
          <w:shd w:val="clear" w:color="auto" w:fill="ffffff"/>
          <w:rtl w:val="0"/>
          <w:lang w:val="de-DE"/>
        </w:rPr>
        <w:t>nnen, weil der</w:t>
      </w:r>
      <w:r>
        <w:rPr>
          <w:rFonts w:ascii="Arial" w:cs="Arial" w:hAnsi="Arial" w:eastAsia="Arial"/>
          <w:sz w:val="26"/>
          <w:szCs w:val="26"/>
          <w:shd w:val="clear" w:color="auto" w:fill="ffffff"/>
          <w:rtl w:val="0"/>
        </w:rPr>
        <w:drawing>
          <wp:anchor distT="152400" distB="152400" distL="152400" distR="152400" simplePos="0" relativeHeight="251678720" behindDoc="0" locked="0" layoutInCell="1" allowOverlap="1">
            <wp:simplePos x="0" y="0"/>
            <wp:positionH relativeFrom="margin">
              <wp:posOffset>976588</wp:posOffset>
            </wp:positionH>
            <wp:positionV relativeFrom="line">
              <wp:posOffset>212814</wp:posOffset>
            </wp:positionV>
            <wp:extent cx="4154179" cy="5199201"/>
            <wp:effectExtent l="0" t="0" r="0" b="0"/>
            <wp:wrapTopAndBottom distT="152400" distB="15240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Dugin 7.jpg"/>
                    <pic:cNvPicPr>
                      <a:picLocks noChangeAspect="1"/>
                    </pic:cNvPicPr>
                  </pic:nvPicPr>
                  <pic:blipFill>
                    <a:blip r:embed="rId24">
                      <a:extLst/>
                    </a:blip>
                    <a:stretch>
                      <a:fillRect/>
                    </a:stretch>
                  </pic:blipFill>
                  <pic:spPr>
                    <a:xfrm>
                      <a:off x="0" y="0"/>
                      <a:ext cx="4154179" cy="5199201"/>
                    </a:xfrm>
                    <a:prstGeom prst="rect">
                      <a:avLst/>
                    </a:prstGeom>
                    <a:ln w="12700" cap="flat">
                      <a:noFill/>
                      <a:miter lim="400000"/>
                    </a:ln>
                    <a:effectLst/>
                  </pic:spPr>
                </pic:pic>
              </a:graphicData>
            </a:graphic>
          </wp:anchor>
        </w:drawing>
      </w:r>
      <w:r>
        <w:rPr>
          <w:rFonts w:ascii="Arial" w:hAnsi="Arial"/>
          <w:sz w:val="26"/>
          <w:szCs w:val="26"/>
          <w:shd w:val="clear" w:color="auto" w:fill="ffffff"/>
          <w:rtl w:val="0"/>
          <w:lang w:val="de-DE"/>
        </w:rPr>
        <w:t xml:space="preserve"> Kampf selbst bereits von allen Wurzeln des menschlichen Seins abgetrennt wurde, die sich tief in unserer Seele befinden und bereits vor langer Zeit verloren wurden", und best</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tigt damit die Notwendigkeit der Post-Philosophie, denn nur die</w:t>
      </w:r>
      <w:r>
        <w:rPr>
          <w:rFonts w:ascii="Arial" w:hAnsi="Arial"/>
          <w:sz w:val="26"/>
          <w:szCs w:val="26"/>
          <w:shd w:val="clear" w:color="auto" w:fill="ffffff"/>
          <w:rtl w:val="0"/>
          <w:lang w:val="de-DE"/>
        </w:rPr>
        <w:t>se</w:t>
      </w:r>
      <w:r>
        <w:rPr>
          <w:rFonts w:ascii="Arial" w:hAnsi="Arial"/>
          <w:sz w:val="26"/>
          <w:szCs w:val="26"/>
          <w:shd w:val="clear" w:color="auto" w:fill="ffffff"/>
          <w:rtl w:val="0"/>
          <w:lang w:val="de-DE"/>
        </w:rPr>
        <w:t xml:space="preserve"> als Theorie und die Tiefenwahrheit als Praxis hat den Zugang zu den "Wurzeln".</w:t>
      </w:r>
      <w:r>
        <w:rPr>
          <w:rFonts w:ascii="Arial" w:hAnsi="Arial"/>
          <w:sz w:val="26"/>
          <w:szCs w:val="26"/>
          <w:shd w:val="clear" w:color="auto" w:fill="ffffff"/>
          <w:rtl w:val="0"/>
          <w:lang w:val="de-DE"/>
        </w:rPr>
        <w:t xml:space="preserve"> Denn die Wurzeln des Radikalen Subjekts liegen nicht in Kultur, Mythen und Religion, sondern in dem Bereich, der sich darunter befindet: im Sein, in der schieren </w:t>
      </w:r>
      <w:r>
        <w:rPr>
          <w:rFonts w:ascii="Arial" w:hAnsi="Arial" w:hint="default"/>
          <w:sz w:val="26"/>
          <w:szCs w:val="26"/>
          <w:shd w:val="clear" w:color="auto" w:fill="ffffff"/>
          <w:rtl w:val="0"/>
          <w:lang w:val="de-DE"/>
        </w:rPr>
        <w:t xml:space="preserve">– </w:t>
      </w:r>
      <w:r>
        <w:rPr>
          <w:rFonts w:ascii="Arial" w:hAnsi="Arial"/>
          <w:sz w:val="26"/>
          <w:szCs w:val="26"/>
          <w:shd w:val="clear" w:color="auto" w:fill="ffffff"/>
          <w:rtl w:val="0"/>
          <w:lang w:val="de-DE"/>
        </w:rPr>
        <w:t xml:space="preserve">marxistisch gesprochen </w:t>
      </w:r>
      <w:r>
        <w:rPr>
          <w:rFonts w:ascii="Arial" w:hAnsi="Arial" w:hint="default"/>
          <w:sz w:val="26"/>
          <w:szCs w:val="26"/>
          <w:shd w:val="clear" w:color="auto" w:fill="ffffff"/>
          <w:rtl w:val="0"/>
          <w:lang w:val="de-DE"/>
        </w:rPr>
        <w:t xml:space="preserve">– </w:t>
      </w:r>
      <w:r>
        <w:rPr>
          <w:rFonts w:ascii="Arial" w:hAnsi="Arial"/>
          <w:sz w:val="26"/>
          <w:szCs w:val="26"/>
          <w:shd w:val="clear" w:color="auto" w:fill="ffffff"/>
          <w:rtl w:val="0"/>
          <w:lang w:val="de-DE"/>
        </w:rPr>
        <w:t xml:space="preserve">Naturalform des einzelnen Menschen. Die </w:t>
      </w:r>
      <w:r>
        <w:rPr>
          <w:rFonts w:ascii="Arial" w:hAnsi="Arial"/>
          <w:sz w:val="26"/>
          <w:szCs w:val="26"/>
          <w:shd w:val="clear" w:color="auto" w:fill="ffffff"/>
          <w:rtl w:val="0"/>
          <w:lang w:val="fr-FR"/>
        </w:rPr>
        <w:t xml:space="preserve">Philosophie </w:t>
      </w:r>
      <w:r>
        <w:rPr>
          <w:rFonts w:ascii="Arial" w:hAnsi="Arial"/>
          <w:sz w:val="26"/>
          <w:szCs w:val="26"/>
          <w:shd w:val="clear" w:color="auto" w:fill="ffffff"/>
          <w:rtl w:val="0"/>
          <w:lang w:val="de-DE"/>
        </w:rPr>
        <w:t>hat dorthin keinen</w:t>
      </w:r>
      <w:r>
        <w:rPr>
          <w:rFonts w:ascii="Arial" w:hAnsi="Arial"/>
          <w:sz w:val="26"/>
          <w:szCs w:val="26"/>
          <w:shd w:val="clear" w:color="auto" w:fill="ffffff"/>
          <w:rtl w:val="0"/>
          <w:lang w:val="de-DE"/>
        </w:rPr>
        <w:t xml:space="preserve"> Zugang</w:t>
      </w:r>
      <w:r>
        <w:rPr>
          <w:rFonts w:ascii="Arial" w:hAnsi="Arial"/>
          <w:sz w:val="26"/>
          <w:szCs w:val="26"/>
          <w:shd w:val="clear" w:color="auto" w:fill="ffffff"/>
          <w:rtl w:val="0"/>
          <w:lang w:val="de-DE"/>
        </w:rPr>
        <w:t>, w</w:t>
      </w:r>
      <w:r>
        <w:rPr>
          <w:rFonts w:ascii="Arial" w:hAnsi="Arial"/>
          <w:sz w:val="26"/>
          <w:szCs w:val="26"/>
          <w:shd w:val="clear" w:color="auto" w:fill="ffffff"/>
          <w:rtl w:val="0"/>
          <w:lang w:val="de-DE"/>
        </w:rPr>
        <w:t>eil sie im Intellektuellen bleibt</w:t>
      </w:r>
      <w:r>
        <w:rPr>
          <w:rFonts w:ascii="Arial" w:hAnsi="Arial"/>
          <w:sz w:val="26"/>
          <w:szCs w:val="26"/>
          <w:shd w:val="clear" w:color="auto" w:fill="ffffff"/>
          <w:rtl w:val="0"/>
          <w:lang w:val="de-DE"/>
        </w:rPr>
        <w:t xml:space="preserve"> und Ontologie betreibt</w:t>
      </w:r>
      <w:r>
        <w:rPr>
          <w:rFonts w:ascii="Arial" w:hAnsi="Arial"/>
          <w:sz w:val="26"/>
          <w:szCs w:val="26"/>
          <w:shd w:val="clear" w:color="auto" w:fill="ffffff"/>
          <w:rtl w:val="0"/>
          <w:lang w:val="de-DE"/>
        </w:rPr>
        <w:t xml:space="preserve">. Die Energien </w:t>
      </w:r>
      <w:r>
        <w:rPr>
          <w:rFonts w:ascii="Arial" w:hAnsi="Arial"/>
          <w:sz w:val="26"/>
          <w:szCs w:val="26"/>
          <w:shd w:val="clear" w:color="auto" w:fill="ffffff"/>
          <w:rtl w:val="0"/>
          <w:lang w:val="de-DE"/>
        </w:rPr>
        <w:t>und das Selbstgef</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 xml:space="preserve">hl des </w:t>
      </w:r>
      <w:r>
        <w:rPr>
          <w:rFonts w:ascii="Arial" w:hAnsi="Arial"/>
          <w:sz w:val="26"/>
          <w:szCs w:val="26"/>
          <w:shd w:val="clear" w:color="auto" w:fill="ffffff"/>
          <w:rtl w:val="0"/>
          <w:lang w:val="de-DE"/>
        </w:rPr>
        <w:t>Radikalen Subjekts</w:t>
      </w:r>
      <w:r>
        <w:rPr>
          <w:rFonts w:ascii="Arial" w:hAnsi="Arial"/>
          <w:sz w:val="26"/>
          <w:szCs w:val="26"/>
          <w:shd w:val="clear" w:color="auto" w:fill="ffffff"/>
          <w:rtl w:val="0"/>
          <w:lang w:val="de-DE"/>
        </w:rPr>
        <w:t xml:space="preserve"> </w:t>
      </w:r>
      <w:r>
        <w:rPr>
          <w:rFonts w:ascii="Arial" w:hAnsi="Arial"/>
          <w:sz w:val="26"/>
          <w:szCs w:val="26"/>
          <w:shd w:val="clear" w:color="auto" w:fill="ffffff"/>
          <w:rtl w:val="0"/>
          <w:lang w:val="de-DE"/>
        </w:rPr>
        <w:t>aber liegen im Emotionellen</w:t>
      </w:r>
      <w:r>
        <w:rPr>
          <w:rFonts w:ascii="Arial" w:hAnsi="Arial"/>
          <w:sz w:val="26"/>
          <w:szCs w:val="26"/>
          <w:shd w:val="clear" w:color="auto" w:fill="ffffff"/>
          <w:rtl w:val="0"/>
          <w:lang w:val="de-DE"/>
        </w:rPr>
        <w:t>, im Trans-Verbalen</w:t>
      </w:r>
      <w:r>
        <w:rPr>
          <w:rFonts w:ascii="Arial" w:hAnsi="Arial"/>
          <w:sz w:val="26"/>
          <w:szCs w:val="26"/>
          <w:shd w:val="clear" w:color="auto" w:fill="ffffff"/>
          <w:rtl w:val="0"/>
          <w:lang w:val="de-DE"/>
        </w:rPr>
        <w:t>. Heidegger ist an dieser Stelle zum Gro</w:t>
      </w:r>
      <w:r>
        <w:rPr>
          <w:rFonts w:ascii="Arial" w:hAnsi="Arial" w:hint="default"/>
          <w:sz w:val="26"/>
          <w:szCs w:val="26"/>
          <w:shd w:val="clear" w:color="auto" w:fill="ffffff"/>
          <w:rtl w:val="0"/>
          <w:lang w:val="de-DE"/>
        </w:rPr>
        <w:t>ß</w:t>
      </w:r>
      <w:r>
        <w:rPr>
          <w:rFonts w:ascii="Arial" w:hAnsi="Arial"/>
          <w:sz w:val="26"/>
          <w:szCs w:val="26"/>
          <w:shd w:val="clear" w:color="auto" w:fill="ffffff"/>
          <w:rtl w:val="0"/>
          <w:lang w:val="de-DE"/>
        </w:rPr>
        <w:t>en Versager geworden.</w:t>
      </w:r>
    </w:p>
    <w:p>
      <w:pPr>
        <w:pStyle w:val="Standard"/>
        <w:bidi w:val="0"/>
        <w:ind w:left="0" w:right="0" w:firstLine="0"/>
        <w:jc w:val="left"/>
        <w:rPr>
          <w:rFonts w:ascii="Arial" w:cs="Arial" w:hAnsi="Arial" w:eastAsia="Arial"/>
          <w:b w:val="1"/>
          <w:bCs w:val="1"/>
          <w:sz w:val="28"/>
          <w:szCs w:val="28"/>
          <w:shd w:val="clear" w:color="auto" w:fill="ffffff"/>
          <w:rtl w:val="0"/>
        </w:rPr>
      </w:pPr>
      <w:r>
        <w:rPr>
          <w:rFonts w:ascii="Arial" w:hAnsi="Arial"/>
          <w:b w:val="1"/>
          <w:bCs w:val="1"/>
          <w:sz w:val="28"/>
          <w:szCs w:val="28"/>
          <w:shd w:val="clear" w:color="auto" w:fill="ffffff"/>
          <w:rtl w:val="0"/>
          <w:lang w:val="de-DE"/>
        </w:rPr>
        <w:t>S</w:t>
      </w:r>
      <w:r>
        <w:rPr>
          <w:rFonts w:ascii="Arial" w:hAnsi="Arial"/>
          <w:b w:val="1"/>
          <w:bCs w:val="1"/>
          <w:sz w:val="28"/>
          <w:szCs w:val="28"/>
          <w:shd w:val="clear" w:color="auto" w:fill="ffffff"/>
          <w:rtl w:val="0"/>
        </w:rPr>
        <w:t>ubjekt</w:t>
      </w:r>
      <w:r>
        <w:rPr>
          <w:rFonts w:ascii="Arial" w:hAnsi="Arial"/>
          <w:b w:val="1"/>
          <w:bCs w:val="1"/>
          <w:sz w:val="28"/>
          <w:szCs w:val="28"/>
          <w:shd w:val="clear" w:color="auto" w:fill="ffffff"/>
          <w:rtl w:val="0"/>
          <w:lang w:val="de-DE"/>
        </w:rPr>
        <w:t xml:space="preserve">- </w:t>
      </w:r>
      <w:r>
        <w:rPr>
          <w:rFonts w:ascii="Arial" w:hAnsi="Arial"/>
          <w:b w:val="1"/>
          <w:bCs w:val="1"/>
          <w:sz w:val="28"/>
          <w:szCs w:val="28"/>
          <w:shd w:val="clear" w:color="auto" w:fill="ffffff"/>
          <w:rtl w:val="0"/>
          <w:lang w:val="de-DE"/>
        </w:rPr>
        <w:t>und objektorientierte Ontologie</w:t>
      </w:r>
      <w:r>
        <w:rPr>
          <w:rFonts w:ascii="Arial" w:hAnsi="Arial"/>
          <w:b w:val="1"/>
          <w:bCs w:val="1"/>
          <w:sz w:val="28"/>
          <w:szCs w:val="28"/>
          <w:shd w:val="clear" w:color="auto" w:fill="ffffff"/>
          <w:rtl w:val="0"/>
          <w:lang w:val="de-DE"/>
        </w:rPr>
        <w:t xml:space="preserve">. </w:t>
      </w:r>
      <w:r>
        <w:rPr>
          <w:rFonts w:ascii="Arial" w:hAnsi="Arial"/>
          <w:b w:val="1"/>
          <w:bCs w:val="1"/>
          <w:sz w:val="28"/>
          <w:szCs w:val="28"/>
          <w:shd w:val="clear" w:color="auto" w:fill="ffffff"/>
          <w:rtl w:val="0"/>
          <w:lang w:val="de-DE"/>
        </w:rPr>
        <w:t>Linkshegelianismus</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nl-NL"/>
        </w:rPr>
        <w:t>Alexander Dugin</w:t>
      </w:r>
      <w:r>
        <w:rPr>
          <w:rFonts w:ascii="Arial" w:hAnsi="Arial"/>
          <w:sz w:val="26"/>
          <w:szCs w:val="26"/>
          <w:shd w:val="clear" w:color="auto" w:fill="ffffff"/>
          <w:rtl w:val="0"/>
          <w:lang w:val="de-DE"/>
        </w:rPr>
        <w:t xml:space="preserve"> </w:t>
      </w:r>
      <w:r>
        <w:rPr>
          <w:rFonts w:ascii="Arial" w:hAnsi="Arial"/>
          <w:sz w:val="26"/>
          <w:szCs w:val="26"/>
          <w:shd w:val="clear" w:color="auto" w:fill="ffffff"/>
          <w:rtl w:val="0"/>
          <w:lang w:val="de-DE"/>
        </w:rPr>
        <w:t xml:space="preserve">im </w:t>
      </w:r>
      <w:r>
        <w:rPr>
          <w:rStyle w:val="Ohne"/>
          <w:rFonts w:ascii="Arial" w:hAnsi="Arial"/>
          <w:i w:val="1"/>
          <w:iCs w:val="1"/>
          <w:sz w:val="26"/>
          <w:szCs w:val="26"/>
          <w:shd w:val="clear" w:color="auto" w:fill="ffffff"/>
          <w:rtl w:val="0"/>
          <w:lang w:val="en-US"/>
        </w:rPr>
        <w:t>DS</w:t>
      </w:r>
      <w:r>
        <w:rPr>
          <w:rFonts w:ascii="Arial" w:hAnsi="Arial"/>
          <w:sz w:val="26"/>
          <w:szCs w:val="26"/>
          <w:shd w:val="clear" w:color="auto" w:fill="ffffff"/>
          <w:rtl w:val="0"/>
          <w:lang w:val="de-DE"/>
        </w:rPr>
        <w:t xml:space="preserve">-Interview: "Ich denke, dass dieser Weg [zum Radikalen Subjekt] uns </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ber die Entschl</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sselung der klassischen deutschen Philosophie f</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 xml:space="preserve">hrt, die </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 xml:space="preserve">ber den Marxismus durch den Linkshegelianismus und seine Anwendung pervertiert worden war." </w:t>
      </w:r>
    </w:p>
    <w:p>
      <w:pPr>
        <w:pStyle w:val="Standard"/>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bidi w:val="0"/>
        <w:ind w:left="0" w:right="0" w:firstLine="0"/>
        <w:jc w:val="left"/>
        <w:rPr>
          <w:rFonts w:ascii="Arial" w:cs="Arial" w:hAnsi="Arial" w:eastAsia="Arial"/>
          <w:sz w:val="26"/>
          <w:szCs w:val="26"/>
          <w:rtl w:val="0"/>
        </w:rPr>
      </w:pPr>
      <w:r>
        <w:rPr>
          <w:rStyle w:val="Hyperlink.1"/>
          <w:rFonts w:ascii="Arial" w:hAnsi="Arial"/>
          <w:sz w:val="26"/>
          <w:szCs w:val="26"/>
          <w:rtl w:val="0"/>
        </w:rPr>
        <w:t>Dugin r</w:t>
      </w:r>
      <w:r>
        <w:rPr>
          <w:rStyle w:val="Hyperlink.1"/>
          <w:rFonts w:ascii="Arial" w:hAnsi="Arial" w:hint="default"/>
          <w:sz w:val="26"/>
          <w:szCs w:val="26"/>
          <w:rtl w:val="0"/>
        </w:rPr>
        <w:t>ä</w:t>
      </w:r>
      <w:r>
        <w:rPr>
          <w:rStyle w:val="Hyperlink.1"/>
          <w:rFonts w:ascii="Arial" w:hAnsi="Arial"/>
          <w:sz w:val="26"/>
          <w:szCs w:val="26"/>
          <w:rtl w:val="0"/>
          <w:lang w:val="de-DE"/>
        </w:rPr>
        <w:t>umt der "klassischen deutschen Philosophie" einen wichtige Rolle ein, aber es mu</w:t>
      </w:r>
      <w:r>
        <w:rPr>
          <w:rStyle w:val="Hyperlink.1"/>
          <w:rFonts w:ascii="Arial" w:hAnsi="Arial" w:hint="default"/>
          <w:sz w:val="26"/>
          <w:szCs w:val="26"/>
          <w:rtl w:val="0"/>
          <w:lang w:val="de-DE"/>
        </w:rPr>
        <w:t xml:space="preserve">ß </w:t>
      </w:r>
      <w:r>
        <w:rPr>
          <w:rStyle w:val="Hyperlink.1"/>
          <w:rFonts w:ascii="Arial" w:hAnsi="Arial"/>
          <w:sz w:val="26"/>
          <w:szCs w:val="26"/>
          <w:rtl w:val="0"/>
          <w:lang w:val="de-DE"/>
        </w:rPr>
        <w:t>gefragt werden, ob, wenn es um das Radikale Subjekt geht, den Hegel-Gegenspielern und Post-Philosophen nicht eine wichtigere Rolle zuf</w:t>
      </w:r>
      <w:r>
        <w:rPr>
          <w:rStyle w:val="Hyperlink.1"/>
          <w:rFonts w:ascii="Arial" w:hAnsi="Arial" w:hint="default"/>
          <w:sz w:val="26"/>
          <w:szCs w:val="26"/>
          <w:rtl w:val="0"/>
        </w:rPr>
        <w:t>ä</w:t>
      </w:r>
      <w:r>
        <w:rPr>
          <w:rStyle w:val="Hyperlink.1"/>
          <w:rFonts w:ascii="Arial" w:hAnsi="Arial"/>
          <w:sz w:val="26"/>
          <w:szCs w:val="26"/>
          <w:rtl w:val="0"/>
          <w:lang w:val="de-DE"/>
        </w:rPr>
        <w:t>llt</w:t>
      </w:r>
      <w:r>
        <w:rPr>
          <w:rStyle w:val="Hyperlink.1"/>
          <w:rFonts w:ascii="Arial" w:hAnsi="Arial"/>
          <w:sz w:val="26"/>
          <w:szCs w:val="26"/>
          <w:rtl w:val="0"/>
          <w:lang w:val="de-DE"/>
        </w:rPr>
        <w:t xml:space="preserve">: </w:t>
      </w:r>
      <w:r>
        <w:rPr>
          <w:rFonts w:ascii="Arial" w:hAnsi="Arial"/>
          <w:sz w:val="26"/>
          <w:szCs w:val="26"/>
          <w:rtl w:val="0"/>
          <w:lang w:val="de-DE"/>
        </w:rPr>
        <w:t xml:space="preserve">"Der Deutsche erst und er allein bekundet den weltgeschichtlichen Beruf des </w:t>
      </w:r>
      <w:r>
        <w:rPr>
          <w:rStyle w:val="Ohne"/>
          <w:rFonts w:ascii="Arial" w:hAnsi="Arial"/>
          <w:i w:val="1"/>
          <w:iCs w:val="1"/>
          <w:sz w:val="26"/>
          <w:szCs w:val="26"/>
          <w:rtl w:val="0"/>
          <w:lang w:val="de-DE"/>
        </w:rPr>
        <w:t xml:space="preserve">Radikalismus; </w:t>
      </w:r>
      <w:r>
        <w:rPr>
          <w:rFonts w:ascii="Arial" w:hAnsi="Arial"/>
          <w:sz w:val="26"/>
          <w:szCs w:val="26"/>
          <w:rtl w:val="0"/>
          <w:lang w:val="de-DE"/>
        </w:rPr>
        <w:t xml:space="preserve">nur er allein ist radikal und er allein ist es </w:t>
      </w:r>
      <w:r>
        <w:rPr>
          <w:rFonts w:ascii="Arial" w:hAnsi="Arial" w:hint="default"/>
          <w:sz w:val="26"/>
          <w:szCs w:val="26"/>
          <w:rtl w:val="0"/>
        </w:rPr>
        <w:t xml:space="preserve">– </w:t>
      </w:r>
      <w:r>
        <w:rPr>
          <w:rFonts w:ascii="Arial" w:hAnsi="Arial"/>
          <w:sz w:val="26"/>
          <w:szCs w:val="26"/>
          <w:rtl w:val="0"/>
          <w:lang w:val="de-DE"/>
        </w:rPr>
        <w:t>ohne Unrecht. So unerbittlich und r</w:t>
      </w:r>
      <w:r>
        <w:rPr>
          <w:rFonts w:ascii="Arial" w:hAnsi="Arial" w:hint="default"/>
          <w:sz w:val="26"/>
          <w:szCs w:val="26"/>
          <w:rtl w:val="0"/>
        </w:rPr>
        <w:t>ü</w:t>
      </w:r>
      <w:r>
        <w:rPr>
          <w:rFonts w:ascii="Arial" w:hAnsi="Arial"/>
          <w:sz w:val="26"/>
          <w:szCs w:val="26"/>
          <w:rtl w:val="0"/>
          <w:lang w:val="de-DE"/>
        </w:rPr>
        <w:t>cksichtslos wie er ist keiner; denn er st</w:t>
      </w:r>
      <w:r>
        <w:rPr>
          <w:rFonts w:ascii="Arial" w:hAnsi="Arial" w:hint="default"/>
          <w:sz w:val="26"/>
          <w:szCs w:val="26"/>
          <w:rtl w:val="0"/>
        </w:rPr>
        <w:t>ü</w:t>
      </w:r>
      <w:r>
        <w:rPr>
          <w:rFonts w:ascii="Arial" w:hAnsi="Arial"/>
          <w:sz w:val="26"/>
          <w:szCs w:val="26"/>
          <w:rtl w:val="0"/>
          <w:lang w:val="de-DE"/>
        </w:rPr>
        <w:t>rzt nicht allein die bestehende Welt, um selber stehen zu bleiben; er st</w:t>
      </w:r>
      <w:r>
        <w:rPr>
          <w:rFonts w:ascii="Arial" w:hAnsi="Arial" w:hint="default"/>
          <w:sz w:val="26"/>
          <w:szCs w:val="26"/>
          <w:rtl w:val="0"/>
        </w:rPr>
        <w:t>ü</w:t>
      </w:r>
      <w:r>
        <w:rPr>
          <w:rFonts w:ascii="Arial" w:hAnsi="Arial"/>
          <w:sz w:val="26"/>
          <w:szCs w:val="26"/>
          <w:rtl w:val="0"/>
          <w:lang w:val="de-DE"/>
        </w:rPr>
        <w:t xml:space="preserve">rzt </w:t>
      </w:r>
      <w:r>
        <w:rPr>
          <w:rFonts w:ascii="Arial" w:hAnsi="Arial" w:hint="default"/>
          <w:sz w:val="26"/>
          <w:szCs w:val="26"/>
          <w:rtl w:val="0"/>
        </w:rPr>
        <w:t xml:space="preserve">– </w:t>
      </w:r>
      <w:r>
        <w:rPr>
          <w:rFonts w:ascii="Arial" w:hAnsi="Arial"/>
          <w:sz w:val="26"/>
          <w:szCs w:val="26"/>
          <w:rtl w:val="0"/>
          <w:lang w:val="de-DE"/>
        </w:rPr>
        <w:t>sich selbst. Wo der Deutsche umrei</w:t>
      </w:r>
      <w:r>
        <w:rPr>
          <w:rFonts w:ascii="Arial" w:hAnsi="Arial" w:hint="default"/>
          <w:sz w:val="26"/>
          <w:szCs w:val="26"/>
          <w:rtl w:val="0"/>
          <w:lang w:val="de-DE"/>
        </w:rPr>
        <w:t>ß</w:t>
      </w:r>
      <w:r>
        <w:rPr>
          <w:rFonts w:ascii="Arial" w:hAnsi="Arial"/>
          <w:sz w:val="26"/>
          <w:szCs w:val="26"/>
          <w:rtl w:val="0"/>
          <w:lang w:val="de-DE"/>
        </w:rPr>
        <w:t>t, da mu</w:t>
      </w:r>
      <w:r>
        <w:rPr>
          <w:rFonts w:ascii="Arial" w:hAnsi="Arial" w:hint="default"/>
          <w:sz w:val="26"/>
          <w:szCs w:val="26"/>
          <w:rtl w:val="0"/>
          <w:lang w:val="de-DE"/>
        </w:rPr>
        <w:t xml:space="preserve">ß </w:t>
      </w:r>
      <w:r>
        <w:rPr>
          <w:rFonts w:ascii="Arial" w:hAnsi="Arial"/>
          <w:sz w:val="26"/>
          <w:szCs w:val="26"/>
          <w:rtl w:val="0"/>
          <w:lang w:val="de-DE"/>
        </w:rPr>
        <w:t xml:space="preserve">ein </w:t>
      </w:r>
      <w:r>
        <w:rPr>
          <w:rStyle w:val="Ohne"/>
          <w:rFonts w:ascii="Arial" w:hAnsi="Arial"/>
          <w:i w:val="1"/>
          <w:iCs w:val="1"/>
          <w:sz w:val="26"/>
          <w:szCs w:val="26"/>
          <w:rtl w:val="0"/>
        </w:rPr>
        <w:t xml:space="preserve">Gott </w:t>
      </w:r>
      <w:r>
        <w:rPr>
          <w:rFonts w:ascii="Arial" w:hAnsi="Arial"/>
          <w:sz w:val="26"/>
          <w:szCs w:val="26"/>
          <w:rtl w:val="0"/>
          <w:lang w:val="de-DE"/>
        </w:rPr>
        <w:t>fallen und eine Welt vergehen."</w:t>
      </w:r>
      <w:r>
        <w:rPr>
          <w:rFonts w:ascii="Arial" w:hAnsi="Arial"/>
          <w:sz w:val="26"/>
          <w:szCs w:val="26"/>
          <w:rtl w:val="0"/>
          <w:lang w:val="de-DE"/>
        </w:rPr>
        <w:t xml:space="preserve"> (</w:t>
      </w:r>
      <w:r>
        <w:rPr>
          <w:rStyle w:val="Hyperlink.1"/>
          <w:rFonts w:ascii="Arial" w:hAnsi="Arial"/>
          <w:sz w:val="26"/>
          <w:szCs w:val="26"/>
          <w:rtl w:val="0"/>
          <w:lang w:val="de-DE"/>
        </w:rPr>
        <w:t>Max Stirner</w:t>
      </w:r>
      <w:r>
        <w:rPr>
          <w:rStyle w:val="Hyperlink.1"/>
          <w:rFonts w:ascii="Arial" w:hAnsi="Arial"/>
          <w:sz w:val="26"/>
          <w:szCs w:val="26"/>
          <w:rtl w:val="0"/>
          <w:lang w:val="de-DE"/>
        </w:rPr>
        <w:t>)</w:t>
      </w:r>
      <w:r>
        <w:rPr>
          <w:rStyle w:val="Ohne"/>
          <w:rFonts w:ascii="Arial" w:cs="Arial" w:hAnsi="Arial" w:eastAsia="Arial"/>
          <w:sz w:val="26"/>
          <w:szCs w:val="26"/>
          <w:shd w:val="clear" w:color="auto" w:fill="ffffff"/>
          <w:vertAlign w:val="superscript"/>
          <w:rtl w:val="0"/>
        </w:rPr>
        <w:footnoteReference w:id="33"/>
      </w:r>
      <w:r>
        <w:rPr>
          <w:rStyle w:val="Hyperlink.1"/>
          <w:rFonts w:ascii="Arial" w:cs="Arial" w:hAnsi="Arial" w:eastAsia="Arial"/>
          <w:sz w:val="26"/>
          <w:szCs w:val="26"/>
          <w:rtl w:val="0"/>
        </w:rPr>
        <w:drawing>
          <wp:anchor distT="152400" distB="152400" distL="152400" distR="152400" simplePos="0" relativeHeight="251680768" behindDoc="0" locked="0" layoutInCell="1" allowOverlap="1">
            <wp:simplePos x="0" y="0"/>
            <wp:positionH relativeFrom="margin">
              <wp:posOffset>-6350</wp:posOffset>
            </wp:positionH>
            <wp:positionV relativeFrom="line">
              <wp:posOffset>266375</wp:posOffset>
            </wp:positionV>
            <wp:extent cx="5905982" cy="3314328"/>
            <wp:effectExtent l="0" t="0" r="0" b="0"/>
            <wp:wrapTopAndBottom distT="152400" distB="15240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Stirner 1.jpg"/>
                    <pic:cNvPicPr>
                      <a:picLocks noChangeAspect="1"/>
                    </pic:cNvPicPr>
                  </pic:nvPicPr>
                  <pic:blipFill>
                    <a:blip r:embed="rId25">
                      <a:extLst/>
                    </a:blip>
                    <a:stretch>
                      <a:fillRect/>
                    </a:stretch>
                  </pic:blipFill>
                  <pic:spPr>
                    <a:xfrm>
                      <a:off x="0" y="0"/>
                      <a:ext cx="5905982" cy="3314328"/>
                    </a:xfrm>
                    <a:prstGeom prst="rect">
                      <a:avLst/>
                    </a:prstGeom>
                    <a:ln w="12700" cap="flat">
                      <a:noFill/>
                      <a:miter lim="400000"/>
                    </a:ln>
                    <a:effectLst/>
                  </pic:spPr>
                </pic:pic>
              </a:graphicData>
            </a:graphic>
          </wp:anchor>
        </w:drawing>
      </w: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Es gibt kein radikaleres S</w:t>
      </w:r>
      <w:r>
        <w:rPr>
          <w:rFonts w:ascii="Arial" w:hAnsi="Arial"/>
          <w:sz w:val="26"/>
          <w:szCs w:val="26"/>
          <w:shd w:val="clear" w:color="auto" w:fill="ffffff"/>
          <w:rtl w:val="0"/>
          <w:lang w:val="de-DE"/>
        </w:rPr>
        <w:t>ubjekt</w:t>
      </w:r>
      <w:r>
        <w:rPr>
          <w:rFonts w:ascii="Arial" w:hAnsi="Arial"/>
          <w:sz w:val="26"/>
          <w:szCs w:val="26"/>
          <w:shd w:val="clear" w:color="auto" w:fill="ffffff"/>
          <w:rtl w:val="0"/>
          <w:lang w:val="de-DE"/>
        </w:rPr>
        <w:t xml:space="preserve"> als den "Eigner" des </w:t>
      </w:r>
      <w:r>
        <w:rPr>
          <w:rFonts w:ascii="Arial" w:hAnsi="Arial"/>
          <w:sz w:val="26"/>
          <w:szCs w:val="26"/>
          <w:shd w:val="clear" w:color="auto" w:fill="ffffff"/>
          <w:rtl w:val="0"/>
          <w:lang w:val="de-DE"/>
        </w:rPr>
        <w:t xml:space="preserve">Ex-Linkshegelianers und </w:t>
      </w:r>
      <w:r>
        <w:rPr>
          <w:rFonts w:ascii="Arial" w:hAnsi="Arial"/>
          <w:sz w:val="26"/>
          <w:szCs w:val="26"/>
          <w:shd w:val="clear" w:color="auto" w:fill="ffffff"/>
          <w:rtl w:val="0"/>
          <w:lang w:val="de-DE"/>
        </w:rPr>
        <w:t xml:space="preserve">ersten Post-Philosophen Max Stirner. </w:t>
      </w:r>
      <w:r>
        <w:rPr>
          <w:rFonts w:ascii="Arial" w:hAnsi="Arial"/>
          <w:sz w:val="26"/>
          <w:szCs w:val="26"/>
          <w:shd w:val="clear" w:color="auto" w:fill="ffffff"/>
          <w:rtl w:val="0"/>
          <w:lang w:val="de-DE"/>
        </w:rPr>
        <w:t xml:space="preserve">Dieser war die unangefochtene und von Engels und Feuerbach bewunderte, von Marx </w:t>
      </w:r>
      <w:r>
        <w:rPr>
          <w:rFonts w:ascii="Arial" w:hAnsi="Arial"/>
          <w:sz w:val="26"/>
          <w:szCs w:val="26"/>
          <w:shd w:val="clear" w:color="auto" w:fill="ffffff"/>
          <w:rtl w:val="0"/>
          <w:lang w:val="de-DE"/>
        </w:rPr>
        <w:t>beneidete</w:t>
      </w:r>
      <w:r>
        <w:rPr>
          <w:rFonts w:ascii="Arial" w:hAnsi="Arial"/>
          <w:sz w:val="26"/>
          <w:szCs w:val="26"/>
          <w:shd w:val="clear" w:color="auto" w:fill="ffffff"/>
          <w:rtl w:val="0"/>
          <w:lang w:val="de-DE"/>
        </w:rPr>
        <w:t xml:space="preserve"> </w:t>
      </w:r>
      <w:r>
        <w:rPr>
          <w:rFonts w:ascii="Arial" w:hAnsi="Arial"/>
          <w:sz w:val="26"/>
          <w:szCs w:val="26"/>
          <w:shd w:val="clear" w:color="auto" w:fill="ffffff"/>
          <w:rtl w:val="0"/>
          <w:lang w:val="de-DE"/>
        </w:rPr>
        <w:t xml:space="preserve">Speerspitze des Linkshegelianismus. </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Aber Stirner verlie</w:t>
      </w:r>
      <w:r>
        <w:rPr>
          <w:rFonts w:ascii="Arial" w:hAnsi="Arial" w:hint="default"/>
          <w:sz w:val="26"/>
          <w:szCs w:val="26"/>
          <w:shd w:val="clear" w:color="auto" w:fill="ffffff"/>
          <w:rtl w:val="0"/>
          <w:lang w:val="de-DE"/>
        </w:rPr>
        <w:t xml:space="preserve">ß </w:t>
      </w:r>
      <w:r>
        <w:rPr>
          <w:rFonts w:ascii="Arial" w:hAnsi="Arial"/>
          <w:sz w:val="26"/>
          <w:szCs w:val="26"/>
          <w:shd w:val="clear" w:color="auto" w:fill="ffffff"/>
          <w:rtl w:val="0"/>
          <w:lang w:val="de-DE"/>
        </w:rPr>
        <w:t>den Linkshegelianismus und bek</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 xml:space="preserve">mpfte ihn </w:t>
      </w:r>
      <w:r>
        <w:rPr>
          <w:rFonts w:ascii="Arial" w:hAnsi="Arial" w:hint="default"/>
          <w:sz w:val="26"/>
          <w:szCs w:val="26"/>
          <w:shd w:val="clear" w:color="auto" w:fill="ffffff"/>
          <w:rtl w:val="0"/>
        </w:rPr>
        <w:t xml:space="preserve">– </w:t>
      </w:r>
      <w:r>
        <w:rPr>
          <w:rFonts w:ascii="Arial" w:hAnsi="Arial"/>
          <w:sz w:val="26"/>
          <w:szCs w:val="26"/>
          <w:shd w:val="clear" w:color="auto" w:fill="ffffff"/>
          <w:rtl w:val="0"/>
          <w:lang w:val="de-DE"/>
        </w:rPr>
        <w:t>seine Gegner im "Einzigen" sind ausschlie</w:t>
      </w:r>
      <w:r>
        <w:rPr>
          <w:rFonts w:ascii="Arial" w:hAnsi="Arial" w:hint="default"/>
          <w:sz w:val="26"/>
          <w:szCs w:val="26"/>
          <w:shd w:val="clear" w:color="auto" w:fill="ffffff"/>
          <w:rtl w:val="0"/>
          <w:lang w:val="de-DE"/>
        </w:rPr>
        <w:t>ß</w:t>
      </w:r>
      <w:r>
        <w:rPr>
          <w:rFonts w:ascii="Arial" w:hAnsi="Arial"/>
          <w:sz w:val="26"/>
          <w:szCs w:val="26"/>
          <w:shd w:val="clear" w:color="auto" w:fill="ffffff"/>
          <w:rtl w:val="0"/>
          <w:lang w:val="de-DE"/>
        </w:rPr>
        <w:t xml:space="preserve">lich Linkshegelianer. </w:t>
      </w:r>
      <w:r>
        <w:rPr>
          <w:rFonts w:ascii="Arial" w:hAnsi="Arial"/>
          <w:sz w:val="26"/>
          <w:szCs w:val="26"/>
          <w:shd w:val="clear" w:color="auto" w:fill="ffffff"/>
          <w:rtl w:val="0"/>
          <w:lang w:val="de-DE"/>
        </w:rPr>
        <w:t>D</w:t>
      </w:r>
      <w:r>
        <w:rPr>
          <w:rFonts w:ascii="Arial" w:hAnsi="Arial"/>
          <w:sz w:val="26"/>
          <w:szCs w:val="26"/>
          <w:shd w:val="clear" w:color="auto" w:fill="ffffff"/>
          <w:rtl w:val="0"/>
          <w:lang w:val="de-DE"/>
        </w:rPr>
        <w:t>ies tat er nur in der Perspektive einer weiteren und konsequenten Radikalisierung des S</w:t>
      </w:r>
      <w:r>
        <w:rPr>
          <w:rFonts w:ascii="Arial" w:hAnsi="Arial"/>
          <w:sz w:val="26"/>
          <w:szCs w:val="26"/>
          <w:shd w:val="clear" w:color="auto" w:fill="ffffff"/>
          <w:rtl w:val="0"/>
          <w:lang w:val="de-DE"/>
        </w:rPr>
        <w:t>ubjekts</w:t>
      </w:r>
      <w:r>
        <w:rPr>
          <w:rFonts w:ascii="Arial" w:hAnsi="Arial"/>
          <w:sz w:val="26"/>
          <w:szCs w:val="26"/>
          <w:shd w:val="clear" w:color="auto" w:fill="ffffff"/>
          <w:rtl w:val="0"/>
          <w:lang w:val="de-DE"/>
        </w:rPr>
        <w:t>. Die Linkshegelianer waren n</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 xml:space="preserve">mlich auf halbem Wege stehengeblieben und hatten lediglich "Gott" durch "Mensch" ersetzt. "Mensch" aber ist die Objektivierung </w:t>
      </w:r>
      <w:r>
        <w:rPr>
          <w:rFonts w:ascii="Arial" w:hAnsi="Arial"/>
          <w:sz w:val="26"/>
          <w:szCs w:val="26"/>
          <w:shd w:val="clear" w:color="auto" w:fill="ffffff"/>
          <w:rtl w:val="0"/>
          <w:lang w:val="de-DE"/>
        </w:rPr>
        <w:t>des Subjekts</w:t>
      </w:r>
      <w:r>
        <w:rPr>
          <w:rFonts w:ascii="Arial" w:hAnsi="Arial"/>
          <w:sz w:val="26"/>
          <w:szCs w:val="26"/>
          <w:shd w:val="clear" w:color="auto" w:fill="ffffff"/>
          <w:rtl w:val="0"/>
          <w:lang w:val="de-DE"/>
        </w:rPr>
        <w:t xml:space="preserve"> und dessen weitere Entfremdung</w:t>
      </w:r>
      <w:r>
        <w:rPr>
          <w:rFonts w:ascii="Arial" w:hAnsi="Arial"/>
          <w:sz w:val="26"/>
          <w:szCs w:val="26"/>
          <w:shd w:val="clear" w:color="auto" w:fill="ffffff"/>
          <w:rtl w:val="0"/>
          <w:lang w:val="de-DE"/>
        </w:rPr>
        <w:t xml:space="preserve"> und konnte teuflisch geschickt als Verdinglichung durch die Weltausbeuter verwendet werden</w:t>
      </w:r>
      <w:r>
        <w:rPr>
          <w:rFonts w:ascii="Arial" w:hAnsi="Arial"/>
          <w:sz w:val="26"/>
          <w:szCs w:val="26"/>
          <w:shd w:val="clear" w:color="auto" w:fill="ffffff"/>
          <w:rtl w:val="0"/>
        </w:rPr>
        <w:t>.</w:t>
      </w:r>
      <w:r>
        <w:rPr>
          <w:rFonts w:ascii="Arial" w:hAnsi="Arial"/>
          <w:sz w:val="26"/>
          <w:szCs w:val="26"/>
          <w:shd w:val="clear" w:color="auto" w:fill="ffffff"/>
          <w:rtl w:val="0"/>
          <w:lang w:val="de-DE"/>
        </w:rPr>
        <w:t xml:space="preserve"> Den Subjekten ist der "Mensch" zugewiesen worden. "Ja, wir sind Menschen, stimmt" </w:t>
      </w:r>
      <w:r>
        <w:rPr>
          <w:rFonts w:ascii="Arial" w:hAnsi="Arial" w:hint="default"/>
          <w:sz w:val="26"/>
          <w:szCs w:val="26"/>
          <w:shd w:val="clear" w:color="auto" w:fill="ffffff"/>
          <w:rtl w:val="0"/>
          <w:lang w:val="de-DE"/>
        </w:rPr>
        <w:t xml:space="preserve">– </w:t>
      </w:r>
      <w:r>
        <w:rPr>
          <w:rFonts w:ascii="Arial" w:hAnsi="Arial"/>
          <w:sz w:val="26"/>
          <w:szCs w:val="26"/>
          <w:shd w:val="clear" w:color="auto" w:fill="ffffff"/>
          <w:rtl w:val="0"/>
          <w:lang w:val="de-DE"/>
        </w:rPr>
        <w:t xml:space="preserve">und damit waren das Objekt und das Opfer der </w:t>
      </w:r>
      <w:r>
        <w:rPr>
          <w:rFonts w:ascii="Arial" w:hAnsi="Arial"/>
          <w:sz w:val="26"/>
          <w:szCs w:val="26"/>
          <w:shd w:val="clear" w:color="auto" w:fill="ffffff"/>
          <w:rtl w:val="0"/>
          <w:lang w:val="de-DE"/>
        </w:rPr>
        <w:t>Ausbeutung</w:t>
      </w:r>
      <w:r>
        <w:rPr>
          <w:rFonts w:ascii="Arial" w:hAnsi="Arial"/>
          <w:sz w:val="26"/>
          <w:szCs w:val="26"/>
          <w:shd w:val="clear" w:color="auto" w:fill="ffffff"/>
          <w:rtl w:val="0"/>
          <w:lang w:val="de-DE"/>
        </w:rPr>
        <w:t xml:space="preserve"> geschluckt.</w:t>
      </w:r>
      <w:r>
        <w:rPr>
          <w:rFonts w:ascii="Arial" w:cs="Arial" w:hAnsi="Arial" w:eastAsia="Arial"/>
          <w:sz w:val="26"/>
          <w:szCs w:val="26"/>
          <w:shd w:val="clear" w:color="auto" w:fill="ffffff"/>
          <w:rtl w:val="0"/>
        </w:rPr>
        <w:drawing>
          <wp:anchor distT="152400" distB="152400" distL="152400" distR="152400" simplePos="0" relativeHeight="251679744" behindDoc="0" locked="0" layoutInCell="1" allowOverlap="1">
            <wp:simplePos x="0" y="0"/>
            <wp:positionH relativeFrom="margin">
              <wp:posOffset>2173197</wp:posOffset>
            </wp:positionH>
            <wp:positionV relativeFrom="line">
              <wp:posOffset>230991</wp:posOffset>
            </wp:positionV>
            <wp:extent cx="1760962" cy="1731241"/>
            <wp:effectExtent l="0" t="0" r="0" b="0"/>
            <wp:wrapThrough wrapText="bothSides" distL="152400" distR="152400">
              <wp:wrapPolygon edited="1">
                <wp:start x="0" y="0"/>
                <wp:lineTo x="21600" y="0"/>
                <wp:lineTo x="21600" y="21600"/>
                <wp:lineTo x="0" y="21600"/>
                <wp:lineTo x="0" y="0"/>
              </wp:wrapPolygon>
            </wp:wrapThrough>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Stirner 2 Engels.jpg"/>
                    <pic:cNvPicPr>
                      <a:picLocks noChangeAspect="1"/>
                    </pic:cNvPicPr>
                  </pic:nvPicPr>
                  <pic:blipFill>
                    <a:blip r:embed="rId26">
                      <a:extLst/>
                    </a:blip>
                    <a:stretch>
                      <a:fillRect/>
                    </a:stretch>
                  </pic:blipFill>
                  <pic:spPr>
                    <a:xfrm>
                      <a:off x="0" y="0"/>
                      <a:ext cx="1760962" cy="1731241"/>
                    </a:xfrm>
                    <a:prstGeom prst="rect">
                      <a:avLst/>
                    </a:prstGeom>
                    <a:ln w="12700" cap="flat">
                      <a:noFill/>
                      <a:miter lim="400000"/>
                    </a:ln>
                    <a:effectLst/>
                  </pic:spPr>
                </pic:pic>
              </a:graphicData>
            </a:graphic>
          </wp:anchor>
        </w:drawing>
      </w:r>
      <w:r>
        <w:rPr>
          <w:rFonts w:ascii="Arial" w:hAnsi="Arial"/>
          <w:sz w:val="26"/>
          <w:szCs w:val="26"/>
          <w:shd w:val="clear" w:color="auto" w:fill="ffffff"/>
          <w:rtl w:val="0"/>
          <w:lang w:val="de-DE"/>
        </w:rPr>
        <w:t xml:space="preserve">  </w:t>
      </w:r>
      <w:r>
        <w:rPr>
          <w:rFonts w:ascii="Arial" w:hAnsi="Arial"/>
          <w:sz w:val="26"/>
          <w:szCs w:val="26"/>
          <w:shd w:val="clear" w:color="auto" w:fill="ffffff"/>
          <w:rtl w:val="0"/>
        </w:rPr>
        <w:t xml:space="preserve"> </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bidi w:val="0"/>
        <w:ind w:left="0" w:right="0" w:firstLine="0"/>
        <w:jc w:val="left"/>
        <w:rPr>
          <w:rFonts w:ascii="Arial" w:cs="Arial" w:hAnsi="Arial" w:eastAsia="Arial"/>
          <w:sz w:val="26"/>
          <w:szCs w:val="26"/>
          <w:rtl w:val="0"/>
        </w:rPr>
      </w:pPr>
      <w:r>
        <w:rPr>
          <w:rFonts w:ascii="Arial" w:hAnsi="Arial"/>
          <w:sz w:val="26"/>
          <w:szCs w:val="26"/>
          <w:rtl w:val="0"/>
          <w:lang w:val="de-DE"/>
        </w:rPr>
        <w:t xml:space="preserve">                                       </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bidi w:val="0"/>
        <w:ind w:left="0" w:right="0" w:firstLine="0"/>
        <w:jc w:val="left"/>
        <w:rPr>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bidi w:val="0"/>
        <w:ind w:left="0" w:right="0" w:firstLine="0"/>
        <w:jc w:val="left"/>
        <w:rPr>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bidi w:val="0"/>
        <w:ind w:left="0" w:right="0" w:firstLine="0"/>
        <w:jc w:val="left"/>
        <w:rPr>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bidi w:val="0"/>
        <w:ind w:left="0" w:right="0" w:firstLine="0"/>
        <w:jc w:val="left"/>
        <w:rPr>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bidi w:val="0"/>
        <w:ind w:left="0" w:right="0" w:firstLine="0"/>
        <w:jc w:val="left"/>
        <w:rPr>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bidi w:val="0"/>
        <w:ind w:left="0" w:right="0" w:firstLine="0"/>
        <w:jc w:val="left"/>
        <w:rPr>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bidi w:val="0"/>
        <w:ind w:left="0" w:right="0" w:firstLine="0"/>
        <w:jc w:val="left"/>
        <w:rPr>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bidi w:val="0"/>
        <w:ind w:left="0" w:right="0" w:firstLine="0"/>
        <w:jc w:val="left"/>
        <w:rPr>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bidi w:val="0"/>
        <w:ind w:left="0" w:right="0" w:firstLine="0"/>
        <w:jc w:val="left"/>
        <w:rPr>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bidi w:val="0"/>
        <w:ind w:left="0" w:right="0" w:firstLine="0"/>
        <w:jc w:val="left"/>
        <w:rPr>
          <w:rFonts w:ascii="Arial" w:cs="Arial" w:hAnsi="Arial" w:eastAsia="Arial"/>
          <w:sz w:val="26"/>
          <w:szCs w:val="26"/>
          <w:rtl w:val="0"/>
        </w:rPr>
      </w:pPr>
      <w:r>
        <w:rPr>
          <w:rFonts w:ascii="Arial Unicode MS" w:cs="Arial Unicode MS" w:hAnsi="Arial Unicode MS" w:eastAsia="Arial Unicode MS"/>
          <w:b w:val="0"/>
          <w:bCs w:val="0"/>
          <w:i w:val="0"/>
          <w:iCs w:val="0"/>
          <w:sz w:val="26"/>
          <w:szCs w:val="26"/>
          <w:rtl w:val="0"/>
        </w:rPr>
        <w:br w:type="textWrapping"/>
      </w:r>
      <w:r>
        <w:rPr>
          <w:rFonts w:ascii="Arial" w:hAnsi="Arial"/>
          <w:sz w:val="26"/>
          <w:szCs w:val="26"/>
          <w:rtl w:val="0"/>
          <w:lang w:val="de-DE"/>
        </w:rPr>
        <w:t xml:space="preserve">                                        </w:t>
      </w:r>
      <w:r>
        <w:rPr>
          <w:rStyle w:val="Ohne"/>
          <w:rFonts w:ascii="Arial" w:hAnsi="Arial"/>
          <w:i w:val="1"/>
          <w:iCs w:val="1"/>
          <w:sz w:val="22"/>
          <w:szCs w:val="22"/>
          <w:rtl w:val="0"/>
          <w:lang w:val="de-DE"/>
        </w:rPr>
        <w:t>Stirner,</w:t>
      </w:r>
      <w:r>
        <w:rPr>
          <w:rStyle w:val="Ohne"/>
          <w:rFonts w:ascii="Arial" w:hAnsi="Arial"/>
          <w:i w:val="1"/>
          <w:iCs w:val="1"/>
          <w:sz w:val="22"/>
          <w:szCs w:val="22"/>
          <w:rtl w:val="0"/>
          <w:lang w:val="de-DE"/>
        </w:rPr>
        <w:t xml:space="preserve"> </w:t>
      </w:r>
      <w:r>
        <w:rPr>
          <w:rStyle w:val="Ohne"/>
          <w:rFonts w:ascii="Arial" w:hAnsi="Arial"/>
          <w:i w:val="1"/>
          <w:iCs w:val="1"/>
          <w:sz w:val="22"/>
          <w:szCs w:val="22"/>
          <w:rtl w:val="0"/>
          <w:lang w:val="de-DE"/>
        </w:rPr>
        <w:t>Zeichnung von Friedrich Engels</w:t>
      </w:r>
      <w:r>
        <w:rPr>
          <w:rStyle w:val="Ohne"/>
          <w:rFonts w:ascii="Arial Unicode MS" w:cs="Arial Unicode MS" w:hAnsi="Arial Unicode MS" w:eastAsia="Arial Unicode MS"/>
          <w:b w:val="0"/>
          <w:bCs w:val="0"/>
          <w:i w:val="0"/>
          <w:iCs w:val="0"/>
          <w:sz w:val="22"/>
          <w:szCs w:val="22"/>
          <w:rtl w:val="0"/>
        </w:rPr>
        <w:br w:type="textWrapping"/>
      </w: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 xml:space="preserve">Dugin spricht im </w:t>
      </w:r>
      <w:r>
        <w:rPr>
          <w:rStyle w:val="Ohne"/>
          <w:rFonts w:ascii="Arial" w:hAnsi="Arial"/>
          <w:i w:val="1"/>
          <w:iCs w:val="1"/>
          <w:sz w:val="26"/>
          <w:szCs w:val="26"/>
          <w:shd w:val="clear" w:color="auto" w:fill="ffffff"/>
          <w:rtl w:val="0"/>
          <w:lang w:val="en-US"/>
        </w:rPr>
        <w:t>DS</w:t>
      </w:r>
      <w:r>
        <w:rPr>
          <w:rFonts w:ascii="Arial" w:hAnsi="Arial"/>
          <w:sz w:val="26"/>
          <w:szCs w:val="26"/>
          <w:shd w:val="clear" w:color="auto" w:fill="ffffff"/>
          <w:rtl w:val="0"/>
          <w:lang w:val="de-DE"/>
        </w:rPr>
        <w:t>-Interview von "Entfremdung und Verlust der menschlichen Identit</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 xml:space="preserve">t", von der </w:t>
      </w:r>
      <w:r>
        <w:rPr>
          <w:rFonts w:ascii="Arial" w:hAnsi="Arial"/>
          <w:sz w:val="26"/>
          <w:szCs w:val="26"/>
          <w:shd w:val="clear" w:color="auto" w:fill="ffffff"/>
          <w:rtl w:val="0"/>
          <w:lang w:val="de-DE"/>
        </w:rPr>
        <w:t>"</w:t>
      </w:r>
      <w:r>
        <w:rPr>
          <w:rFonts w:ascii="Arial" w:hAnsi="Arial"/>
          <w:sz w:val="26"/>
          <w:szCs w:val="26"/>
          <w:shd w:val="clear" w:color="auto" w:fill="ffffff"/>
          <w:rtl w:val="0"/>
          <w:lang w:val="de-DE"/>
        </w:rPr>
        <w:t>Negation der menschlichen Natur</w:t>
      </w:r>
      <w:r>
        <w:rPr>
          <w:rFonts w:ascii="Arial" w:hAnsi="Arial"/>
          <w:sz w:val="26"/>
          <w:szCs w:val="26"/>
          <w:shd w:val="clear" w:color="auto" w:fill="ffffff"/>
          <w:rtl w:val="0"/>
          <w:lang w:val="de-DE"/>
        </w:rPr>
        <w:t>"</w:t>
      </w:r>
      <w:r>
        <w:rPr>
          <w:rFonts w:ascii="Arial" w:hAnsi="Arial"/>
          <w:sz w:val="26"/>
          <w:szCs w:val="26"/>
          <w:shd w:val="clear" w:color="auto" w:fill="ffffff"/>
          <w:rtl w:val="0"/>
          <w:lang w:val="de-DE"/>
        </w:rPr>
        <w:t xml:space="preserve"> und f</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hrt einen ultra-wichtigen Begriff bzw. die ultra-wichtige Unterscheidung von "subjektorientierter Ontologie" und "objektorientierter Ontologie" ein.</w:t>
      </w:r>
      <w:r>
        <w:rPr>
          <w:rStyle w:val="Ohne"/>
          <w:rFonts w:ascii="Arial" w:cs="Arial" w:hAnsi="Arial" w:eastAsia="Arial"/>
          <w:sz w:val="26"/>
          <w:szCs w:val="26"/>
          <w:shd w:val="clear" w:color="auto" w:fill="ffffff"/>
          <w:vertAlign w:val="superscript"/>
          <w:rtl w:val="0"/>
        </w:rPr>
        <w:footnoteReference w:id="34"/>
      </w:r>
      <w:r>
        <w:rPr>
          <w:rFonts w:ascii="Arial" w:hAnsi="Arial"/>
          <w:sz w:val="26"/>
          <w:szCs w:val="26"/>
          <w:shd w:val="clear" w:color="auto" w:fill="ffffff"/>
          <w:rtl w:val="0"/>
        </w:rPr>
        <w:t xml:space="preserve"> </w:t>
      </w:r>
      <w:r>
        <w:rPr>
          <w:rFonts w:ascii="Arial" w:hAnsi="Arial"/>
          <w:sz w:val="26"/>
          <w:szCs w:val="26"/>
          <w:shd w:val="clear" w:color="auto" w:fill="ffffff"/>
          <w:rtl w:val="0"/>
          <w:lang w:val="de-DE"/>
        </w:rPr>
        <w:t>Die erste birgt die Chance der</w:t>
      </w:r>
      <w:r>
        <w:rPr>
          <w:rFonts w:ascii="Arial" w:cs="Arial" w:hAnsi="Arial" w:eastAsia="Arial"/>
          <w:sz w:val="26"/>
          <w:szCs w:val="26"/>
          <w:shd w:val="clear" w:color="auto" w:fill="ffffff"/>
          <w:rtl w:val="0"/>
        </w:rPr>
        <w:drawing>
          <wp:anchor distT="152400" distB="152400" distL="152400" distR="152400" simplePos="0" relativeHeight="251681792" behindDoc="0" locked="0" layoutInCell="1" allowOverlap="1">
            <wp:simplePos x="0" y="0"/>
            <wp:positionH relativeFrom="margin">
              <wp:posOffset>3669284</wp:posOffset>
            </wp:positionH>
            <wp:positionV relativeFrom="line">
              <wp:posOffset>321697</wp:posOffset>
            </wp:positionV>
            <wp:extent cx="2444422" cy="3444882"/>
            <wp:effectExtent l="0" t="0" r="0" b="0"/>
            <wp:wrapThrough wrapText="bothSides" distL="152400" distR="152400">
              <wp:wrapPolygon edited="1">
                <wp:start x="0" y="0"/>
                <wp:lineTo x="21600" y="0"/>
                <wp:lineTo x="21600" y="21600"/>
                <wp:lineTo x="0" y="21600"/>
                <wp:lineTo x="0" y="0"/>
              </wp:wrapPolygon>
            </wp:wrapThrough>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Kiergegaard 1.jpg"/>
                    <pic:cNvPicPr>
                      <a:picLocks noChangeAspect="1"/>
                    </pic:cNvPicPr>
                  </pic:nvPicPr>
                  <pic:blipFill>
                    <a:blip r:embed="rId27">
                      <a:extLst/>
                    </a:blip>
                    <a:stretch>
                      <a:fillRect/>
                    </a:stretch>
                  </pic:blipFill>
                  <pic:spPr>
                    <a:xfrm>
                      <a:off x="0" y="0"/>
                      <a:ext cx="2444422" cy="3444882"/>
                    </a:xfrm>
                    <a:prstGeom prst="rect">
                      <a:avLst/>
                    </a:prstGeom>
                    <a:ln w="12700" cap="flat">
                      <a:noFill/>
                      <a:miter lim="400000"/>
                    </a:ln>
                    <a:effectLst/>
                  </pic:spPr>
                </pic:pic>
              </a:graphicData>
            </a:graphic>
          </wp:anchor>
        </w:drawing>
      </w:r>
      <w:r>
        <w:rPr>
          <w:rFonts w:ascii="Arial" w:hAnsi="Arial"/>
          <w:sz w:val="26"/>
          <w:szCs w:val="26"/>
          <w:shd w:val="clear" w:color="auto" w:fill="ffffff"/>
          <w:rtl w:val="0"/>
          <w:lang w:val="de-DE"/>
        </w:rPr>
        <w:t xml:space="preserve"> N</w:t>
      </w:r>
      <w:r>
        <w:rPr>
          <w:rFonts w:ascii="Arial" w:hAnsi="Arial"/>
          <w:sz w:val="26"/>
          <w:szCs w:val="26"/>
          <w:shd w:val="clear" w:color="auto" w:fill="ffffff"/>
          <w:rtl w:val="0"/>
          <w:lang w:val="de-DE"/>
        </w:rPr>
        <w:t>icht-</w:t>
      </w:r>
      <w:r>
        <w:rPr>
          <w:rFonts w:ascii="Arial" w:hAnsi="Arial"/>
          <w:sz w:val="26"/>
          <w:szCs w:val="26"/>
          <w:shd w:val="clear" w:color="auto" w:fill="ffffff"/>
          <w:rtl w:val="0"/>
          <w:lang w:val="de-DE"/>
        </w:rPr>
        <w:t xml:space="preserve">Entfremdung, die zweite ist von vornherein entfremdend. </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Aber streng betrachtet ist "</w:t>
      </w:r>
      <w:r>
        <w:rPr>
          <w:rFonts w:ascii="Arial" w:hAnsi="Arial"/>
          <w:sz w:val="26"/>
          <w:szCs w:val="26"/>
          <w:shd w:val="clear" w:color="auto" w:fill="ffffff"/>
          <w:rtl w:val="0"/>
          <w:lang w:val="de-DE"/>
        </w:rPr>
        <w:t>menschliche Identit</w:t>
      </w:r>
      <w:r>
        <w:rPr>
          <w:rFonts w:ascii="Arial" w:hAnsi="Arial" w:hint="default"/>
          <w:sz w:val="26"/>
          <w:szCs w:val="26"/>
          <w:shd w:val="clear" w:color="auto" w:fill="ffffff"/>
          <w:rtl w:val="0"/>
        </w:rPr>
        <w:t>ä</w:t>
      </w:r>
      <w:r>
        <w:rPr>
          <w:rFonts w:ascii="Arial" w:hAnsi="Arial"/>
          <w:sz w:val="26"/>
          <w:szCs w:val="26"/>
          <w:shd w:val="clear" w:color="auto" w:fill="ffffff"/>
          <w:rtl w:val="0"/>
        </w:rPr>
        <w:t>t</w:t>
      </w:r>
      <w:r>
        <w:rPr>
          <w:rFonts w:ascii="Arial" w:hAnsi="Arial"/>
          <w:sz w:val="26"/>
          <w:szCs w:val="26"/>
          <w:shd w:val="clear" w:color="auto" w:fill="ffffff"/>
          <w:rtl w:val="0"/>
          <w:lang w:val="de-DE"/>
        </w:rPr>
        <w:t>" bereits o</w:t>
      </w:r>
      <w:r>
        <w:rPr>
          <w:rFonts w:ascii="Arial" w:hAnsi="Arial"/>
          <w:sz w:val="26"/>
          <w:szCs w:val="26"/>
          <w:shd w:val="clear" w:color="auto" w:fill="ffffff"/>
          <w:rtl w:val="0"/>
          <w:lang w:val="de-DE"/>
        </w:rPr>
        <w:t>bjektorientierte Ontologie</w:t>
      </w:r>
      <w:r>
        <w:rPr>
          <w:rFonts w:ascii="Arial" w:hAnsi="Arial"/>
          <w:sz w:val="26"/>
          <w:szCs w:val="26"/>
          <w:shd w:val="clear" w:color="auto" w:fill="ffffff"/>
          <w:rtl w:val="0"/>
          <w:lang w:val="de-DE"/>
        </w:rPr>
        <w:t xml:space="preserve">. </w:t>
      </w:r>
      <w:r>
        <w:rPr>
          <w:rFonts w:ascii="Arial" w:hAnsi="Arial"/>
          <w:sz w:val="26"/>
          <w:szCs w:val="26"/>
          <w:shd w:val="clear" w:color="auto" w:fill="ffffff"/>
          <w:rtl w:val="0"/>
          <w:lang w:val="de-DE"/>
        </w:rPr>
        <w:t>Was ist</w:t>
      </w:r>
      <w:r>
        <w:rPr>
          <w:rFonts w:ascii="Arial" w:hAnsi="Arial"/>
          <w:sz w:val="26"/>
          <w:szCs w:val="26"/>
          <w:shd w:val="clear" w:color="auto" w:fill="ffffff"/>
          <w:rtl w:val="0"/>
          <w:lang w:val="de-DE"/>
        </w:rPr>
        <w:t xml:space="preserve"> </w:t>
      </w:r>
      <w:r>
        <w:rPr>
          <w:rFonts w:ascii="Arial" w:hAnsi="Arial"/>
          <w:sz w:val="26"/>
          <w:szCs w:val="26"/>
          <w:shd w:val="clear" w:color="auto" w:fill="ffffff"/>
          <w:rtl w:val="0"/>
          <w:lang w:val="de-DE"/>
        </w:rPr>
        <w:t>"menschliche Natur"</w:t>
      </w:r>
      <w:r>
        <w:rPr>
          <w:rFonts w:ascii="Arial" w:hAnsi="Arial"/>
          <w:sz w:val="26"/>
          <w:szCs w:val="26"/>
          <w:shd w:val="clear" w:color="auto" w:fill="ffffff"/>
          <w:rtl w:val="0"/>
          <w:lang w:val="de-DE"/>
        </w:rPr>
        <w:t xml:space="preserve">? </w:t>
      </w:r>
      <w:r>
        <w:rPr>
          <w:rFonts w:ascii="Arial" w:hAnsi="Arial" w:hint="default"/>
          <w:sz w:val="26"/>
          <w:szCs w:val="26"/>
          <w:shd w:val="clear" w:color="auto" w:fill="ffffff"/>
          <w:rtl w:val="0"/>
          <w:lang w:val="de-DE"/>
        </w:rPr>
        <w:t xml:space="preserve">– </w:t>
      </w:r>
      <w:r>
        <w:rPr>
          <w:rFonts w:ascii="Arial" w:hAnsi="Arial"/>
          <w:sz w:val="26"/>
          <w:szCs w:val="26"/>
          <w:shd w:val="clear" w:color="auto" w:fill="ffffff"/>
          <w:rtl w:val="0"/>
        </w:rPr>
        <w:t>Objekt</w:t>
      </w:r>
      <w:r>
        <w:rPr>
          <w:rFonts w:ascii="Arial" w:hAnsi="Arial"/>
          <w:sz w:val="26"/>
          <w:szCs w:val="26"/>
          <w:shd w:val="clear" w:color="auto" w:fill="ffffff"/>
          <w:rtl w:val="0"/>
          <w:lang w:val="de-DE"/>
        </w:rPr>
        <w:t>.</w:t>
      </w:r>
      <w:r>
        <w:rPr>
          <w:rFonts w:ascii="Arial" w:hAnsi="Arial"/>
          <w:sz w:val="26"/>
          <w:szCs w:val="26"/>
          <w:shd w:val="clear" w:color="auto" w:fill="ffffff"/>
          <w:rtl w:val="0"/>
          <w:lang w:val="de-DE"/>
        </w:rPr>
        <w:t xml:space="preserve"> Bei der Beantwortung der Frage</w:t>
      </w:r>
      <w:r>
        <w:rPr>
          <w:rFonts w:ascii="Arial" w:hAnsi="Arial"/>
          <w:sz w:val="26"/>
          <w:szCs w:val="26"/>
          <w:shd w:val="clear" w:color="auto" w:fill="ffffff"/>
          <w:rtl w:val="0"/>
          <w:lang w:val="de-DE"/>
        </w:rPr>
        <w:t>, w</w:t>
      </w:r>
      <w:r>
        <w:rPr>
          <w:rFonts w:ascii="Arial" w:hAnsi="Arial"/>
          <w:sz w:val="26"/>
          <w:szCs w:val="26"/>
          <w:shd w:val="clear" w:color="auto" w:fill="ffffff"/>
          <w:rtl w:val="0"/>
        </w:rPr>
        <w:t>as subjekt</w:t>
      </w:r>
      <w:r>
        <w:rPr>
          <w:rFonts w:ascii="Arial" w:hAnsi="Arial"/>
          <w:sz w:val="26"/>
          <w:szCs w:val="26"/>
          <w:shd w:val="clear" w:color="auto" w:fill="ffffff"/>
          <w:rtl w:val="0"/>
          <w:lang w:val="de-DE"/>
        </w:rPr>
        <w:t>-</w:t>
      </w:r>
      <w:r>
        <w:rPr>
          <w:rFonts w:ascii="Arial" w:hAnsi="Arial"/>
          <w:sz w:val="26"/>
          <w:szCs w:val="26"/>
          <w:shd w:val="clear" w:color="auto" w:fill="ffffff"/>
          <w:rtl w:val="0"/>
          <w:lang w:val="de-DE"/>
        </w:rPr>
        <w:t>orientierte Ontologie ist</w:t>
      </w:r>
      <w:r>
        <w:rPr>
          <w:rFonts w:ascii="Arial" w:hAnsi="Arial"/>
          <w:sz w:val="26"/>
          <w:szCs w:val="26"/>
          <w:shd w:val="clear" w:color="auto" w:fill="ffffff"/>
          <w:rtl w:val="0"/>
          <w:lang w:val="de-DE"/>
        </w:rPr>
        <w:t xml:space="preserve">, </w:t>
      </w:r>
      <w:r>
        <w:rPr>
          <w:rFonts w:ascii="Arial" w:hAnsi="Arial"/>
          <w:sz w:val="26"/>
          <w:szCs w:val="26"/>
          <w:shd w:val="clear" w:color="auto" w:fill="ffffff"/>
          <w:rtl w:val="0"/>
          <w:lang w:val="de-DE"/>
        </w:rPr>
        <w:t>kommen wir unweigerlich nicht nur auf Stirner,</w:t>
      </w:r>
      <w:r>
        <w:rPr>
          <w:rFonts w:ascii="Arial" w:hAnsi="Arial"/>
          <w:sz w:val="26"/>
          <w:szCs w:val="26"/>
          <w:shd w:val="clear" w:color="auto" w:fill="ffffff"/>
          <w:rtl w:val="0"/>
          <w:lang w:val="de-DE"/>
        </w:rPr>
        <w:t xml:space="preserve"> </w:t>
      </w:r>
      <w:r>
        <w:rPr>
          <w:rFonts w:ascii="Arial" w:hAnsi="Arial"/>
          <w:sz w:val="26"/>
          <w:szCs w:val="26"/>
          <w:shd w:val="clear" w:color="auto" w:fill="ffffff"/>
          <w:rtl w:val="0"/>
          <w:lang w:val="de-DE"/>
        </w:rPr>
        <w:t>sondern auch auf Kierkegaard zu sprechen</w:t>
      </w:r>
      <w:r>
        <w:rPr>
          <w:rStyle w:val="Ohne"/>
          <w:rFonts w:ascii="Arial" w:cs="Arial" w:hAnsi="Arial" w:eastAsia="Arial"/>
          <w:sz w:val="26"/>
          <w:szCs w:val="26"/>
          <w:shd w:val="clear" w:color="auto" w:fill="ffffff"/>
          <w:vertAlign w:val="superscript"/>
          <w:rtl w:val="0"/>
        </w:rPr>
        <w:footnoteReference w:id="35"/>
      </w:r>
      <w:r>
        <w:rPr>
          <w:rFonts w:ascii="Arial" w:hAnsi="Arial"/>
          <w:sz w:val="26"/>
          <w:szCs w:val="26"/>
          <w:shd w:val="clear" w:color="auto" w:fill="ffffff"/>
          <w:rtl w:val="0"/>
          <w:lang w:val="de-DE"/>
        </w:rPr>
        <w:t xml:space="preserve">, der ebenfalls den Schritt von </w:t>
      </w:r>
      <w:r>
        <w:rPr>
          <w:rFonts w:ascii="Arial" w:hAnsi="Arial"/>
          <w:sz w:val="26"/>
          <w:szCs w:val="26"/>
          <w:shd w:val="clear" w:color="auto" w:fill="ffffff"/>
          <w:rtl w:val="0"/>
        </w:rPr>
        <w:t>objekt</w:t>
      </w:r>
      <w:r>
        <w:rPr>
          <w:rFonts w:ascii="Arial" w:hAnsi="Arial"/>
          <w:sz w:val="26"/>
          <w:szCs w:val="26"/>
          <w:shd w:val="clear" w:color="auto" w:fill="ffffff"/>
          <w:rtl w:val="0"/>
          <w:lang w:val="de-DE"/>
        </w:rPr>
        <w:t xml:space="preserve">- zu </w:t>
      </w:r>
      <w:r>
        <w:rPr>
          <w:rFonts w:ascii="Arial" w:hAnsi="Arial"/>
          <w:sz w:val="26"/>
          <w:szCs w:val="26"/>
          <w:shd w:val="clear" w:color="auto" w:fill="ffffff"/>
          <w:rtl w:val="0"/>
        </w:rPr>
        <w:t>subjekt</w:t>
      </w:r>
      <w:r>
        <w:rPr>
          <w:rFonts w:ascii="Arial" w:hAnsi="Arial"/>
          <w:sz w:val="26"/>
          <w:szCs w:val="26"/>
          <w:shd w:val="clear" w:color="auto" w:fill="ffffff"/>
          <w:rtl w:val="0"/>
          <w:lang w:val="de-DE"/>
        </w:rPr>
        <w:t>-</w:t>
      </w:r>
      <w:r>
        <w:rPr>
          <w:rFonts w:ascii="Arial" w:hAnsi="Arial"/>
          <w:sz w:val="26"/>
          <w:szCs w:val="26"/>
          <w:shd w:val="clear" w:color="auto" w:fill="ffffff"/>
          <w:rtl w:val="0"/>
          <w:lang w:val="de-DE"/>
        </w:rPr>
        <w:t xml:space="preserve">orientierter Ontologie </w:t>
      </w:r>
      <w:r>
        <w:rPr>
          <w:rFonts w:ascii="Arial" w:hAnsi="Arial"/>
          <w:sz w:val="26"/>
          <w:szCs w:val="26"/>
          <w:shd w:val="clear" w:color="auto" w:fill="ffffff"/>
          <w:rtl w:val="0"/>
          <w:lang w:val="de-DE"/>
        </w:rPr>
        <w:t>gegangen ist. F</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 xml:space="preserve">r </w:t>
      </w:r>
      <w:r>
        <w:rPr>
          <w:rFonts w:ascii="Arial" w:hAnsi="Arial"/>
          <w:sz w:val="26"/>
          <w:szCs w:val="26"/>
          <w:shd w:val="clear" w:color="auto" w:fill="ffffff"/>
          <w:rtl w:val="0"/>
          <w:lang w:val="da-DK"/>
        </w:rPr>
        <w:t xml:space="preserve">Kierkegaard </w:t>
      </w:r>
      <w:r>
        <w:rPr>
          <w:rFonts w:ascii="Arial" w:hAnsi="Arial"/>
          <w:sz w:val="26"/>
          <w:szCs w:val="26"/>
          <w:shd w:val="clear" w:color="auto" w:fill="ffffff"/>
          <w:rtl w:val="0"/>
          <w:lang w:val="de-DE"/>
        </w:rPr>
        <w:t>ist</w:t>
      </w:r>
      <w:r>
        <w:rPr>
          <w:rFonts w:ascii="Arial" w:hAnsi="Arial"/>
          <w:sz w:val="26"/>
          <w:szCs w:val="26"/>
          <w:shd w:val="clear" w:color="auto" w:fill="ffffff"/>
          <w:rtl w:val="0"/>
        </w:rPr>
        <w:t xml:space="preserve"> Gott </w:t>
      </w:r>
      <w:r>
        <w:rPr>
          <w:rFonts w:ascii="Arial" w:hAnsi="Arial"/>
          <w:sz w:val="26"/>
          <w:szCs w:val="26"/>
          <w:shd w:val="clear" w:color="auto" w:fill="ffffff"/>
          <w:rtl w:val="0"/>
          <w:lang w:val="de-DE"/>
        </w:rPr>
        <w:t>und</w:t>
      </w:r>
      <w:r>
        <w:rPr>
          <w:rFonts w:ascii="Arial" w:hAnsi="Arial"/>
          <w:sz w:val="26"/>
          <w:szCs w:val="26"/>
          <w:shd w:val="clear" w:color="auto" w:fill="ffffff"/>
          <w:rtl w:val="0"/>
        </w:rPr>
        <w:t xml:space="preserve"> Subjekt</w:t>
      </w:r>
      <w:r>
        <w:rPr>
          <w:rFonts w:ascii="Arial" w:hAnsi="Arial"/>
          <w:sz w:val="26"/>
          <w:szCs w:val="26"/>
          <w:shd w:val="clear" w:color="auto" w:fill="ffffff"/>
          <w:rtl w:val="0"/>
          <w:lang w:val="de-DE"/>
        </w:rPr>
        <w:t xml:space="preserve"> identisch. In Form von Gott objektiviert </w:t>
      </w:r>
      <w:r>
        <w:rPr>
          <w:rFonts w:ascii="Arial" w:hAnsi="Arial"/>
          <w:sz w:val="26"/>
          <w:szCs w:val="26"/>
          <w:shd w:val="clear" w:color="auto" w:fill="ffffff"/>
          <w:rtl w:val="0"/>
        </w:rPr>
        <w:t>Kierke</w:t>
      </w:r>
      <w:r>
        <w:rPr>
          <w:rFonts w:ascii="Arial" w:hAnsi="Arial"/>
          <w:sz w:val="26"/>
          <w:szCs w:val="26"/>
          <w:shd w:val="clear" w:color="auto" w:fill="ffffff"/>
          <w:rtl w:val="0"/>
          <w:lang w:val="de-DE"/>
        </w:rPr>
        <w:t>gaard aber das Subjekt</w:t>
      </w:r>
      <w:r>
        <w:rPr>
          <w:rFonts w:ascii="Arial" w:hAnsi="Arial"/>
          <w:sz w:val="26"/>
          <w:szCs w:val="26"/>
          <w:shd w:val="clear" w:color="auto" w:fill="ffffff"/>
          <w:rtl w:val="0"/>
        </w:rPr>
        <w:t>.</w:t>
      </w:r>
      <w:r>
        <w:rPr>
          <w:rFonts w:ascii="Arial" w:hAnsi="Arial"/>
          <w:sz w:val="26"/>
          <w:szCs w:val="26"/>
          <w:shd w:val="clear" w:color="auto" w:fill="ffffff"/>
          <w:rtl w:val="0"/>
          <w:lang w:val="de-DE"/>
        </w:rPr>
        <w:t xml:space="preserve"> </w:t>
      </w:r>
    </w:p>
    <w:p>
      <w:pPr>
        <w:pStyle w:val="Standard"/>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 xml:space="preserve">Auch Horst Mahler kommt der subjekt-orientierten Ontologie nahe: "Ich </w:t>
      </w:r>
      <w:r>
        <w:rPr>
          <w:rFonts w:ascii="Arial" w:hAnsi="Arial" w:hint="default"/>
          <w:sz w:val="26"/>
          <w:szCs w:val="26"/>
          <w:shd w:val="clear" w:color="auto" w:fill="ffffff"/>
          <w:rtl w:val="0"/>
        </w:rPr>
        <w:t xml:space="preserve">– </w:t>
      </w:r>
      <w:r>
        <w:rPr>
          <w:rFonts w:ascii="Arial" w:hAnsi="Arial"/>
          <w:sz w:val="26"/>
          <w:szCs w:val="26"/>
          <w:shd w:val="clear" w:color="auto" w:fill="ffffff"/>
          <w:rtl w:val="0"/>
          <w:lang w:val="en-US"/>
        </w:rPr>
        <w:t>und Ich bitte gro</w:t>
      </w:r>
      <w:r>
        <w:rPr>
          <w:rFonts w:ascii="Arial" w:hAnsi="Arial" w:hint="default"/>
          <w:sz w:val="26"/>
          <w:szCs w:val="26"/>
          <w:shd w:val="clear" w:color="auto" w:fill="ffffff"/>
          <w:rtl w:val="0"/>
          <w:lang w:val="de-DE"/>
        </w:rPr>
        <w:t xml:space="preserve">ß </w:t>
      </w:r>
      <w:r>
        <w:rPr>
          <w:rFonts w:ascii="Arial" w:hAnsi="Arial"/>
          <w:sz w:val="26"/>
          <w:szCs w:val="26"/>
          <w:shd w:val="clear" w:color="auto" w:fill="ffffff"/>
          <w:rtl w:val="0"/>
          <w:lang w:val="de-DE"/>
        </w:rPr>
        <w:t xml:space="preserve">schreiben </w:t>
      </w:r>
      <w:r>
        <w:rPr>
          <w:rFonts w:ascii="Arial" w:hAnsi="Arial" w:hint="default"/>
          <w:sz w:val="26"/>
          <w:szCs w:val="26"/>
          <w:shd w:val="clear" w:color="auto" w:fill="ffffff"/>
          <w:rtl w:val="0"/>
        </w:rPr>
        <w:t xml:space="preserve">– </w:t>
      </w:r>
      <w:r>
        <w:rPr>
          <w:rFonts w:ascii="Arial" w:hAnsi="Arial"/>
          <w:sz w:val="26"/>
          <w:szCs w:val="26"/>
          <w:shd w:val="clear" w:color="auto" w:fill="ffffff"/>
          <w:rtl w:val="0"/>
        </w:rPr>
        <w:t>ist Gott."</w:t>
      </w:r>
      <w:r>
        <w:rPr>
          <w:rStyle w:val="Ohne"/>
          <w:rFonts w:ascii="Arial" w:cs="Arial" w:hAnsi="Arial" w:eastAsia="Arial"/>
          <w:sz w:val="26"/>
          <w:szCs w:val="26"/>
          <w:shd w:val="clear" w:color="auto" w:fill="ffffff"/>
          <w:vertAlign w:val="superscript"/>
          <w:rtl w:val="0"/>
        </w:rPr>
        <w:footnoteReference w:id="36"/>
      </w:r>
      <w:r>
        <w:rPr>
          <w:rFonts w:ascii="Arial" w:hAnsi="Arial"/>
          <w:sz w:val="26"/>
          <w:szCs w:val="26"/>
          <w:shd w:val="clear" w:color="auto" w:fill="ffffff"/>
          <w:rtl w:val="0"/>
          <w:lang w:val="de-DE"/>
        </w:rPr>
        <w:t xml:space="preserve"> Er bleibt aber insofern trotzdem noch objekt-orientiert,</w:t>
      </w:r>
      <w:r>
        <w:rPr>
          <w:rFonts w:ascii="Arial" w:cs="Arial" w:hAnsi="Arial" w:eastAsia="Arial"/>
          <w:sz w:val="26"/>
          <w:szCs w:val="26"/>
          <w:shd w:val="clear" w:color="auto" w:fill="ffffff"/>
          <w:rtl w:val="0"/>
        </w:rPr>
        <w:drawing>
          <wp:anchor distT="152400" distB="152400" distL="152400" distR="152400" simplePos="0" relativeHeight="251695104" behindDoc="0" locked="0" layoutInCell="1" allowOverlap="1">
            <wp:simplePos x="0" y="0"/>
            <wp:positionH relativeFrom="margin">
              <wp:posOffset>1472528</wp:posOffset>
            </wp:positionH>
            <wp:positionV relativeFrom="page">
              <wp:posOffset>100826</wp:posOffset>
            </wp:positionV>
            <wp:extent cx="2458546" cy="3692755"/>
            <wp:effectExtent l="0" t="0" r="0" b="0"/>
            <wp:wrapTopAndBottom distT="152400" distB="15240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HorstMahler.jpg"/>
                    <pic:cNvPicPr>
                      <a:picLocks noChangeAspect="1"/>
                    </pic:cNvPicPr>
                  </pic:nvPicPr>
                  <pic:blipFill>
                    <a:blip r:embed="rId28">
                      <a:extLst/>
                    </a:blip>
                    <a:stretch>
                      <a:fillRect/>
                    </a:stretch>
                  </pic:blipFill>
                  <pic:spPr>
                    <a:xfrm>
                      <a:off x="0" y="0"/>
                      <a:ext cx="2458546" cy="3692755"/>
                    </a:xfrm>
                    <a:prstGeom prst="rect">
                      <a:avLst/>
                    </a:prstGeom>
                    <a:ln w="12700" cap="flat">
                      <a:noFill/>
                      <a:miter lim="400000"/>
                    </a:ln>
                    <a:effectLst/>
                  </pic:spPr>
                </pic:pic>
              </a:graphicData>
            </a:graphic>
          </wp:anchor>
        </w:drawing>
      </w:r>
      <w:r>
        <w:rPr>
          <w:rFonts w:ascii="Arial" w:hAnsi="Arial"/>
          <w:sz w:val="26"/>
          <w:szCs w:val="26"/>
          <w:shd w:val="clear" w:color="auto" w:fill="ffffff"/>
          <w:rtl w:val="0"/>
          <w:lang w:val="de-DE"/>
        </w:rPr>
        <w:t xml:space="preserve"> als er eben sagt: "Ich </w:t>
      </w:r>
      <w:r>
        <w:rPr>
          <w:rStyle w:val="Ohne"/>
          <w:rFonts w:ascii="Arial" w:hAnsi="Arial"/>
          <w:i w:val="1"/>
          <w:iCs w:val="1"/>
          <w:sz w:val="26"/>
          <w:szCs w:val="26"/>
          <w:shd w:val="clear" w:color="auto" w:fill="ffffff"/>
          <w:rtl w:val="0"/>
        </w:rPr>
        <w:t>ist</w:t>
      </w:r>
      <w:r>
        <w:rPr>
          <w:rFonts w:ascii="Arial" w:hAnsi="Arial"/>
          <w:sz w:val="26"/>
          <w:szCs w:val="26"/>
          <w:shd w:val="clear" w:color="auto" w:fill="ffffff"/>
          <w:rtl w:val="0"/>
          <w:lang w:val="de-DE"/>
        </w:rPr>
        <w:t xml:space="preserve"> Gott", das hei</w:t>
      </w:r>
      <w:r>
        <w:rPr>
          <w:rFonts w:ascii="Arial" w:hAnsi="Arial" w:hint="default"/>
          <w:sz w:val="26"/>
          <w:szCs w:val="26"/>
          <w:shd w:val="clear" w:color="auto" w:fill="ffffff"/>
          <w:rtl w:val="0"/>
          <w:lang w:val="de-DE"/>
        </w:rPr>
        <w:t>ß</w:t>
      </w:r>
      <w:r>
        <w:rPr>
          <w:rFonts w:ascii="Arial" w:hAnsi="Arial"/>
          <w:sz w:val="26"/>
          <w:szCs w:val="26"/>
          <w:shd w:val="clear" w:color="auto" w:fill="ffffff"/>
          <w:rtl w:val="0"/>
          <w:lang w:val="de-DE"/>
        </w:rPr>
        <w:t xml:space="preserve">t, das Ich </w:t>
      </w:r>
      <w:r>
        <w:rPr>
          <w:rFonts w:ascii="Arial" w:hAnsi="Arial" w:hint="default"/>
          <w:sz w:val="26"/>
          <w:szCs w:val="26"/>
          <w:shd w:val="clear" w:color="auto" w:fill="ffffff"/>
          <w:rtl w:val="0"/>
        </w:rPr>
        <w:t xml:space="preserve">– </w:t>
      </w:r>
      <w:r>
        <w:rPr>
          <w:rFonts w:ascii="Arial" w:hAnsi="Arial"/>
          <w:sz w:val="26"/>
          <w:szCs w:val="26"/>
          <w:shd w:val="clear" w:color="auto" w:fill="ffffff"/>
          <w:rtl w:val="0"/>
          <w:lang w:val="de-DE"/>
        </w:rPr>
        <w:t xml:space="preserve">mithin sich selbst </w:t>
      </w:r>
      <w:r>
        <w:rPr>
          <w:rFonts w:ascii="Arial" w:hAnsi="Arial" w:hint="default"/>
          <w:sz w:val="26"/>
          <w:szCs w:val="26"/>
          <w:shd w:val="clear" w:color="auto" w:fill="ffffff"/>
          <w:rtl w:val="0"/>
        </w:rPr>
        <w:t xml:space="preserve">– </w:t>
      </w:r>
      <w:r>
        <w:rPr>
          <w:rFonts w:ascii="Arial" w:hAnsi="Arial"/>
          <w:sz w:val="26"/>
          <w:szCs w:val="26"/>
          <w:shd w:val="clear" w:color="auto" w:fill="ffffff"/>
          <w:rtl w:val="0"/>
          <w:lang w:val="de-DE"/>
        </w:rPr>
        <w:t xml:space="preserve">objektiviert und die dritte Person des Verbes Sein benutzt. Der </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bergang zur subjekt-orientierten Ontologie bzw. zur Philosophie des Inneren findet statt, wenn die grammatische Form des Subjekts, n</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 xml:space="preserve">mlich die erste Person benutzt wird: "Ich </w:t>
      </w:r>
      <w:r>
        <w:rPr>
          <w:rStyle w:val="Ohne"/>
          <w:rFonts w:ascii="Arial" w:hAnsi="Arial"/>
          <w:i w:val="1"/>
          <w:iCs w:val="1"/>
          <w:sz w:val="26"/>
          <w:szCs w:val="26"/>
          <w:shd w:val="clear" w:color="auto" w:fill="ffffff"/>
          <w:rtl w:val="0"/>
        </w:rPr>
        <w:t>bin</w:t>
      </w:r>
      <w:r>
        <w:rPr>
          <w:rFonts w:ascii="Arial" w:hAnsi="Arial"/>
          <w:sz w:val="26"/>
          <w:szCs w:val="26"/>
          <w:shd w:val="clear" w:color="auto" w:fill="ffffff"/>
          <w:rtl w:val="0"/>
          <w:lang w:val="de-DE"/>
        </w:rPr>
        <w:t xml:space="preserve"> Gott." Diese Konsequenz bringt Mahler nicht auf.</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Bei den Post-Philosophen liegt die Sache dann bereits anders: f</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r Max Stirner spielen Gott und all seine Derivate keine Rolle (</w:t>
      </w:r>
      <w:r>
        <w:rPr>
          <w:rFonts w:ascii="Arial" w:hAnsi="Arial"/>
          <w:sz w:val="26"/>
          <w:szCs w:val="26"/>
          <w:shd w:val="clear" w:color="auto" w:fill="ffffff"/>
          <w:rtl w:val="0"/>
          <w:lang w:val="de-DE"/>
        </w:rPr>
        <w:t>m</w:t>
      </w:r>
      <w:r>
        <w:rPr>
          <w:rFonts w:ascii="Arial" w:hAnsi="Arial"/>
          <w:sz w:val="26"/>
          <w:szCs w:val="26"/>
          <w:shd w:val="clear" w:color="auto" w:fill="ffffff"/>
          <w:rtl w:val="0"/>
          <w:lang w:val="de-DE"/>
        </w:rPr>
        <w:t>ithin kann er nicht der Selbstverg</w:t>
      </w:r>
      <w:r>
        <w:rPr>
          <w:rFonts w:ascii="Arial" w:hAnsi="Arial" w:hint="default"/>
          <w:sz w:val="26"/>
          <w:szCs w:val="26"/>
          <w:shd w:val="clear" w:color="auto" w:fill="ffffff"/>
          <w:rtl w:val="0"/>
          <w:lang w:val="sv-SE"/>
        </w:rPr>
        <w:t>ö</w:t>
      </w:r>
      <w:r>
        <w:rPr>
          <w:rFonts w:ascii="Arial" w:hAnsi="Arial"/>
          <w:sz w:val="26"/>
          <w:szCs w:val="26"/>
          <w:shd w:val="clear" w:color="auto" w:fill="ffffff"/>
          <w:rtl w:val="0"/>
          <w:lang w:val="de-DE"/>
        </w:rPr>
        <w:t>tzung und auch nicht der Blasphemie geziehen werden)</w:t>
      </w:r>
      <w:r>
        <w:rPr>
          <w:rFonts w:ascii="Arial" w:hAnsi="Arial"/>
          <w:sz w:val="26"/>
          <w:szCs w:val="26"/>
          <w:shd w:val="clear" w:color="auto" w:fill="ffffff"/>
          <w:rtl w:val="0"/>
          <w:lang w:val="de-DE"/>
        </w:rPr>
        <w:t>.</w:t>
      </w:r>
      <w:r>
        <w:rPr>
          <w:rFonts w:ascii="Arial" w:hAnsi="Arial"/>
          <w:sz w:val="26"/>
          <w:szCs w:val="26"/>
          <w:shd w:val="clear" w:color="auto" w:fill="ffffff"/>
          <w:rtl w:val="0"/>
          <w:lang w:val="de-DE"/>
        </w:rPr>
        <w:t xml:space="preserve"> Und das Ich schreibt er zwar </w:t>
      </w:r>
      <w:r>
        <w:rPr>
          <w:rFonts w:ascii="Arial" w:hAnsi="Arial" w:hint="default"/>
          <w:sz w:val="26"/>
          <w:szCs w:val="26"/>
          <w:shd w:val="clear" w:color="auto" w:fill="ffffff"/>
          <w:rtl w:val="0"/>
        </w:rPr>
        <w:t xml:space="preserve">– </w:t>
      </w:r>
      <w:r>
        <w:rPr>
          <w:rFonts w:ascii="Arial" w:hAnsi="Arial"/>
          <w:sz w:val="26"/>
          <w:szCs w:val="26"/>
          <w:shd w:val="clear" w:color="auto" w:fill="ffffff"/>
          <w:rtl w:val="0"/>
          <w:lang w:val="de-DE"/>
        </w:rPr>
        <w:t xml:space="preserve">wie Mahler </w:t>
      </w:r>
      <w:r>
        <w:rPr>
          <w:rFonts w:ascii="Arial" w:hAnsi="Arial" w:hint="default"/>
          <w:sz w:val="26"/>
          <w:szCs w:val="26"/>
          <w:shd w:val="clear" w:color="auto" w:fill="ffffff"/>
          <w:rtl w:val="0"/>
        </w:rPr>
        <w:t xml:space="preserve">– </w:t>
      </w:r>
      <w:r>
        <w:rPr>
          <w:rFonts w:ascii="Arial" w:hAnsi="Arial"/>
          <w:sz w:val="26"/>
          <w:szCs w:val="26"/>
          <w:shd w:val="clear" w:color="auto" w:fill="ffffff"/>
          <w:rtl w:val="0"/>
          <w:lang w:val="en-US"/>
        </w:rPr>
        <w:t>gro</w:t>
      </w:r>
      <w:r>
        <w:rPr>
          <w:rFonts w:ascii="Arial" w:hAnsi="Arial" w:hint="default"/>
          <w:sz w:val="26"/>
          <w:szCs w:val="26"/>
          <w:shd w:val="clear" w:color="auto" w:fill="ffffff"/>
          <w:rtl w:val="0"/>
          <w:lang w:val="de-DE"/>
        </w:rPr>
        <w:t>ß</w:t>
      </w:r>
      <w:r>
        <w:rPr>
          <w:rFonts w:ascii="Arial" w:hAnsi="Arial"/>
          <w:sz w:val="26"/>
          <w:szCs w:val="26"/>
          <w:shd w:val="clear" w:color="auto" w:fill="ffffff"/>
          <w:rtl w:val="0"/>
          <w:lang w:val="de-DE"/>
        </w:rPr>
        <w:t xml:space="preserve">, ordnet ihm aber niemals die dritte </w:t>
      </w:r>
      <w:r>
        <w:rPr>
          <w:rFonts w:ascii="Arial" w:hAnsi="Arial"/>
          <w:sz w:val="26"/>
          <w:szCs w:val="26"/>
          <w:shd w:val="clear" w:color="auto" w:fill="ffffff"/>
          <w:rtl w:val="0"/>
          <w:lang w:val="de-DE"/>
        </w:rPr>
        <w:t>Person</w:t>
      </w:r>
      <w:r>
        <w:rPr>
          <w:rFonts w:ascii="Arial" w:hAnsi="Arial"/>
          <w:sz w:val="26"/>
          <w:szCs w:val="26"/>
          <w:shd w:val="clear" w:color="auto" w:fill="ffffff"/>
          <w:rtl w:val="0"/>
          <w:lang w:val="de-DE"/>
        </w:rPr>
        <w:t xml:space="preserve"> von Sein zu, sondern immer die erste. Er schreibt immer von sich selbst als Subjekt </w:t>
      </w:r>
      <w:r>
        <w:rPr>
          <w:rFonts w:ascii="Arial" w:hAnsi="Arial" w:hint="default"/>
          <w:sz w:val="26"/>
          <w:szCs w:val="26"/>
          <w:shd w:val="clear" w:color="auto" w:fill="ffffff"/>
          <w:rtl w:val="0"/>
        </w:rPr>
        <w:t xml:space="preserve">– </w:t>
      </w:r>
      <w:r>
        <w:rPr>
          <w:rFonts w:ascii="Arial" w:hAnsi="Arial"/>
          <w:sz w:val="26"/>
          <w:szCs w:val="26"/>
          <w:shd w:val="clear" w:color="auto" w:fill="ffffff"/>
          <w:rtl w:val="0"/>
          <w:lang w:val="de-DE"/>
        </w:rPr>
        <w:t>niemals von einem Objekt namens Ich</w:t>
      </w:r>
      <w:r>
        <w:rPr>
          <w:rFonts w:ascii="Arial" w:hAnsi="Arial" w:hint="default"/>
          <w:sz w:val="26"/>
          <w:szCs w:val="26"/>
          <w:shd w:val="clear" w:color="auto" w:fill="ffffff"/>
          <w:rtl w:val="0"/>
          <w:lang w:val="de-DE"/>
        </w:rPr>
        <w:t xml:space="preserve"> – </w:t>
      </w:r>
      <w:r>
        <w:rPr>
          <w:rFonts w:ascii="Arial" w:hAnsi="Arial"/>
          <w:sz w:val="26"/>
          <w:szCs w:val="26"/>
          <w:shd w:val="clear" w:color="auto" w:fill="ffffff"/>
          <w:rtl w:val="0"/>
          <w:lang w:val="de-DE"/>
        </w:rPr>
        <w:t>und hebt damit endg</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ltig die Objekt-Subjekt-Trennung auf bzw. setzt Objekt und Subjekt wohlgeordnet an die ihnen zustehenden Pl</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 xml:space="preserve">tze. </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Dugin identifiziert klar die objekt</w:t>
      </w:r>
      <w:r>
        <w:rPr>
          <w:rFonts w:ascii="Arial" w:hAnsi="Arial"/>
          <w:sz w:val="26"/>
          <w:szCs w:val="26"/>
          <w:shd w:val="clear" w:color="auto" w:fill="ffffff"/>
          <w:rtl w:val="0"/>
          <w:lang w:val="de-DE"/>
        </w:rPr>
        <w:t>-</w:t>
      </w:r>
      <w:r>
        <w:rPr>
          <w:rFonts w:ascii="Arial" w:hAnsi="Arial"/>
          <w:sz w:val="26"/>
          <w:szCs w:val="26"/>
          <w:shd w:val="clear" w:color="auto" w:fill="ffffff"/>
          <w:rtl w:val="0"/>
          <w:lang w:val="de-DE"/>
        </w:rPr>
        <w:t>orientierte Ontologie mit der Moderne: "Ich denke, dass die objektorientierte Ontologie am ehesten eine Einschlie</w:t>
      </w:r>
      <w:r>
        <w:rPr>
          <w:rFonts w:ascii="Arial" w:hAnsi="Arial" w:hint="default"/>
          <w:sz w:val="26"/>
          <w:szCs w:val="26"/>
          <w:shd w:val="clear" w:color="auto" w:fill="ffffff"/>
          <w:rtl w:val="0"/>
          <w:lang w:val="de-DE"/>
        </w:rPr>
        <w:t>ß</w:t>
      </w:r>
      <w:r>
        <w:rPr>
          <w:rFonts w:ascii="Arial" w:hAnsi="Arial"/>
          <w:sz w:val="26"/>
          <w:szCs w:val="26"/>
          <w:shd w:val="clear" w:color="auto" w:fill="ffffff"/>
          <w:rtl w:val="0"/>
          <w:lang w:val="de-DE"/>
        </w:rPr>
        <w:t>ung, Offenlegung und Manifestation des wahren Ziels der Moderne darstellt. Und mit der objektorientierten Ontologie kommen wir an dem Punkt der Realit</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t an, dem eigentlichen Ziel, das nicht in der Befreiung der Menschheit, sondern in der Vernichtung der Realit</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 xml:space="preserve">t bestand, also dem Tod des Menschen, denn nach dem Tod Gottes folgt logischerweise der Tod des Menschen. Die objektorientierte Ontologie ist eine Art Vorahnung oder Vorhersehung der Ankunft des philosophischen Teufels." </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 xml:space="preserve">Max Stirner ist oft </w:t>
      </w:r>
      <w:r>
        <w:rPr>
          <w:rFonts w:ascii="Arial" w:hAnsi="Arial"/>
          <w:sz w:val="26"/>
          <w:szCs w:val="26"/>
          <w:shd w:val="clear" w:color="auto" w:fill="ffffff"/>
          <w:rtl w:val="0"/>
          <w:lang w:val="de-DE"/>
        </w:rPr>
        <w:t xml:space="preserve">als </w:t>
      </w:r>
      <w:r>
        <w:rPr>
          <w:rFonts w:ascii="Arial" w:hAnsi="Arial"/>
          <w:sz w:val="26"/>
          <w:szCs w:val="26"/>
          <w:shd w:val="clear" w:color="auto" w:fill="ffffff"/>
          <w:rtl w:val="0"/>
          <w:lang w:val="de-DE"/>
        </w:rPr>
        <w:t>philosophische</w:t>
      </w:r>
      <w:r>
        <w:rPr>
          <w:rFonts w:ascii="Arial" w:hAnsi="Arial"/>
          <w:sz w:val="26"/>
          <w:szCs w:val="26"/>
          <w:shd w:val="clear" w:color="auto" w:fill="ffffff"/>
          <w:rtl w:val="0"/>
          <w:lang w:val="de-DE"/>
        </w:rPr>
        <w:t>r</w:t>
      </w:r>
      <w:r>
        <w:rPr>
          <w:rFonts w:ascii="Arial" w:hAnsi="Arial"/>
          <w:sz w:val="26"/>
          <w:szCs w:val="26"/>
          <w:shd w:val="clear" w:color="auto" w:fill="ffffff"/>
          <w:rtl w:val="0"/>
          <w:lang w:val="de-DE"/>
        </w:rPr>
        <w:t xml:space="preserve"> Teufel</w:t>
      </w:r>
      <w:r>
        <w:rPr>
          <w:rFonts w:ascii="Arial" w:hAnsi="Arial"/>
          <w:sz w:val="26"/>
          <w:szCs w:val="26"/>
          <w:shd w:val="clear" w:color="auto" w:fill="ffffff"/>
          <w:rtl w:val="0"/>
          <w:lang w:val="de-DE"/>
        </w:rPr>
        <w:t xml:space="preserve"> gezeichnet </w:t>
      </w:r>
      <w:r>
        <w:rPr>
          <w:rFonts w:ascii="Arial" w:hAnsi="Arial"/>
          <w:sz w:val="26"/>
          <w:szCs w:val="26"/>
          <w:shd w:val="clear" w:color="auto" w:fill="ffffff"/>
          <w:rtl w:val="0"/>
          <w:lang w:val="nl-NL"/>
        </w:rPr>
        <w:t>worden</w:t>
      </w:r>
      <w:r>
        <w:rPr>
          <w:rStyle w:val="Ohne"/>
          <w:rFonts w:ascii="Arial" w:cs="Arial" w:hAnsi="Arial" w:eastAsia="Arial"/>
          <w:sz w:val="26"/>
          <w:szCs w:val="26"/>
          <w:shd w:val="clear" w:color="auto" w:fill="ffffff"/>
          <w:vertAlign w:val="superscript"/>
          <w:rtl w:val="0"/>
        </w:rPr>
        <w:footnoteReference w:id="37"/>
      </w:r>
      <w:r>
        <w:rPr>
          <w:rFonts w:ascii="Arial" w:hAnsi="Arial"/>
          <w:sz w:val="26"/>
          <w:szCs w:val="26"/>
          <w:shd w:val="clear" w:color="auto" w:fill="ffffff"/>
          <w:rtl w:val="0"/>
          <w:lang w:val="de-DE"/>
        </w:rPr>
        <w:t>, vor dem der Katechon sei</w:t>
      </w:r>
      <w:r>
        <w:rPr>
          <w:rFonts w:ascii="Arial" w:hAnsi="Arial"/>
          <w:sz w:val="26"/>
          <w:szCs w:val="26"/>
          <w:shd w:val="clear" w:color="auto" w:fill="ffffff"/>
          <w:rtl w:val="0"/>
        </w:rPr>
        <w:t>.</w:t>
      </w:r>
      <w:r>
        <w:rPr>
          <w:rStyle w:val="Ohne"/>
          <w:rFonts w:ascii="Arial" w:cs="Arial" w:hAnsi="Arial" w:eastAsia="Arial"/>
          <w:sz w:val="26"/>
          <w:szCs w:val="26"/>
          <w:shd w:val="clear" w:color="auto" w:fill="ffffff"/>
          <w:vertAlign w:val="superscript"/>
          <w:rtl w:val="0"/>
        </w:rPr>
        <w:footnoteReference w:id="38"/>
      </w:r>
      <w:r>
        <w:rPr>
          <w:rFonts w:ascii="Arial" w:hAnsi="Arial"/>
          <w:sz w:val="26"/>
          <w:szCs w:val="26"/>
          <w:shd w:val="clear" w:color="auto" w:fill="ffffff"/>
          <w:rtl w:val="0"/>
          <w:lang w:val="de-DE"/>
        </w:rPr>
        <w:t xml:space="preserve"> Dabei hat er </w:t>
      </w:r>
      <w:r>
        <w:rPr>
          <w:rFonts w:ascii="Arial" w:hAnsi="Arial"/>
          <w:sz w:val="26"/>
          <w:szCs w:val="26"/>
          <w:shd w:val="clear" w:color="auto" w:fill="ffffff"/>
          <w:rtl w:val="0"/>
          <w:lang w:val="de-DE"/>
        </w:rPr>
        <w:t xml:space="preserve">aber gerade </w:t>
      </w:r>
      <w:r>
        <w:rPr>
          <w:rFonts w:ascii="Arial" w:hAnsi="Arial"/>
          <w:sz w:val="26"/>
          <w:szCs w:val="26"/>
          <w:shd w:val="clear" w:color="auto" w:fill="ffffff"/>
          <w:rtl w:val="0"/>
          <w:lang w:val="de-DE"/>
        </w:rPr>
        <w:t>die "Vernichtung der Realit</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 xml:space="preserve">t" gestoppt, indem er sie vor Abstraktion und reiner Begrifflichkeit gerettet hat. Dem "Tod Gottes folgt" eben </w:t>
      </w:r>
      <w:r>
        <w:rPr>
          <w:rStyle w:val="Ohne"/>
          <w:rFonts w:ascii="Arial" w:hAnsi="Arial"/>
          <w:i w:val="1"/>
          <w:iCs w:val="1"/>
          <w:sz w:val="26"/>
          <w:szCs w:val="26"/>
          <w:shd w:val="clear" w:color="auto" w:fill="ffffff"/>
          <w:rtl w:val="0"/>
          <w:lang w:val="de-DE"/>
        </w:rPr>
        <w:t>nicht</w:t>
      </w:r>
      <w:r>
        <w:rPr>
          <w:rFonts w:ascii="Arial" w:hAnsi="Arial"/>
          <w:sz w:val="26"/>
          <w:szCs w:val="26"/>
          <w:shd w:val="clear" w:color="auto" w:fill="ffffff"/>
          <w:rtl w:val="0"/>
          <w:lang w:val="de-DE"/>
        </w:rPr>
        <w:t xml:space="preserve"> "logischerweise der Tod des Menschen", sondern die Transformation des "Menschen" vo</w:t>
      </w:r>
      <w:r>
        <w:rPr>
          <w:rFonts w:ascii="Arial" w:hAnsi="Arial"/>
          <w:sz w:val="26"/>
          <w:szCs w:val="26"/>
          <w:shd w:val="clear" w:color="auto" w:fill="ffffff"/>
          <w:rtl w:val="0"/>
          <w:lang w:val="de-DE"/>
        </w:rPr>
        <w:t>n einem</w:t>
      </w:r>
      <w:r>
        <w:rPr>
          <w:rFonts w:ascii="Arial" w:hAnsi="Arial"/>
          <w:sz w:val="26"/>
          <w:szCs w:val="26"/>
          <w:shd w:val="clear" w:color="auto" w:fill="ffffff"/>
          <w:rtl w:val="0"/>
          <w:lang w:val="de-DE"/>
        </w:rPr>
        <w:t xml:space="preserve"> Bild in fleischliche Wirklichkeit</w:t>
      </w:r>
      <w:r>
        <w:rPr>
          <w:rFonts w:ascii="Arial" w:hAnsi="Arial"/>
          <w:sz w:val="26"/>
          <w:szCs w:val="26"/>
          <w:shd w:val="clear" w:color="auto" w:fill="ffffff"/>
          <w:rtl w:val="0"/>
          <w:lang w:val="de-DE"/>
        </w:rPr>
        <w:t>, die Inkarnation im Subjekt</w:t>
      </w:r>
      <w:r>
        <w:rPr>
          <w:rFonts w:ascii="Arial" w:hAnsi="Arial"/>
          <w:sz w:val="26"/>
          <w:szCs w:val="26"/>
          <w:shd w:val="clear" w:color="auto" w:fill="ffffff"/>
          <w:rtl w:val="0"/>
          <w:lang w:val="de-DE"/>
        </w:rPr>
        <w:t xml:space="preserve">. Wenn Gott das Ich ist, dann hat es hier nur eine Vereinfachung zugunsten des Ichs gegeben. </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Beim Tod Gottes hat das Subjekt zwei Optionen: Entweder nimmt es die vormals g</w:t>
      </w:r>
      <w:r>
        <w:rPr>
          <w:rFonts w:ascii="Arial" w:hAnsi="Arial" w:hint="default"/>
          <w:sz w:val="26"/>
          <w:szCs w:val="26"/>
          <w:shd w:val="clear" w:color="auto" w:fill="ffffff"/>
          <w:rtl w:val="0"/>
          <w:lang w:val="de-DE"/>
        </w:rPr>
        <w:t>ö</w:t>
      </w:r>
      <w:r>
        <w:rPr>
          <w:rFonts w:ascii="Arial" w:hAnsi="Arial"/>
          <w:sz w:val="26"/>
          <w:szCs w:val="26"/>
          <w:shd w:val="clear" w:color="auto" w:fill="ffffff"/>
          <w:rtl w:val="0"/>
          <w:lang w:val="de-DE"/>
        </w:rPr>
        <w:t xml:space="preserve">ttliche Dimension in sich hinein als ich-gebundene Lebensenergie, identifiziert den Schopenhauer'schen Willen mit </w:t>
      </w:r>
      <w:r>
        <w:rPr>
          <w:rStyle w:val="Ohne"/>
          <w:rFonts w:ascii="Arial" w:hAnsi="Arial"/>
          <w:i w:val="1"/>
          <w:iCs w:val="1"/>
          <w:sz w:val="26"/>
          <w:szCs w:val="26"/>
          <w:shd w:val="clear" w:color="auto" w:fill="ffffff"/>
          <w:rtl w:val="0"/>
          <w:lang w:val="de-DE"/>
        </w:rPr>
        <w:t xml:space="preserve">seinem eigenen </w:t>
      </w:r>
      <w:r>
        <w:rPr>
          <w:rFonts w:ascii="Arial" w:hAnsi="Arial"/>
          <w:sz w:val="26"/>
          <w:szCs w:val="26"/>
          <w:shd w:val="clear" w:color="auto" w:fill="ffffff"/>
          <w:rtl w:val="0"/>
          <w:lang w:val="de-DE"/>
        </w:rPr>
        <w:t>Willen, dessen Attribut "g</w:t>
      </w:r>
      <w:r>
        <w:rPr>
          <w:rFonts w:ascii="Arial" w:hAnsi="Arial" w:hint="default"/>
          <w:sz w:val="26"/>
          <w:szCs w:val="26"/>
          <w:shd w:val="clear" w:color="auto" w:fill="ffffff"/>
          <w:rtl w:val="0"/>
          <w:lang w:val="de-DE"/>
        </w:rPr>
        <w:t>ö</w:t>
      </w:r>
      <w:r>
        <w:rPr>
          <w:rFonts w:ascii="Arial" w:hAnsi="Arial"/>
          <w:sz w:val="26"/>
          <w:szCs w:val="26"/>
          <w:shd w:val="clear" w:color="auto" w:fill="ffffff"/>
          <w:rtl w:val="0"/>
          <w:lang w:val="de-DE"/>
        </w:rPr>
        <w:t>ttlich" im Grunde bedeutungslos ist. Oder aber es h</w:t>
      </w:r>
      <w:r>
        <w:rPr>
          <w:rFonts w:ascii="Arial" w:hAnsi="Arial" w:hint="default"/>
          <w:sz w:val="26"/>
          <w:szCs w:val="26"/>
          <w:shd w:val="clear" w:color="auto" w:fill="ffffff"/>
          <w:rtl w:val="0"/>
          <w:lang w:val="de-DE"/>
        </w:rPr>
        <w:t>ä</w:t>
      </w:r>
      <w:r>
        <w:rPr>
          <w:rFonts w:ascii="Arial" w:hAnsi="Arial"/>
          <w:sz w:val="26"/>
          <w:szCs w:val="26"/>
          <w:shd w:val="clear" w:color="auto" w:fill="ffffff"/>
          <w:rtl w:val="0"/>
          <w:lang w:val="de-DE"/>
        </w:rPr>
        <w:t>lt diese gewaltige Energie nicht aus und st</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rzt in die Leere, ins Nichts, in den sog. Nihilismus oder in den Wahnsinn. Dann kann ein Mensch ganz oder zum Teil tats</w:t>
      </w:r>
      <w:r>
        <w:rPr>
          <w:rFonts w:ascii="Arial" w:hAnsi="Arial" w:hint="default"/>
          <w:sz w:val="26"/>
          <w:szCs w:val="26"/>
          <w:shd w:val="clear" w:color="auto" w:fill="ffffff"/>
          <w:rtl w:val="0"/>
          <w:lang w:val="de-DE"/>
        </w:rPr>
        <w:t>ä</w:t>
      </w:r>
      <w:r>
        <w:rPr>
          <w:rFonts w:ascii="Arial" w:hAnsi="Arial"/>
          <w:sz w:val="26"/>
          <w:szCs w:val="26"/>
          <w:shd w:val="clear" w:color="auto" w:fill="ffffff"/>
          <w:rtl w:val="0"/>
          <w:lang w:val="de-DE"/>
        </w:rPr>
        <w:t>chlich sterben.</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rPr>
        <w:t>"</w:t>
      </w:r>
      <w:r>
        <w:rPr>
          <w:rFonts w:ascii="Arial" w:hAnsi="Arial"/>
          <w:sz w:val="26"/>
          <w:szCs w:val="26"/>
          <w:shd w:val="clear" w:color="auto" w:fill="ffffff"/>
          <w:rtl w:val="0"/>
          <w:lang w:val="de-DE"/>
        </w:rPr>
        <w:t>D</w:t>
      </w:r>
      <w:r>
        <w:rPr>
          <w:rFonts w:ascii="Arial" w:hAnsi="Arial"/>
          <w:sz w:val="26"/>
          <w:szCs w:val="26"/>
          <w:shd w:val="clear" w:color="auto" w:fill="ffffff"/>
          <w:rtl w:val="0"/>
          <w:lang w:val="de-DE"/>
        </w:rPr>
        <w:t>er Tod des Menschen"</w:t>
      </w:r>
      <w:r>
        <w:rPr>
          <w:rFonts w:ascii="Arial" w:hAnsi="Arial"/>
          <w:sz w:val="26"/>
          <w:szCs w:val="26"/>
          <w:shd w:val="clear" w:color="auto" w:fill="ffffff"/>
          <w:rtl w:val="0"/>
          <w:lang w:val="de-DE"/>
        </w:rPr>
        <w:t xml:space="preserve"> ist nur der Tod des vermenschlichten Gottes, des </w:t>
      </w:r>
      <w:r>
        <w:rPr>
          <w:rFonts w:ascii="Arial" w:hAnsi="Arial"/>
          <w:sz w:val="26"/>
          <w:szCs w:val="26"/>
          <w:shd w:val="clear" w:color="auto" w:fill="ffffff"/>
          <w:rtl w:val="0"/>
          <w:lang w:val="de-DE"/>
        </w:rPr>
        <w:t>"Mensch</w:t>
      </w:r>
      <w:r>
        <w:rPr>
          <w:rFonts w:ascii="Arial" w:hAnsi="Arial"/>
          <w:sz w:val="26"/>
          <w:szCs w:val="26"/>
          <w:shd w:val="clear" w:color="auto" w:fill="ffffff"/>
          <w:rtl w:val="0"/>
          <w:lang w:val="de-DE"/>
        </w:rPr>
        <w:t>en</w:t>
      </w:r>
      <w:r>
        <w:rPr>
          <w:rFonts w:ascii="Arial" w:hAnsi="Arial"/>
          <w:sz w:val="26"/>
          <w:szCs w:val="26"/>
          <w:shd w:val="clear" w:color="auto" w:fill="ffffff"/>
          <w:rtl w:val="0"/>
          <w:lang w:val="de-DE"/>
        </w:rPr>
        <w:t>" als liberal-humanistischer Normativismus und nicht als reales Subjekt,</w:t>
      </w:r>
      <w:r>
        <w:rPr>
          <w:rFonts w:ascii="Arial" w:hAnsi="Arial"/>
          <w:sz w:val="26"/>
          <w:szCs w:val="26"/>
          <w:shd w:val="clear" w:color="auto" w:fill="ffffff"/>
          <w:rtl w:val="0"/>
          <w:lang w:val="de-DE"/>
        </w:rPr>
        <w:t xml:space="preserve"> d</w:t>
      </w:r>
      <w:r>
        <w:rPr>
          <w:rFonts w:ascii="Arial" w:hAnsi="Arial"/>
          <w:sz w:val="26"/>
          <w:szCs w:val="26"/>
          <w:shd w:val="clear" w:color="auto" w:fill="ffffff"/>
          <w:rtl w:val="0"/>
          <w:lang w:val="de-DE"/>
        </w:rPr>
        <w:t xml:space="preserve">as, dank Stirner, </w:t>
      </w:r>
      <w:r>
        <w:rPr>
          <w:rFonts w:ascii="Arial" w:hAnsi="Arial"/>
          <w:sz w:val="26"/>
          <w:szCs w:val="26"/>
          <w:shd w:val="clear" w:color="auto" w:fill="ffffff"/>
          <w:rtl w:val="0"/>
          <w:lang w:val="de-DE"/>
        </w:rPr>
        <w:t xml:space="preserve">ganz im Gegenteil erst zu diesem, erst </w:t>
      </w:r>
      <w:r>
        <w:rPr>
          <w:rFonts w:ascii="Arial" w:hAnsi="Arial"/>
          <w:sz w:val="26"/>
          <w:szCs w:val="26"/>
          <w:shd w:val="clear" w:color="auto" w:fill="ffffff"/>
          <w:rtl w:val="0"/>
          <w:lang w:val="de-DE"/>
        </w:rPr>
        <w:t xml:space="preserve">zum Radikalen Subjekt wurde. </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b w:val="1"/>
          <w:bCs w:val="1"/>
          <w:sz w:val="28"/>
          <w:szCs w:val="28"/>
          <w:shd w:val="clear" w:color="auto" w:fill="ffffff"/>
          <w:rtl w:val="0"/>
        </w:rPr>
      </w:pPr>
      <w:r>
        <w:rPr>
          <w:rFonts w:ascii="Arial" w:hAnsi="Arial"/>
          <w:b w:val="1"/>
          <w:bCs w:val="1"/>
          <w:sz w:val="28"/>
          <w:szCs w:val="28"/>
          <w:shd w:val="clear" w:color="auto" w:fill="ffffff"/>
          <w:rtl w:val="0"/>
          <w:lang w:val="de-DE"/>
        </w:rPr>
        <w:t>Rettung des Subjektes. H</w:t>
      </w:r>
      <w:r>
        <w:rPr>
          <w:rFonts w:ascii="Arial" w:hAnsi="Arial"/>
          <w:b w:val="1"/>
          <w:bCs w:val="1"/>
          <w:sz w:val="28"/>
          <w:szCs w:val="28"/>
          <w:shd w:val="clear" w:color="auto" w:fill="ffffff"/>
          <w:rtl w:val="0"/>
          <w:lang w:val="it-IT"/>
        </w:rPr>
        <w:t>omo intimus</w:t>
      </w: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rPr>
        <w:t>Dugin</w:t>
      </w:r>
      <w:r>
        <w:rPr>
          <w:rFonts w:ascii="Arial" w:hAnsi="Arial"/>
          <w:sz w:val="26"/>
          <w:szCs w:val="26"/>
          <w:shd w:val="clear" w:color="auto" w:fill="ffffff"/>
          <w:rtl w:val="0"/>
          <w:lang w:val="de-DE"/>
        </w:rPr>
        <w:t xml:space="preserve"> im </w:t>
      </w:r>
      <w:r>
        <w:rPr>
          <w:rStyle w:val="Ohne"/>
          <w:rFonts w:ascii="Arial" w:hAnsi="Arial"/>
          <w:i w:val="1"/>
          <w:iCs w:val="1"/>
          <w:sz w:val="26"/>
          <w:szCs w:val="26"/>
          <w:shd w:val="clear" w:color="auto" w:fill="ffffff"/>
          <w:rtl w:val="0"/>
          <w:lang w:val="de-DE"/>
        </w:rPr>
        <w:t>DS</w:t>
      </w:r>
      <w:r>
        <w:rPr>
          <w:rFonts w:ascii="Arial" w:hAnsi="Arial"/>
          <w:sz w:val="26"/>
          <w:szCs w:val="26"/>
          <w:shd w:val="clear" w:color="auto" w:fill="ffffff"/>
          <w:rtl w:val="0"/>
          <w:lang w:val="de-DE"/>
        </w:rPr>
        <w:t>-Interview</w:t>
      </w:r>
      <w:r>
        <w:rPr>
          <w:rFonts w:ascii="Arial" w:hAnsi="Arial"/>
          <w:sz w:val="26"/>
          <w:szCs w:val="26"/>
          <w:shd w:val="clear" w:color="auto" w:fill="ffffff"/>
          <w:rtl w:val="0"/>
          <w:lang w:val="de-DE"/>
        </w:rPr>
        <w:t>: "Meine Idee liegt darin, dieses Radikale Selbst wiederherzustellen, um allen jenen, die das Subjekt in Frage stellen, einen</w:t>
      </w:r>
      <w:r>
        <w:rPr>
          <w:rFonts w:ascii="Arial" w:cs="Arial" w:hAnsi="Arial" w:eastAsia="Arial"/>
          <w:sz w:val="26"/>
          <w:szCs w:val="26"/>
          <w:shd w:val="clear" w:color="auto" w:fill="ffffff"/>
          <w:rtl w:val="0"/>
        </w:rPr>
        <w:drawing>
          <wp:anchor distT="152400" distB="152400" distL="152400" distR="152400" simplePos="0" relativeHeight="251704320" behindDoc="0" locked="0" layoutInCell="1" allowOverlap="1">
            <wp:simplePos x="0" y="0"/>
            <wp:positionH relativeFrom="margin">
              <wp:posOffset>4735674</wp:posOffset>
            </wp:positionH>
            <wp:positionV relativeFrom="line">
              <wp:posOffset>190006</wp:posOffset>
            </wp:positionV>
            <wp:extent cx="1156735" cy="761395"/>
            <wp:effectExtent l="0" t="0" r="0" b="0"/>
            <wp:wrapThrough wrapText="bothSides" distL="152400" distR="152400">
              <wp:wrapPolygon edited="1">
                <wp:start x="0" y="0"/>
                <wp:lineTo x="21600" y="0"/>
                <wp:lineTo x="21600" y="21600"/>
                <wp:lineTo x="0" y="21600"/>
                <wp:lineTo x="0" y="0"/>
              </wp:wrapPolygon>
            </wp:wrapThrough>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Dugin 10.jpg"/>
                    <pic:cNvPicPr>
                      <a:picLocks noChangeAspect="1"/>
                    </pic:cNvPicPr>
                  </pic:nvPicPr>
                  <pic:blipFill>
                    <a:blip r:embed="rId29">
                      <a:extLst/>
                    </a:blip>
                    <a:stretch>
                      <a:fillRect/>
                    </a:stretch>
                  </pic:blipFill>
                  <pic:spPr>
                    <a:xfrm>
                      <a:off x="0" y="0"/>
                      <a:ext cx="1156735" cy="761395"/>
                    </a:xfrm>
                    <a:prstGeom prst="rect">
                      <a:avLst/>
                    </a:prstGeom>
                    <a:ln w="12700" cap="flat">
                      <a:noFill/>
                      <a:miter lim="400000"/>
                    </a:ln>
                    <a:effectLst/>
                  </pic:spPr>
                </pic:pic>
              </a:graphicData>
            </a:graphic>
          </wp:anchor>
        </w:drawing>
      </w:r>
      <w:r>
        <w:rPr>
          <w:rFonts w:ascii="Arial" w:hAnsi="Arial"/>
          <w:sz w:val="26"/>
          <w:szCs w:val="26"/>
          <w:shd w:val="clear" w:color="auto" w:fill="ffffff"/>
          <w:rtl w:val="0"/>
          <w:lang w:val="de-DE"/>
        </w:rPr>
        <w:t xml:space="preserve"> radikalen Kampf zu liefern."</w:t>
      </w:r>
      <w:r>
        <w:rPr>
          <w:rFonts w:ascii="Arial" w:hAnsi="Arial"/>
          <w:sz w:val="26"/>
          <w:szCs w:val="26"/>
          <w:shd w:val="clear" w:color="auto" w:fill="ffffff"/>
          <w:rtl w:val="0"/>
          <w:lang w:val="de-DE"/>
        </w:rPr>
        <w:t xml:space="preserve"> Das h</w:t>
      </w:r>
      <w:r>
        <w:rPr>
          <w:rFonts w:ascii="Arial" w:hAnsi="Arial" w:hint="default"/>
          <w:sz w:val="26"/>
          <w:szCs w:val="26"/>
          <w:shd w:val="clear" w:color="auto" w:fill="ffffff"/>
          <w:rtl w:val="0"/>
          <w:lang w:val="de-DE"/>
        </w:rPr>
        <w:t>ö</w:t>
      </w:r>
      <w:r>
        <w:rPr>
          <w:rFonts w:ascii="Arial" w:hAnsi="Arial"/>
          <w:sz w:val="26"/>
          <w:szCs w:val="26"/>
          <w:shd w:val="clear" w:color="auto" w:fill="ffffff"/>
          <w:rtl w:val="0"/>
          <w:lang w:val="de-DE"/>
        </w:rPr>
        <w:t>ren wir Libert</w:t>
      </w:r>
      <w:r>
        <w:rPr>
          <w:rFonts w:ascii="Arial" w:hAnsi="Arial" w:hint="default"/>
          <w:sz w:val="26"/>
          <w:szCs w:val="26"/>
          <w:shd w:val="clear" w:color="auto" w:fill="ffffff"/>
          <w:rtl w:val="0"/>
          <w:lang w:val="de-DE"/>
        </w:rPr>
        <w:t>ä</w:t>
      </w:r>
      <w:r>
        <w:rPr>
          <w:rFonts w:ascii="Arial" w:hAnsi="Arial"/>
          <w:sz w:val="26"/>
          <w:szCs w:val="26"/>
          <w:shd w:val="clear" w:color="auto" w:fill="ffffff"/>
          <w:rtl w:val="0"/>
          <w:lang w:val="de-DE"/>
        </w:rPr>
        <w:t>re gerne!</w:t>
      </w:r>
      <w:r>
        <w:rPr>
          <w:rFonts w:ascii="Arial" w:hAnsi="Arial"/>
          <w:sz w:val="26"/>
          <w:szCs w:val="26"/>
          <w:shd w:val="clear" w:color="auto" w:fill="ffffff"/>
          <w:rtl w:val="0"/>
        </w:rPr>
        <w:t xml:space="preserve"> </w:t>
      </w:r>
      <w:r>
        <w:rPr>
          <w:rFonts w:ascii="Arial" w:hAnsi="Arial"/>
          <w:sz w:val="26"/>
          <w:szCs w:val="26"/>
          <w:shd w:val="clear" w:color="auto" w:fill="ffffff"/>
          <w:rtl w:val="0"/>
          <w:lang w:val="de-DE"/>
        </w:rPr>
        <w:t>Diese W</w:t>
      </w:r>
      <w:r>
        <w:rPr>
          <w:rFonts w:ascii="Arial" w:hAnsi="Arial"/>
          <w:sz w:val="26"/>
          <w:szCs w:val="26"/>
          <w:shd w:val="clear" w:color="auto" w:fill="ffffff"/>
          <w:rtl w:val="0"/>
          <w:lang w:val="de-DE"/>
        </w:rPr>
        <w:t>iederstell</w:t>
      </w:r>
      <w:r>
        <w:rPr>
          <w:rFonts w:ascii="Arial" w:hAnsi="Arial"/>
          <w:sz w:val="26"/>
          <w:szCs w:val="26"/>
          <w:shd w:val="clear" w:color="auto" w:fill="ffffff"/>
          <w:rtl w:val="0"/>
          <w:lang w:val="de-DE"/>
        </w:rPr>
        <w:t xml:space="preserve">ung begann im 19. Jahrhundert mit Stirner und </w:t>
      </w:r>
      <w:r>
        <w:rPr>
          <w:rFonts w:ascii="Arial" w:hAnsi="Arial"/>
          <w:sz w:val="26"/>
          <w:szCs w:val="26"/>
          <w:shd w:val="clear" w:color="auto" w:fill="ffffff"/>
          <w:rtl w:val="0"/>
        </w:rPr>
        <w:t>Kierke</w:t>
      </w:r>
      <w:r>
        <w:rPr>
          <w:rFonts w:ascii="Arial" w:hAnsi="Arial"/>
          <w:sz w:val="26"/>
          <w:szCs w:val="26"/>
          <w:shd w:val="clear" w:color="auto" w:fill="ffffff"/>
          <w:rtl w:val="0"/>
          <w:lang w:val="de-DE"/>
        </w:rPr>
        <w:t>gaard, blieb dann aber stecken aus Todesangst, der Ursache f</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r  Heideggers Versagen.</w:t>
      </w:r>
      <w:r>
        <w:rPr>
          <w:rStyle w:val="Ohne"/>
          <w:rFonts w:ascii="Arial" w:cs="Arial" w:hAnsi="Arial" w:eastAsia="Arial"/>
          <w:sz w:val="26"/>
          <w:szCs w:val="26"/>
          <w:shd w:val="clear" w:color="auto" w:fill="ffffff"/>
          <w:vertAlign w:val="superscript"/>
          <w:rtl w:val="0"/>
        </w:rPr>
        <w:footnoteReference w:id="39"/>
      </w:r>
      <w:r>
        <w:rPr>
          <w:rFonts w:ascii="Arial" w:hAnsi="Arial"/>
          <w:sz w:val="26"/>
          <w:szCs w:val="26"/>
          <w:shd w:val="clear" w:color="auto" w:fill="ffffff"/>
          <w:rtl w:val="0"/>
          <w:lang w:val="de-DE"/>
        </w:rPr>
        <w:t xml:space="preserve"> </w:t>
      </w: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 xml:space="preserve">Dugin spricht </w:t>
      </w:r>
      <w:r>
        <w:rPr>
          <w:rFonts w:ascii="Arial" w:hAnsi="Arial"/>
          <w:sz w:val="26"/>
          <w:szCs w:val="26"/>
          <w:shd w:val="clear" w:color="auto" w:fill="ffffff"/>
          <w:rtl w:val="0"/>
          <w:lang w:val="de-DE"/>
        </w:rPr>
        <w:t xml:space="preserve">im </w:t>
      </w:r>
      <w:r>
        <w:rPr>
          <w:rStyle w:val="Ohne"/>
          <w:rFonts w:ascii="Arial" w:hAnsi="Arial"/>
          <w:i w:val="1"/>
          <w:iCs w:val="1"/>
          <w:sz w:val="26"/>
          <w:szCs w:val="26"/>
          <w:shd w:val="clear" w:color="auto" w:fill="ffffff"/>
          <w:rtl w:val="0"/>
          <w:lang w:val="de-DE"/>
        </w:rPr>
        <w:t>Deutsche-Stimme</w:t>
      </w:r>
      <w:r>
        <w:rPr>
          <w:rFonts w:ascii="Arial" w:hAnsi="Arial"/>
          <w:sz w:val="26"/>
          <w:szCs w:val="26"/>
          <w:shd w:val="clear" w:color="auto" w:fill="ffffff"/>
          <w:rtl w:val="0"/>
          <w:lang w:val="de-DE"/>
        </w:rPr>
        <w:t xml:space="preserve">-Interview </w:t>
      </w:r>
      <w:r>
        <w:rPr>
          <w:rFonts w:ascii="Arial" w:hAnsi="Arial"/>
          <w:sz w:val="26"/>
          <w:szCs w:val="26"/>
          <w:shd w:val="clear" w:color="auto" w:fill="ffffff"/>
          <w:rtl w:val="0"/>
          <w:lang w:val="de-DE"/>
        </w:rPr>
        <w:t xml:space="preserve">weiter von der von ihm organisierten Konferenz </w:t>
      </w:r>
      <w:r>
        <w:rPr>
          <w:rFonts w:ascii="Arial" w:hAnsi="Arial"/>
          <w:sz w:val="26"/>
          <w:szCs w:val="26"/>
          <w:shd w:val="clear" w:color="auto" w:fill="ffffff"/>
          <w:rtl w:val="0"/>
          <w:lang w:val="de-DE"/>
        </w:rPr>
        <w:t>"</w:t>
      </w:r>
      <w:r>
        <w:rPr>
          <w:rFonts w:ascii="Arial" w:hAnsi="Arial"/>
          <w:sz w:val="26"/>
          <w:szCs w:val="26"/>
          <w:shd w:val="clear" w:color="auto" w:fill="ffffff"/>
          <w:rtl w:val="0"/>
          <w:lang w:val="de-DE"/>
        </w:rPr>
        <w:t>Wozu Philosophen in d</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rftiger Zeit?</w:t>
      </w:r>
      <w:r>
        <w:rPr>
          <w:rFonts w:ascii="Arial" w:hAnsi="Arial"/>
          <w:sz w:val="26"/>
          <w:szCs w:val="26"/>
          <w:shd w:val="clear" w:color="auto" w:fill="ffffff"/>
          <w:rtl w:val="0"/>
          <w:lang w:val="de-DE"/>
        </w:rPr>
        <w:t>"</w:t>
      </w:r>
      <w:r>
        <w:rPr>
          <w:rFonts w:ascii="Arial" w:hAnsi="Arial"/>
          <w:sz w:val="26"/>
          <w:szCs w:val="26"/>
          <w:shd w:val="clear" w:color="auto" w:fill="ffffff"/>
          <w:rtl w:val="0"/>
          <w:lang w:val="de-DE"/>
        </w:rPr>
        <w:t>: "Der Hauptpunkt der Konferenz war das Radikale Selbst, die Idee, dass wir das Subjekt weder retten noch verteidigen k</w:t>
      </w:r>
      <w:r>
        <w:rPr>
          <w:rFonts w:ascii="Arial" w:hAnsi="Arial" w:hint="default"/>
          <w:sz w:val="26"/>
          <w:szCs w:val="26"/>
          <w:shd w:val="clear" w:color="auto" w:fill="ffffff"/>
          <w:rtl w:val="0"/>
          <w:lang w:val="sv-SE"/>
        </w:rPr>
        <w:t>ö</w:t>
      </w:r>
      <w:r>
        <w:rPr>
          <w:rFonts w:ascii="Arial" w:hAnsi="Arial"/>
          <w:sz w:val="26"/>
          <w:szCs w:val="26"/>
          <w:shd w:val="clear" w:color="auto" w:fill="ffffff"/>
          <w:rtl w:val="0"/>
          <w:lang w:val="de-DE"/>
        </w:rPr>
        <w:t>nnen, wenn wir die Materie so akzeptieren wie sie uns in der Moderne und der modernen Philosophie dargestellt wurde. Dabei handelte es sich bereits um ein verst</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mmeltes Subjekt, ein Subjekt, das von seinen Wurzeln abgeschnitten ist. Und um dieses sekund</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re, periphere Subjekt zu retten, m</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ssen wir die R</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ckkehr dieses Subjekts zu seinen Wurzeln m</w:t>
      </w:r>
      <w:r>
        <w:rPr>
          <w:rFonts w:ascii="Arial" w:hAnsi="Arial" w:hint="default"/>
          <w:sz w:val="26"/>
          <w:szCs w:val="26"/>
          <w:shd w:val="clear" w:color="auto" w:fill="ffffff"/>
          <w:rtl w:val="0"/>
          <w:lang w:val="sv-SE"/>
        </w:rPr>
        <w:t>ö</w:t>
      </w:r>
      <w:r>
        <w:rPr>
          <w:rFonts w:ascii="Arial" w:hAnsi="Arial"/>
          <w:sz w:val="26"/>
          <w:szCs w:val="26"/>
          <w:shd w:val="clear" w:color="auto" w:fill="ffffff"/>
          <w:rtl w:val="0"/>
          <w:lang w:val="de-DE"/>
        </w:rPr>
        <w:t>glich machen. Es geht nicht um das Innere, sondern sogar mehr noch um die innere Welt. Es ist eine Art innere Transzendenz, die wir erreichen sollten, um das Subjekt zu retten, das im Stich gelassen und komplett zerst</w:t>
      </w:r>
      <w:r>
        <w:rPr>
          <w:rFonts w:ascii="Arial" w:hAnsi="Arial" w:hint="default"/>
          <w:sz w:val="26"/>
          <w:szCs w:val="26"/>
          <w:shd w:val="clear" w:color="auto" w:fill="ffffff"/>
          <w:rtl w:val="0"/>
          <w:lang w:val="sv-SE"/>
        </w:rPr>
        <w:t>ö</w:t>
      </w:r>
      <w:r>
        <w:rPr>
          <w:rFonts w:ascii="Arial" w:hAnsi="Arial"/>
          <w:sz w:val="26"/>
          <w:szCs w:val="26"/>
          <w:shd w:val="clear" w:color="auto" w:fill="ffffff"/>
          <w:rtl w:val="0"/>
          <w:lang w:val="de-DE"/>
        </w:rPr>
        <w:t xml:space="preserve">rt wurde. Also handelt es sich dabei um eine sehr wichtige Sache, die wir vergessen haben. Wir haben eines dieser Segmente auf dem Weg in uns selbst vergessen, vergessen zu bedenken, was das der innerste Mensch ist, der </w:t>
      </w:r>
      <w:r>
        <w:rPr>
          <w:rStyle w:val="Ohne"/>
          <w:rFonts w:ascii="Arial" w:hAnsi="Arial"/>
          <w:i w:val="1"/>
          <w:iCs w:val="1"/>
          <w:sz w:val="26"/>
          <w:szCs w:val="26"/>
          <w:shd w:val="clear" w:color="auto" w:fill="ffffff"/>
          <w:rtl w:val="0"/>
          <w:lang w:val="it-IT"/>
        </w:rPr>
        <w:t>homo intimus</w:t>
      </w:r>
      <w:r>
        <w:rPr>
          <w:rFonts w:ascii="Arial" w:hAnsi="Arial"/>
          <w:sz w:val="26"/>
          <w:szCs w:val="26"/>
          <w:shd w:val="clear" w:color="auto" w:fill="ffffff"/>
          <w:rtl w:val="0"/>
          <w:lang w:val="de-DE"/>
        </w:rPr>
        <w:t xml:space="preserve"> im Lateinischen."</w:t>
      </w:r>
      <w:r>
        <w:rPr>
          <w:rFonts w:ascii="Arial" w:cs="Arial" w:hAnsi="Arial" w:eastAsia="Arial"/>
          <w:sz w:val="26"/>
          <w:szCs w:val="26"/>
          <w:shd w:val="clear" w:color="auto" w:fill="ffffff"/>
          <w:rtl w:val="0"/>
        </w:rPr>
        <w:drawing>
          <wp:anchor distT="152400" distB="152400" distL="152400" distR="152400" simplePos="0" relativeHeight="251691008" behindDoc="0" locked="0" layoutInCell="1" allowOverlap="1">
            <wp:simplePos x="0" y="0"/>
            <wp:positionH relativeFrom="margin">
              <wp:posOffset>699098</wp:posOffset>
            </wp:positionH>
            <wp:positionV relativeFrom="line">
              <wp:posOffset>210307</wp:posOffset>
            </wp:positionV>
            <wp:extent cx="4709160" cy="2811588"/>
            <wp:effectExtent l="0" t="0" r="0" b="0"/>
            <wp:wrapTopAndBottom distT="152400" distB="15240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Dugin 12.jpg"/>
                    <pic:cNvPicPr>
                      <a:picLocks noChangeAspect="1"/>
                    </pic:cNvPicPr>
                  </pic:nvPicPr>
                  <pic:blipFill>
                    <a:blip r:embed="rId30">
                      <a:extLst/>
                    </a:blip>
                    <a:stretch>
                      <a:fillRect/>
                    </a:stretch>
                  </pic:blipFill>
                  <pic:spPr>
                    <a:xfrm>
                      <a:off x="0" y="0"/>
                      <a:ext cx="4709160" cy="2811588"/>
                    </a:xfrm>
                    <a:prstGeom prst="rect">
                      <a:avLst/>
                    </a:prstGeom>
                    <a:ln w="12700" cap="flat">
                      <a:noFill/>
                      <a:miter lim="400000"/>
                    </a:ln>
                    <a:effectLst/>
                  </pic:spPr>
                </pic:pic>
              </a:graphicData>
            </a:graphic>
          </wp:anchor>
        </w:drawing>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b w:val="1"/>
          <w:bCs w:val="1"/>
          <w:sz w:val="28"/>
          <w:szCs w:val="28"/>
          <w:shd w:val="clear" w:color="auto" w:fill="ffffff"/>
          <w:rtl w:val="0"/>
        </w:rPr>
      </w:pPr>
      <w:r>
        <w:rPr>
          <w:rFonts w:ascii="Arial" w:hAnsi="Arial"/>
          <w:b w:val="1"/>
          <w:bCs w:val="1"/>
          <w:sz w:val="28"/>
          <w:szCs w:val="28"/>
          <w:shd w:val="clear" w:color="auto" w:fill="ffffff"/>
          <w:rtl w:val="0"/>
        </w:rPr>
        <w:t>Ph</w:t>
      </w:r>
      <w:r>
        <w:rPr>
          <w:rFonts w:ascii="Arial" w:hAnsi="Arial" w:hint="default"/>
          <w:b w:val="1"/>
          <w:bCs w:val="1"/>
          <w:sz w:val="28"/>
          <w:szCs w:val="28"/>
          <w:shd w:val="clear" w:color="auto" w:fill="ffffff"/>
          <w:rtl w:val="0"/>
        </w:rPr>
        <w:t>ä</w:t>
      </w:r>
      <w:r>
        <w:rPr>
          <w:rFonts w:ascii="Arial" w:hAnsi="Arial"/>
          <w:b w:val="1"/>
          <w:bCs w:val="1"/>
          <w:sz w:val="28"/>
          <w:szCs w:val="28"/>
          <w:shd w:val="clear" w:color="auto" w:fill="ffffff"/>
          <w:rtl w:val="0"/>
          <w:lang w:val="it-IT"/>
        </w:rPr>
        <w:t>nomenologie</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Was genau ist das "</w:t>
      </w:r>
      <w:r>
        <w:rPr>
          <w:rFonts w:ascii="Arial" w:hAnsi="Arial"/>
          <w:sz w:val="26"/>
          <w:szCs w:val="26"/>
          <w:shd w:val="clear" w:color="auto" w:fill="ffffff"/>
          <w:rtl w:val="0"/>
          <w:lang w:val="de-DE"/>
        </w:rPr>
        <w:t>verst</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mmelte Subjekt</w:t>
      </w:r>
      <w:r>
        <w:rPr>
          <w:rFonts w:ascii="Arial" w:hAnsi="Arial"/>
          <w:sz w:val="26"/>
          <w:szCs w:val="26"/>
          <w:shd w:val="clear" w:color="auto" w:fill="ffffff"/>
          <w:rtl w:val="0"/>
          <w:lang w:val="de-DE"/>
        </w:rPr>
        <w:t>"?</w:t>
      </w:r>
      <w:r>
        <w:rPr>
          <w:rFonts w:ascii="Arial" w:hAnsi="Arial"/>
          <w:sz w:val="26"/>
          <w:szCs w:val="26"/>
          <w:shd w:val="clear" w:color="auto" w:fill="ffffff"/>
          <w:rtl w:val="0"/>
          <w:lang w:val="de-DE"/>
        </w:rPr>
        <w:t xml:space="preserve"> Worin liegt die "Verst</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 xml:space="preserve">mmelung" des Subjekts? Was genau sind die "Wurzeln" und was genau ist diese "Abschneiden"? </w:t>
      </w:r>
      <w:r>
        <w:rPr>
          <w:rFonts w:ascii="Arial" w:hAnsi="Arial" w:hint="default"/>
          <w:sz w:val="26"/>
          <w:szCs w:val="26"/>
          <w:shd w:val="clear" w:color="auto" w:fill="ffffff"/>
          <w:rtl w:val="0"/>
          <w:lang w:val="de-DE"/>
        </w:rPr>
        <w:t xml:space="preserve">– </w:t>
      </w:r>
      <w:r>
        <w:rPr>
          <w:rFonts w:ascii="Arial" w:hAnsi="Arial"/>
          <w:sz w:val="26"/>
          <w:szCs w:val="26"/>
          <w:shd w:val="clear" w:color="auto" w:fill="ffffff"/>
          <w:rtl w:val="0"/>
          <w:lang w:val="de-DE"/>
        </w:rPr>
        <w:t xml:space="preserve">Hier weist </w:t>
      </w:r>
      <w:r>
        <w:rPr>
          <w:rFonts w:ascii="Arial" w:hAnsi="Arial"/>
          <w:sz w:val="26"/>
          <w:szCs w:val="26"/>
          <w:shd w:val="clear" w:color="auto" w:fill="ffffff"/>
          <w:rtl w:val="0"/>
        </w:rPr>
        <w:t>Kierke</w:t>
      </w:r>
      <w:r>
        <w:rPr>
          <w:rFonts w:ascii="Arial" w:hAnsi="Arial"/>
          <w:sz w:val="26"/>
          <w:szCs w:val="26"/>
          <w:shd w:val="clear" w:color="auto" w:fill="ffffff"/>
          <w:rtl w:val="0"/>
          <w:lang w:val="de-DE"/>
        </w:rPr>
        <w:t>gaard den Weg: einen Weg, der von seinen angeblichen Nachfolgern verraten wurde. Die Ph</w:t>
      </w:r>
      <w:r>
        <w:rPr>
          <w:rFonts w:ascii="Arial" w:hAnsi="Arial" w:hint="default"/>
          <w:sz w:val="26"/>
          <w:szCs w:val="26"/>
          <w:shd w:val="clear" w:color="auto" w:fill="ffffff"/>
          <w:rtl w:val="0"/>
          <w:lang w:val="de-DE"/>
        </w:rPr>
        <w:t>ä</w:t>
      </w:r>
      <w:r>
        <w:rPr>
          <w:rFonts w:ascii="Arial" w:hAnsi="Arial"/>
          <w:sz w:val="26"/>
          <w:szCs w:val="26"/>
          <w:shd w:val="clear" w:color="auto" w:fill="ffffff"/>
          <w:rtl w:val="0"/>
          <w:lang w:val="de-DE"/>
        </w:rPr>
        <w:t>nomenologie war die gro</w:t>
      </w:r>
      <w:r>
        <w:rPr>
          <w:rFonts w:ascii="Arial" w:hAnsi="Arial" w:hint="default"/>
          <w:sz w:val="26"/>
          <w:szCs w:val="26"/>
          <w:shd w:val="clear" w:color="auto" w:fill="ffffff"/>
          <w:rtl w:val="0"/>
          <w:lang w:val="de-DE"/>
        </w:rPr>
        <w:t>ß</w:t>
      </w:r>
      <w:r>
        <w:rPr>
          <w:rFonts w:ascii="Arial" w:hAnsi="Arial"/>
          <w:sz w:val="26"/>
          <w:szCs w:val="26"/>
          <w:shd w:val="clear" w:color="auto" w:fill="ffffff"/>
          <w:rtl w:val="0"/>
          <w:lang w:val="de-DE"/>
        </w:rPr>
        <w:t xml:space="preserve">e Hoffnung </w:t>
      </w:r>
      <w:r>
        <w:rPr>
          <w:rFonts w:ascii="Arial" w:hAnsi="Arial" w:hint="default"/>
          <w:sz w:val="26"/>
          <w:szCs w:val="26"/>
          <w:shd w:val="clear" w:color="auto" w:fill="ffffff"/>
          <w:rtl w:val="0"/>
          <w:lang w:val="de-DE"/>
        </w:rPr>
        <w:t xml:space="preserve">– </w:t>
      </w:r>
      <w:r>
        <w:rPr>
          <w:rFonts w:ascii="Arial" w:hAnsi="Arial"/>
          <w:sz w:val="26"/>
          <w:szCs w:val="26"/>
          <w:shd w:val="clear" w:color="auto" w:fill="ffffff"/>
          <w:rtl w:val="0"/>
          <w:lang w:val="de-DE"/>
        </w:rPr>
        <w:t>sie wurde katastrophalerweise von Heidegger auf den Holzweg gef</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hrt. "Sage es, wie es ist", "sage es, wie du es siehst", "sage, wie es sich f</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r dich anf</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 xml:space="preserve">hlt" und </w:t>
      </w:r>
      <w:r>
        <w:rPr>
          <w:rStyle w:val="Ohne"/>
          <w:rFonts w:ascii="Arial" w:hAnsi="Arial"/>
          <w:i w:val="1"/>
          <w:iCs w:val="1"/>
          <w:sz w:val="26"/>
          <w:szCs w:val="26"/>
          <w:shd w:val="clear" w:color="auto" w:fill="ffffff"/>
          <w:rtl w:val="0"/>
          <w:lang w:val="de-DE"/>
        </w:rPr>
        <w:t>f</w:t>
      </w:r>
      <w:r>
        <w:rPr>
          <w:rStyle w:val="Ohne"/>
          <w:rFonts w:ascii="Arial" w:hAnsi="Arial" w:hint="default"/>
          <w:i w:val="1"/>
          <w:iCs w:val="1"/>
          <w:sz w:val="26"/>
          <w:szCs w:val="26"/>
          <w:shd w:val="clear" w:color="auto" w:fill="ffffff"/>
          <w:rtl w:val="0"/>
          <w:lang w:val="de-DE"/>
        </w:rPr>
        <w:t>ü</w:t>
      </w:r>
      <w:r>
        <w:rPr>
          <w:rStyle w:val="Ohne"/>
          <w:rFonts w:ascii="Arial" w:hAnsi="Arial"/>
          <w:i w:val="1"/>
          <w:iCs w:val="1"/>
          <w:sz w:val="26"/>
          <w:szCs w:val="26"/>
          <w:shd w:val="clear" w:color="auto" w:fill="ffffff"/>
          <w:rtl w:val="0"/>
          <w:lang w:val="de-DE"/>
        </w:rPr>
        <w:t>hle es auch gleich</w:t>
      </w:r>
      <w:r>
        <w:rPr>
          <w:rFonts w:ascii="Arial" w:hAnsi="Arial"/>
          <w:sz w:val="26"/>
          <w:szCs w:val="26"/>
          <w:shd w:val="clear" w:color="auto" w:fill="ffffff"/>
          <w:rtl w:val="0"/>
          <w:lang w:val="de-DE"/>
        </w:rPr>
        <w:t xml:space="preserve"> in der Perspektive einer Lage</w:t>
      </w:r>
      <w:r>
        <w:rPr>
          <w:rFonts w:ascii="Arial" w:hAnsi="Arial" w:hint="default"/>
          <w:sz w:val="26"/>
          <w:szCs w:val="26"/>
          <w:shd w:val="clear" w:color="auto" w:fill="ffffff"/>
          <w:rtl w:val="0"/>
          <w:lang w:val="de-DE"/>
        </w:rPr>
        <w:t>ä</w:t>
      </w:r>
      <w:r>
        <w:rPr>
          <w:rFonts w:ascii="Arial" w:hAnsi="Arial"/>
          <w:sz w:val="26"/>
          <w:szCs w:val="26"/>
          <w:shd w:val="clear" w:color="auto" w:fill="ffffff"/>
          <w:rtl w:val="0"/>
          <w:lang w:val="de-DE"/>
        </w:rPr>
        <w:t>nderung ist von Heidegger abgeflacht und pervertiert worden zu "erfinde neue W</w:t>
      </w:r>
      <w:r>
        <w:rPr>
          <w:rFonts w:ascii="Arial" w:hAnsi="Arial" w:hint="default"/>
          <w:sz w:val="26"/>
          <w:szCs w:val="26"/>
          <w:shd w:val="clear" w:color="auto" w:fill="ffffff"/>
          <w:rtl w:val="0"/>
          <w:lang w:val="de-DE"/>
        </w:rPr>
        <w:t>ö</w:t>
      </w:r>
      <w:r>
        <w:rPr>
          <w:rFonts w:ascii="Arial" w:hAnsi="Arial"/>
          <w:sz w:val="26"/>
          <w:szCs w:val="26"/>
          <w:shd w:val="clear" w:color="auto" w:fill="ffffff"/>
          <w:rtl w:val="0"/>
          <w:lang w:val="de-DE"/>
        </w:rPr>
        <w:t>rter".</w:t>
      </w:r>
      <w:r>
        <w:rPr>
          <w:rStyle w:val="Ohne"/>
          <w:rFonts w:ascii="Arial" w:cs="Arial" w:hAnsi="Arial" w:eastAsia="Arial"/>
          <w:sz w:val="26"/>
          <w:szCs w:val="26"/>
          <w:shd w:val="clear" w:color="auto" w:fill="ffffff"/>
          <w:vertAlign w:val="superscript"/>
          <w:rtl w:val="0"/>
        </w:rPr>
        <w:footnoteReference w:id="40"/>
      </w:r>
      <w:r>
        <w:rPr>
          <w:rFonts w:ascii="Arial" w:hAnsi="Arial"/>
          <w:sz w:val="26"/>
          <w:szCs w:val="26"/>
          <w:shd w:val="clear" w:color="auto" w:fill="ffffff"/>
          <w:rtl w:val="0"/>
          <w:lang w:val="de-DE"/>
        </w:rPr>
        <w:t xml:space="preserve"> </w:t>
      </w:r>
      <w:r>
        <w:rPr>
          <w:rFonts w:ascii="Arial" w:hAnsi="Arial"/>
          <w:sz w:val="26"/>
          <w:szCs w:val="26"/>
          <w:shd w:val="clear" w:color="auto" w:fill="ffffff"/>
          <w:rtl w:val="0"/>
          <w:lang w:val="de-DE"/>
        </w:rPr>
        <w:t>"Die Sprache ist das Haus des Seins"</w:t>
      </w:r>
      <w:r>
        <w:rPr>
          <w:rFonts w:ascii="Arial" w:hAnsi="Arial" w:hint="default"/>
          <w:sz w:val="26"/>
          <w:szCs w:val="26"/>
          <w:shd w:val="clear" w:color="auto" w:fill="ffffff"/>
          <w:rtl w:val="0"/>
          <w:lang w:val="de-DE"/>
        </w:rPr>
        <w:t xml:space="preserve"> – </w:t>
      </w:r>
      <w:r>
        <w:rPr>
          <w:rFonts w:ascii="Arial" w:hAnsi="Arial"/>
          <w:sz w:val="26"/>
          <w:szCs w:val="26"/>
          <w:shd w:val="clear" w:color="auto" w:fill="ffffff"/>
          <w:rtl w:val="0"/>
          <w:lang w:val="de-DE"/>
        </w:rPr>
        <w:t>l</w:t>
      </w:r>
      <w:r>
        <w:rPr>
          <w:rFonts w:ascii="Arial" w:hAnsi="Arial" w:hint="default"/>
          <w:sz w:val="26"/>
          <w:szCs w:val="26"/>
          <w:shd w:val="clear" w:color="auto" w:fill="ffffff"/>
          <w:rtl w:val="0"/>
          <w:lang w:val="de-DE"/>
        </w:rPr>
        <w:t>ä</w:t>
      </w:r>
      <w:r>
        <w:rPr>
          <w:rFonts w:ascii="Arial" w:hAnsi="Arial"/>
          <w:sz w:val="26"/>
          <w:szCs w:val="26"/>
          <w:shd w:val="clear" w:color="auto" w:fill="ffffff"/>
          <w:rtl w:val="0"/>
          <w:lang w:val="de-DE"/>
        </w:rPr>
        <w:t xml:space="preserve">cherlich.  </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Reinhold Oberlercher schreibt zum sch</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ndlichen Niedergang der Ph</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nomenologie und zur Wiederaufnahme der Ph</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nomenologie durch Hermann Schmitz: "Schmitz bescheinigt das Versanden der alten ph</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nomenologischen Richtung von Husserl</w:t>
      </w:r>
      <w:r>
        <w:rPr>
          <w:rFonts w:ascii="Arial" w:cs="Arial" w:hAnsi="Arial" w:eastAsia="Arial"/>
          <w:sz w:val="26"/>
          <w:szCs w:val="26"/>
          <w:shd w:val="clear" w:color="auto" w:fill="ffffff"/>
          <w:rtl w:val="0"/>
        </w:rPr>
        <w:drawing>
          <wp:anchor distT="152400" distB="152400" distL="152400" distR="152400" simplePos="0" relativeHeight="251671552" behindDoc="0" locked="0" layoutInCell="1" allowOverlap="1">
            <wp:simplePos x="0" y="0"/>
            <wp:positionH relativeFrom="margin">
              <wp:posOffset>2466580</wp:posOffset>
            </wp:positionH>
            <wp:positionV relativeFrom="line">
              <wp:posOffset>187175</wp:posOffset>
            </wp:positionV>
            <wp:extent cx="3647126" cy="2054394"/>
            <wp:effectExtent l="0" t="0" r="0" b="0"/>
            <wp:wrapThrough wrapText="bothSides" distL="152400" distR="152400">
              <wp:wrapPolygon edited="1">
                <wp:start x="0" y="0"/>
                <wp:lineTo x="21600" y="0"/>
                <wp:lineTo x="21600" y="21600"/>
                <wp:lineTo x="0" y="21600"/>
                <wp:lineTo x="0" y="0"/>
              </wp:wrapPolygon>
            </wp:wrapThrough>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Oberlercher.jpg"/>
                    <pic:cNvPicPr>
                      <a:picLocks noChangeAspect="1"/>
                    </pic:cNvPicPr>
                  </pic:nvPicPr>
                  <pic:blipFill>
                    <a:blip r:embed="rId31">
                      <a:extLst/>
                    </a:blip>
                    <a:stretch>
                      <a:fillRect/>
                    </a:stretch>
                  </pic:blipFill>
                  <pic:spPr>
                    <a:xfrm>
                      <a:off x="0" y="0"/>
                      <a:ext cx="3647126" cy="2054394"/>
                    </a:xfrm>
                    <a:prstGeom prst="rect">
                      <a:avLst/>
                    </a:prstGeom>
                    <a:ln w="12700" cap="flat">
                      <a:noFill/>
                      <a:miter lim="400000"/>
                    </a:ln>
                    <a:effectLst/>
                  </pic:spPr>
                </pic:pic>
              </a:graphicData>
            </a:graphic>
          </wp:anchor>
        </w:drawing>
      </w:r>
      <w:r>
        <w:rPr>
          <w:rFonts w:ascii="Arial" w:hAnsi="Arial" w:hint="default"/>
          <w:sz w:val="26"/>
          <w:szCs w:val="26"/>
          <w:shd w:val="clear" w:color="auto" w:fill="ffffff"/>
          <w:rtl w:val="0"/>
        </w:rPr>
        <w:t xml:space="preserve"> ü</w:t>
      </w:r>
      <w:r>
        <w:rPr>
          <w:rFonts w:ascii="Arial" w:hAnsi="Arial"/>
          <w:sz w:val="26"/>
          <w:szCs w:val="26"/>
          <w:shd w:val="clear" w:color="auto" w:fill="ffffff"/>
          <w:rtl w:val="0"/>
          <w:lang w:val="de-DE"/>
        </w:rPr>
        <w:t>ber Max Scheler bis zu Heidegger und seinen Anh</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ngern; habe die Ph</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nomenologie einst die Sachen selbst erkennen wollen, so sei ihre Urabsicht heute von ihr selbst dadurch ins Gegenteil verkehrt worden, da</w:t>
      </w:r>
      <w:r>
        <w:rPr>
          <w:rFonts w:ascii="Arial" w:hAnsi="Arial" w:hint="default"/>
          <w:sz w:val="26"/>
          <w:szCs w:val="26"/>
          <w:shd w:val="clear" w:color="auto" w:fill="ffffff"/>
          <w:rtl w:val="0"/>
          <w:lang w:val="de-DE"/>
        </w:rPr>
        <w:t xml:space="preserve">ß </w:t>
      </w:r>
      <w:r>
        <w:rPr>
          <w:rFonts w:ascii="Arial" w:hAnsi="Arial"/>
          <w:sz w:val="26"/>
          <w:szCs w:val="26"/>
          <w:shd w:val="clear" w:color="auto" w:fill="ffffff"/>
          <w:rtl w:val="0"/>
          <w:lang w:val="de-DE"/>
        </w:rPr>
        <w:t>sie nur noch ihre eigene Geschichte betrachte. In dieser ganzen</w:t>
      </w:r>
      <w:r>
        <w:rPr>
          <w:rFonts w:ascii="Arial" w:hAnsi="Arial"/>
          <w:sz w:val="26"/>
          <w:szCs w:val="26"/>
          <w:shd w:val="clear" w:color="auto" w:fill="ffffff"/>
          <w:rtl w:val="0"/>
          <w:lang w:val="de-DE"/>
        </w:rPr>
        <w:t xml:space="preserve"> S</w:t>
      </w:r>
      <w:r>
        <w:rPr>
          <w:rFonts w:ascii="Arial" w:hAnsi="Arial"/>
          <w:sz w:val="26"/>
          <w:szCs w:val="26"/>
          <w:shd w:val="clear" w:color="auto" w:fill="ffffff"/>
          <w:rtl w:val="0"/>
          <w:lang w:val="de-DE"/>
        </w:rPr>
        <w:t>elbsthistorisierung der akademischen Philosophie sieht Schmitz 'eine groteske Verkennung der unauff</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lligen, aber dennoch, zentralen Rolle der Philosophie im Rahmen der menschlichen Orientierung und andererseits ein unverzeihliches Versagen angesichts der brennenden Aufgaben, die der Philosophie gerade in diesem Jahrhundert gestellt sind'."</w:t>
      </w:r>
      <w:r>
        <w:rPr>
          <w:rStyle w:val="Ohne"/>
          <w:rFonts w:ascii="Arial" w:cs="Arial" w:hAnsi="Arial" w:eastAsia="Arial"/>
          <w:sz w:val="26"/>
          <w:szCs w:val="26"/>
          <w:shd w:val="clear" w:color="auto" w:fill="ffffff"/>
          <w:vertAlign w:val="superscript"/>
          <w:rtl w:val="0"/>
        </w:rPr>
        <w:footnoteReference w:id="41"/>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Es</w:t>
      </w:r>
      <w:r>
        <w:rPr>
          <w:rFonts w:ascii="Arial" w:hAnsi="Arial"/>
          <w:sz w:val="26"/>
          <w:szCs w:val="26"/>
          <w:shd w:val="clear" w:color="auto" w:fill="ffffff"/>
          <w:rtl w:val="0"/>
          <w:lang w:val="de-DE"/>
        </w:rPr>
        <w:t xml:space="preserve"> ist zwar zu loben, da</w:t>
      </w:r>
      <w:r>
        <w:rPr>
          <w:rFonts w:ascii="Arial" w:hAnsi="Arial" w:hint="default"/>
          <w:sz w:val="26"/>
          <w:szCs w:val="26"/>
          <w:shd w:val="clear" w:color="auto" w:fill="ffffff"/>
          <w:rtl w:val="0"/>
          <w:lang w:val="de-DE"/>
        </w:rPr>
        <w:t xml:space="preserve">ß </w:t>
      </w:r>
      <w:r>
        <w:rPr>
          <w:rFonts w:ascii="Arial" w:hAnsi="Arial"/>
          <w:sz w:val="26"/>
          <w:szCs w:val="26"/>
          <w:shd w:val="clear" w:color="auto" w:fill="ffffff"/>
          <w:rtl w:val="0"/>
          <w:lang w:val="de-DE"/>
        </w:rPr>
        <w:t xml:space="preserve">Schmitz </w:t>
      </w:r>
      <w:r>
        <w:rPr>
          <w:rFonts w:ascii="Arial" w:hAnsi="Arial"/>
          <w:sz w:val="26"/>
          <w:szCs w:val="26"/>
          <w:shd w:val="clear" w:color="auto" w:fill="ffffff"/>
          <w:rtl w:val="0"/>
          <w:lang w:val="de-DE"/>
        </w:rPr>
        <w:t xml:space="preserve">wenigstens </w:t>
      </w:r>
      <w:r>
        <w:rPr>
          <w:rFonts w:ascii="Arial" w:hAnsi="Arial"/>
          <w:sz w:val="26"/>
          <w:szCs w:val="26"/>
          <w:shd w:val="clear" w:color="auto" w:fill="ffffff"/>
          <w:rtl w:val="0"/>
          <w:lang w:val="de-DE"/>
        </w:rPr>
        <w:t>zur eigentlichen Ph</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nomenologie zur</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ckkehrt und sich nicht mehr an der akademischen Nabelschau beteiligt.</w:t>
      </w:r>
      <w:r>
        <w:rPr>
          <w:rFonts w:ascii="Arial" w:hAnsi="Arial"/>
          <w:sz w:val="26"/>
          <w:szCs w:val="26"/>
          <w:shd w:val="clear" w:color="auto" w:fill="ffffff"/>
          <w:rtl w:val="0"/>
          <w:lang w:val="de-DE"/>
        </w:rPr>
        <w:t xml:space="preserve"> </w:t>
      </w:r>
      <w:r>
        <w:rPr>
          <w:rFonts w:ascii="Arial" w:hAnsi="Arial"/>
          <w:sz w:val="26"/>
          <w:szCs w:val="26"/>
          <w:shd w:val="clear" w:color="auto" w:fill="ffffff"/>
          <w:rtl w:val="0"/>
        </w:rPr>
        <w:t>Oberlercher</w:t>
      </w:r>
      <w:r>
        <w:rPr>
          <w:rFonts w:ascii="Arial" w:hAnsi="Arial"/>
          <w:sz w:val="26"/>
          <w:szCs w:val="26"/>
          <w:shd w:val="clear" w:color="auto" w:fill="ffffff"/>
          <w:rtl w:val="0"/>
          <w:lang w:val="de-DE"/>
        </w:rPr>
        <w:t xml:space="preserve"> spricht von </w:t>
      </w:r>
      <w:r>
        <w:rPr>
          <w:rFonts w:ascii="Arial" w:hAnsi="Arial"/>
          <w:sz w:val="26"/>
          <w:szCs w:val="26"/>
          <w:shd w:val="clear" w:color="auto" w:fill="ffffff"/>
          <w:rtl w:val="0"/>
          <w:lang w:val="de-DE"/>
        </w:rPr>
        <w:t>Hermann Schmitz</w:t>
      </w:r>
      <w:r>
        <w:rPr>
          <w:rFonts w:ascii="Arial" w:hAnsi="Arial"/>
          <w:sz w:val="26"/>
          <w:szCs w:val="26"/>
          <w:shd w:val="clear" w:color="auto" w:fill="ffffff"/>
          <w:rtl w:val="0"/>
          <w:lang w:val="de-DE"/>
        </w:rPr>
        <w:t xml:space="preserve"> als dem </w:t>
      </w:r>
      <w:r>
        <w:rPr>
          <w:rFonts w:ascii="Arial" w:hAnsi="Arial"/>
          <w:sz w:val="26"/>
          <w:szCs w:val="26"/>
          <w:shd w:val="clear" w:color="auto" w:fill="ffffff"/>
          <w:rtl w:val="0"/>
          <w:lang w:val="de-DE"/>
        </w:rPr>
        <w:t>"in gewisser Weise verwirklichte</w:t>
      </w:r>
      <w:r>
        <w:rPr>
          <w:rFonts w:ascii="Arial" w:hAnsi="Arial"/>
          <w:sz w:val="26"/>
          <w:szCs w:val="26"/>
          <w:shd w:val="clear" w:color="auto" w:fill="ffffff"/>
          <w:rtl w:val="0"/>
          <w:lang w:val="de-DE"/>
        </w:rPr>
        <w:t>n</w:t>
      </w:r>
      <w:r>
        <w:rPr>
          <w:rFonts w:ascii="Arial" w:hAnsi="Arial"/>
          <w:sz w:val="26"/>
          <w:szCs w:val="26"/>
          <w:shd w:val="clear" w:color="auto" w:fill="ffffff"/>
          <w:rtl w:val="0"/>
          <w:lang w:val="de-DE"/>
        </w:rPr>
        <w:t xml:space="preserve"> Heidegger"</w:t>
      </w:r>
      <w:r>
        <w:rPr>
          <w:rFonts w:ascii="Arial" w:hAnsi="Arial"/>
          <w:sz w:val="26"/>
          <w:szCs w:val="26"/>
          <w:shd w:val="clear" w:color="auto" w:fill="ffffff"/>
          <w:rtl w:val="0"/>
          <w:lang w:val="de-DE"/>
        </w:rPr>
        <w:t xml:space="preserve">. </w:t>
      </w:r>
      <w:r>
        <w:rPr>
          <w:rFonts w:ascii="Arial" w:hAnsi="Arial"/>
          <w:sz w:val="26"/>
          <w:szCs w:val="26"/>
          <w:shd w:val="clear" w:color="auto" w:fill="ffffff"/>
          <w:rtl w:val="0"/>
          <w:lang w:val="de-DE"/>
        </w:rPr>
        <w:t>Schmitz</w:t>
      </w:r>
      <w:r>
        <w:rPr>
          <w:rFonts w:ascii="Arial" w:hAnsi="Arial"/>
          <w:sz w:val="26"/>
          <w:szCs w:val="26"/>
          <w:shd w:val="clear" w:color="auto" w:fill="ffffff"/>
          <w:rtl w:val="0"/>
          <w:lang w:val="de-DE"/>
        </w:rPr>
        <w:t xml:space="preserve"> kommt zwar zur richtigen Ph</w:t>
      </w:r>
      <w:r>
        <w:rPr>
          <w:rFonts w:ascii="Arial" w:hAnsi="Arial" w:hint="default"/>
          <w:sz w:val="26"/>
          <w:szCs w:val="26"/>
          <w:shd w:val="clear" w:color="auto" w:fill="ffffff"/>
          <w:rtl w:val="0"/>
          <w:lang w:val="de-DE"/>
        </w:rPr>
        <w:t>ä</w:t>
      </w:r>
      <w:r>
        <w:rPr>
          <w:rFonts w:ascii="Arial" w:hAnsi="Arial"/>
          <w:sz w:val="26"/>
          <w:szCs w:val="26"/>
          <w:shd w:val="clear" w:color="auto" w:fill="ffffff"/>
          <w:rtl w:val="0"/>
          <w:lang w:val="de-DE"/>
        </w:rPr>
        <w:t>nomenologie</w:t>
      </w:r>
      <w:r>
        <w:rPr>
          <w:rFonts w:ascii="Arial" w:cs="Arial" w:hAnsi="Arial" w:eastAsia="Arial"/>
          <w:sz w:val="26"/>
          <w:szCs w:val="26"/>
          <w:shd w:val="clear" w:color="auto" w:fill="ffffff"/>
          <w:rtl w:val="0"/>
        </w:rPr>
        <w:drawing>
          <wp:anchor distT="152400" distB="152400" distL="152400" distR="152400" simplePos="0" relativeHeight="251696128" behindDoc="0" locked="0" layoutInCell="1" allowOverlap="1">
            <wp:simplePos x="0" y="0"/>
            <wp:positionH relativeFrom="margin">
              <wp:posOffset>-6349</wp:posOffset>
            </wp:positionH>
            <wp:positionV relativeFrom="line">
              <wp:posOffset>186595</wp:posOffset>
            </wp:positionV>
            <wp:extent cx="4145881" cy="2745771"/>
            <wp:effectExtent l="0" t="0" r="0" b="0"/>
            <wp:wrapThrough wrapText="bothSides" distL="152400" distR="152400">
              <wp:wrapPolygon edited="1">
                <wp:start x="0" y="0"/>
                <wp:lineTo x="21600" y="0"/>
                <wp:lineTo x="21600" y="21600"/>
                <wp:lineTo x="0" y="21600"/>
                <wp:lineTo x="0" y="0"/>
              </wp:wrapPolygon>
            </wp:wrapThrough>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Hermann Schmitz.jpg"/>
                    <pic:cNvPicPr>
                      <a:picLocks noChangeAspect="1"/>
                    </pic:cNvPicPr>
                  </pic:nvPicPr>
                  <pic:blipFill>
                    <a:blip r:embed="rId32">
                      <a:extLst/>
                    </a:blip>
                    <a:stretch>
                      <a:fillRect/>
                    </a:stretch>
                  </pic:blipFill>
                  <pic:spPr>
                    <a:xfrm>
                      <a:off x="0" y="0"/>
                      <a:ext cx="4145881" cy="2745771"/>
                    </a:xfrm>
                    <a:prstGeom prst="rect">
                      <a:avLst/>
                    </a:prstGeom>
                    <a:ln w="12700" cap="flat">
                      <a:noFill/>
                      <a:miter lim="400000"/>
                    </a:ln>
                    <a:effectLst/>
                  </pic:spPr>
                </pic:pic>
              </a:graphicData>
            </a:graphic>
          </wp:anchor>
        </w:drawing>
      </w:r>
      <w:r>
        <w:rPr>
          <w:rFonts w:ascii="Arial" w:hAnsi="Arial"/>
          <w:sz w:val="26"/>
          <w:szCs w:val="26"/>
          <w:shd w:val="clear" w:color="auto" w:fill="ffffff"/>
          <w:rtl w:val="0"/>
          <w:lang w:val="de-DE"/>
        </w:rPr>
        <w:t xml:space="preserve"> </w:t>
      </w:r>
      <w:r>
        <w:rPr>
          <w:rFonts w:ascii="Arial" w:hAnsi="Arial"/>
          <w:sz w:val="26"/>
          <w:szCs w:val="26"/>
          <w:shd w:val="clear" w:color="auto" w:fill="ffffff"/>
          <w:rtl w:val="0"/>
          <w:lang w:val="de-DE"/>
        </w:rPr>
        <w:t>zur</w:t>
      </w:r>
      <w:r>
        <w:rPr>
          <w:rFonts w:ascii="Arial" w:hAnsi="Arial" w:hint="default"/>
          <w:sz w:val="26"/>
          <w:szCs w:val="26"/>
          <w:shd w:val="clear" w:color="auto" w:fill="ffffff"/>
          <w:rtl w:val="0"/>
        </w:rPr>
        <w:t>ü</w:t>
      </w:r>
      <w:r>
        <w:rPr>
          <w:rFonts w:ascii="Arial" w:hAnsi="Arial"/>
          <w:sz w:val="26"/>
          <w:szCs w:val="26"/>
          <w:shd w:val="clear" w:color="auto" w:fill="ffffff"/>
          <w:rtl w:val="0"/>
        </w:rPr>
        <w:t>ck</w:t>
      </w:r>
      <w:r>
        <w:rPr>
          <w:rFonts w:ascii="Arial" w:hAnsi="Arial"/>
          <w:sz w:val="26"/>
          <w:szCs w:val="26"/>
          <w:shd w:val="clear" w:color="auto" w:fill="ffffff"/>
          <w:rtl w:val="0"/>
          <w:lang w:val="de-DE"/>
        </w:rPr>
        <w:t>, die auch tiefer ist als die Heideggers, aber die "Verwirklichung" Heideggers bleibt nat</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 xml:space="preserve">rlich im Philosophischen, wo wir doch </w:t>
      </w:r>
      <w:r>
        <w:rPr>
          <w:rFonts w:ascii="Arial" w:hAnsi="Arial"/>
          <w:sz w:val="26"/>
          <w:szCs w:val="26"/>
          <w:shd w:val="clear" w:color="auto" w:fill="ffffff"/>
          <w:rtl w:val="0"/>
          <w:lang w:val="de-DE"/>
        </w:rPr>
        <w:t xml:space="preserve">schon mal weiter waren und </w:t>
      </w:r>
      <w:r>
        <w:rPr>
          <w:rFonts w:ascii="Arial" w:hAnsi="Arial"/>
          <w:sz w:val="26"/>
          <w:szCs w:val="26"/>
          <w:shd w:val="clear" w:color="auto" w:fill="ffffff"/>
          <w:rtl w:val="0"/>
          <w:lang w:val="de-DE"/>
        </w:rPr>
        <w:t xml:space="preserve">kurz vor der Unterwindung </w:t>
      </w:r>
      <w:r>
        <w:rPr>
          <w:rFonts w:ascii="Arial" w:hAnsi="Arial"/>
          <w:sz w:val="26"/>
          <w:szCs w:val="26"/>
          <w:shd w:val="clear" w:color="auto" w:fill="ffffff"/>
          <w:rtl w:val="0"/>
          <w:lang w:val="fr-FR"/>
        </w:rPr>
        <w:t>der Philosophie</w:t>
      </w:r>
      <w:r>
        <w:rPr>
          <w:rFonts w:ascii="Arial" w:hAnsi="Arial" w:hint="default"/>
          <w:sz w:val="26"/>
          <w:szCs w:val="26"/>
          <w:shd w:val="clear" w:color="auto" w:fill="ffffff"/>
          <w:rtl w:val="0"/>
          <w:lang w:val="de-DE"/>
        </w:rPr>
        <w:t xml:space="preserve"> – </w:t>
      </w:r>
      <w:r>
        <w:rPr>
          <w:rFonts w:ascii="Arial" w:hAnsi="Arial"/>
          <w:sz w:val="26"/>
          <w:szCs w:val="26"/>
          <w:shd w:val="clear" w:color="auto" w:fill="ffffff"/>
          <w:rtl w:val="0"/>
          <w:lang w:val="de-DE"/>
        </w:rPr>
        <w:t xml:space="preserve">der </w:t>
      </w:r>
      <w:r>
        <w:rPr>
          <w:rFonts w:ascii="Arial" w:hAnsi="Arial"/>
          <w:sz w:val="26"/>
          <w:szCs w:val="26"/>
          <w:shd w:val="clear" w:color="auto" w:fill="ffffff"/>
          <w:rtl w:val="0"/>
          <w:lang w:val="de-DE"/>
        </w:rPr>
        <w:t>Verwirklichung</w:t>
      </w:r>
      <w:r>
        <w:rPr>
          <w:rFonts w:ascii="Arial" w:hAnsi="Arial"/>
          <w:sz w:val="26"/>
          <w:szCs w:val="26"/>
          <w:shd w:val="clear" w:color="auto" w:fill="ffffff"/>
          <w:rtl w:val="0"/>
          <w:lang w:val="de-DE"/>
        </w:rPr>
        <w:t xml:space="preserve"> der Philosophie selbst </w:t>
      </w:r>
      <w:r>
        <w:rPr>
          <w:rFonts w:ascii="Arial" w:hAnsi="Arial" w:hint="default"/>
          <w:sz w:val="26"/>
          <w:szCs w:val="26"/>
          <w:shd w:val="clear" w:color="auto" w:fill="ffffff"/>
          <w:rtl w:val="0"/>
          <w:lang w:val="de-DE"/>
        </w:rPr>
        <w:t xml:space="preserve">– </w:t>
      </w:r>
      <w:r>
        <w:rPr>
          <w:rFonts w:ascii="Arial" w:hAnsi="Arial"/>
          <w:sz w:val="26"/>
          <w:szCs w:val="26"/>
          <w:shd w:val="clear" w:color="auto" w:fill="ffffff"/>
          <w:rtl w:val="0"/>
          <w:lang w:val="de-DE"/>
        </w:rPr>
        <w:t xml:space="preserve">gestanden hatten. </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Das "Innere" reicht Dugin bei der Wiederherstellung des Radikalen Selbstes nicht aus</w:t>
      </w:r>
      <w:r>
        <w:rPr>
          <w:rFonts w:ascii="Arial" w:hAnsi="Arial"/>
          <w:sz w:val="26"/>
          <w:szCs w:val="26"/>
          <w:shd w:val="clear" w:color="auto" w:fill="ffffff"/>
          <w:rtl w:val="0"/>
          <w:lang w:val="de-DE"/>
        </w:rPr>
        <w:t xml:space="preserve">; </w:t>
      </w:r>
      <w:r>
        <w:rPr>
          <w:rFonts w:ascii="Arial" w:hAnsi="Arial"/>
          <w:sz w:val="26"/>
          <w:szCs w:val="26"/>
          <w:shd w:val="clear" w:color="auto" w:fill="ffffff"/>
          <w:rtl w:val="0"/>
          <w:lang w:val="de-DE"/>
        </w:rPr>
        <w:t xml:space="preserve">zurecht verweist er auf </w:t>
      </w:r>
      <w:r>
        <w:rPr>
          <w:rFonts w:ascii="Arial" w:hAnsi="Arial"/>
          <w:sz w:val="26"/>
          <w:szCs w:val="26"/>
          <w:shd w:val="clear" w:color="auto" w:fill="ffffff"/>
          <w:rtl w:val="0"/>
          <w:lang w:val="de-DE"/>
        </w:rPr>
        <w:t>di</w:t>
      </w:r>
      <w:r>
        <w:rPr>
          <w:rFonts w:ascii="Arial" w:hAnsi="Arial"/>
          <w:sz w:val="26"/>
          <w:szCs w:val="26"/>
          <w:shd w:val="clear" w:color="auto" w:fill="ffffff"/>
          <w:rtl w:val="0"/>
          <w:lang w:val="de-DE"/>
        </w:rPr>
        <w:t>e "innere Welt". Um die Dimension dieser "inneren Welt" zu verdeutlichen, f</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 xml:space="preserve">hrt er die Transzendenz ein. An gleicher Stelle </w:t>
      </w:r>
      <w:r>
        <w:rPr>
          <w:rFonts w:ascii="Arial" w:hAnsi="Arial" w:hint="default"/>
          <w:sz w:val="26"/>
          <w:szCs w:val="26"/>
          <w:shd w:val="clear" w:color="auto" w:fill="ffffff"/>
          <w:rtl w:val="0"/>
        </w:rPr>
        <w:t xml:space="preserve">– </w:t>
      </w:r>
      <w:r>
        <w:rPr>
          <w:rFonts w:ascii="Arial" w:hAnsi="Arial"/>
          <w:sz w:val="26"/>
          <w:szCs w:val="26"/>
          <w:shd w:val="clear" w:color="auto" w:fill="ffffff"/>
          <w:rtl w:val="0"/>
        </w:rPr>
        <w:t>n</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mlich bei den Topi Radikales Selbst, R</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ckkehr des Subjekts zu seinen Wurzeln und Rettung des Subjekts vor der kompletten Zerst</w:t>
      </w:r>
      <w:r>
        <w:rPr>
          <w:rFonts w:ascii="Arial" w:hAnsi="Arial" w:hint="default"/>
          <w:sz w:val="26"/>
          <w:szCs w:val="26"/>
          <w:shd w:val="clear" w:color="auto" w:fill="ffffff"/>
          <w:rtl w:val="0"/>
          <w:lang w:val="sv-SE"/>
        </w:rPr>
        <w:t>ö</w:t>
      </w:r>
      <w:r>
        <w:rPr>
          <w:rFonts w:ascii="Arial" w:hAnsi="Arial"/>
          <w:sz w:val="26"/>
          <w:szCs w:val="26"/>
          <w:shd w:val="clear" w:color="auto" w:fill="ffffff"/>
          <w:rtl w:val="0"/>
          <w:lang w:val="de-DE"/>
        </w:rPr>
        <w:t xml:space="preserve">rung </w:t>
      </w:r>
      <w:r>
        <w:rPr>
          <w:rFonts w:ascii="Arial" w:hAnsi="Arial" w:hint="default"/>
          <w:sz w:val="26"/>
          <w:szCs w:val="26"/>
          <w:shd w:val="clear" w:color="auto" w:fill="ffffff"/>
          <w:rtl w:val="0"/>
        </w:rPr>
        <w:t xml:space="preserve">– </w:t>
      </w:r>
      <w:r>
        <w:rPr>
          <w:rFonts w:ascii="Arial" w:hAnsi="Arial"/>
          <w:sz w:val="26"/>
          <w:szCs w:val="26"/>
          <w:shd w:val="clear" w:color="auto" w:fill="ffffff"/>
          <w:rtl w:val="0"/>
          <w:lang w:val="de-DE"/>
        </w:rPr>
        <w:t xml:space="preserve">schrieb Stirner 1843 eine Hymne auf die Immanenz und auf die Vertreibung der Transzendenz aus dem Inneren: "Das Jenseits </w:t>
      </w:r>
      <w:r>
        <w:rPr>
          <w:rStyle w:val="Ohne"/>
          <w:rFonts w:ascii="Arial" w:hAnsi="Arial"/>
          <w:i w:val="1"/>
          <w:iCs w:val="1"/>
          <w:sz w:val="26"/>
          <w:szCs w:val="26"/>
          <w:shd w:val="clear" w:color="auto" w:fill="ffffff"/>
          <w:rtl w:val="0"/>
        </w:rPr>
        <w:t>au</w:t>
      </w:r>
      <w:r>
        <w:rPr>
          <w:rStyle w:val="Ohne"/>
          <w:rFonts w:ascii="Arial" w:hAnsi="Arial" w:hint="default"/>
          <w:i w:val="1"/>
          <w:iCs w:val="1"/>
          <w:sz w:val="26"/>
          <w:szCs w:val="26"/>
          <w:shd w:val="clear" w:color="auto" w:fill="ffffff"/>
          <w:rtl w:val="0"/>
          <w:lang w:val="de-DE"/>
        </w:rPr>
        <w:t>ß</w:t>
      </w:r>
      <w:r>
        <w:rPr>
          <w:rStyle w:val="Ohne"/>
          <w:rFonts w:ascii="Arial" w:hAnsi="Arial"/>
          <w:i w:val="1"/>
          <w:iCs w:val="1"/>
          <w:sz w:val="26"/>
          <w:szCs w:val="26"/>
          <w:shd w:val="clear" w:color="auto" w:fill="ffffff"/>
          <w:rtl w:val="0"/>
          <w:lang w:val="de-DE"/>
        </w:rPr>
        <w:t>er Uns</w:t>
      </w:r>
      <w:r>
        <w:rPr>
          <w:rFonts w:ascii="Arial" w:hAnsi="Arial"/>
          <w:sz w:val="26"/>
          <w:szCs w:val="26"/>
          <w:shd w:val="clear" w:color="auto" w:fill="ffffff"/>
          <w:rtl w:val="0"/>
          <w:lang w:val="de-DE"/>
        </w:rPr>
        <w:t xml:space="preserve"> ist allerdings weggefegt, und das gro</w:t>
      </w:r>
      <w:r>
        <w:rPr>
          <w:rFonts w:ascii="Arial" w:hAnsi="Arial" w:hint="default"/>
          <w:sz w:val="26"/>
          <w:szCs w:val="26"/>
          <w:shd w:val="clear" w:color="auto" w:fill="ffffff"/>
          <w:rtl w:val="0"/>
          <w:lang w:val="de-DE"/>
        </w:rPr>
        <w:t>ß</w:t>
      </w:r>
      <w:r>
        <w:rPr>
          <w:rFonts w:ascii="Arial" w:hAnsi="Arial"/>
          <w:sz w:val="26"/>
          <w:szCs w:val="26"/>
          <w:shd w:val="clear" w:color="auto" w:fill="ffffff"/>
          <w:rtl w:val="0"/>
          <w:lang w:val="de-DE"/>
        </w:rPr>
        <w:t>e Unternehmen der Aufkl</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 xml:space="preserve">rer vollbracht; allein das </w:t>
      </w:r>
      <w:r>
        <w:rPr>
          <w:rStyle w:val="Ohne"/>
          <w:rFonts w:ascii="Arial" w:hAnsi="Arial"/>
          <w:i w:val="1"/>
          <w:iCs w:val="1"/>
          <w:sz w:val="26"/>
          <w:szCs w:val="26"/>
          <w:shd w:val="clear" w:color="auto" w:fill="ffffff"/>
          <w:rtl w:val="0"/>
          <w:lang w:val="de-DE"/>
        </w:rPr>
        <w:t>Jenseits in Uns</w:t>
      </w:r>
      <w:r>
        <w:rPr>
          <w:rFonts w:ascii="Arial" w:hAnsi="Arial"/>
          <w:sz w:val="26"/>
          <w:szCs w:val="26"/>
          <w:shd w:val="clear" w:color="auto" w:fill="ffffff"/>
          <w:rtl w:val="0"/>
          <w:lang w:val="de-DE"/>
        </w:rPr>
        <w:t xml:space="preserve"> ist ein neuer Himmel geworden und ruft Uns zu neuen Himmelst</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rmen auf.</w:t>
      </w:r>
      <w:r>
        <w:rPr>
          <w:rFonts w:ascii="Arial" w:hAnsi="Arial" w:hint="default"/>
          <w:sz w:val="26"/>
          <w:szCs w:val="26"/>
          <w:shd w:val="clear" w:color="auto" w:fill="ffffff"/>
          <w:rtl w:val="0"/>
        </w:rPr>
        <w:t xml:space="preserve">“ </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b w:val="1"/>
          <w:bCs w:val="1"/>
          <w:sz w:val="26"/>
          <w:szCs w:val="26"/>
          <w:shd w:val="clear" w:color="auto" w:fill="ffffff"/>
          <w:rtl w:val="0"/>
        </w:rPr>
      </w:pPr>
    </w:p>
    <w:p>
      <w:pPr>
        <w:pStyle w:val="Standard"/>
        <w:bidi w:val="0"/>
        <w:ind w:left="0" w:right="0" w:firstLine="0"/>
        <w:jc w:val="left"/>
        <w:rPr>
          <w:rFonts w:ascii="Arial" w:cs="Arial" w:hAnsi="Arial" w:eastAsia="Arial"/>
          <w:b w:val="1"/>
          <w:bCs w:val="1"/>
          <w:sz w:val="28"/>
          <w:szCs w:val="28"/>
          <w:shd w:val="clear" w:color="auto" w:fill="ffffff"/>
          <w:rtl w:val="0"/>
        </w:rPr>
      </w:pPr>
      <w:r>
        <w:rPr>
          <w:rFonts w:ascii="Arial" w:hAnsi="Arial"/>
          <w:b w:val="1"/>
          <w:bCs w:val="1"/>
          <w:sz w:val="28"/>
          <w:szCs w:val="28"/>
          <w:shd w:val="clear" w:color="auto" w:fill="ffffff"/>
          <w:rtl w:val="0"/>
          <w:lang w:val="de-DE"/>
        </w:rPr>
        <w:t xml:space="preserve">Stirners Immanenz </w:t>
      </w:r>
      <w:r>
        <w:rPr>
          <w:rFonts w:ascii="Arial" w:hAnsi="Arial" w:hint="default"/>
          <w:b w:val="1"/>
          <w:bCs w:val="1"/>
          <w:sz w:val="28"/>
          <w:szCs w:val="28"/>
          <w:shd w:val="clear" w:color="auto" w:fill="ffffff"/>
          <w:rtl w:val="0"/>
          <w:lang w:val="de-DE"/>
        </w:rPr>
        <w:t xml:space="preserve">– </w:t>
      </w:r>
      <w:r>
        <w:rPr>
          <w:rFonts w:ascii="Arial" w:hAnsi="Arial"/>
          <w:b w:val="1"/>
          <w:bCs w:val="1"/>
          <w:sz w:val="28"/>
          <w:szCs w:val="28"/>
          <w:shd w:val="clear" w:color="auto" w:fill="ffffff"/>
          <w:rtl w:val="0"/>
          <w:lang w:val="de-DE"/>
        </w:rPr>
        <w:t>keine Nihilierung</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 xml:space="preserve">Jetzt ist Stirner vorgeworfen worden, das dann </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 xml:space="preserve">brig bleibende Subjekt sei entleert und </w:t>
      </w:r>
      <w:r>
        <w:rPr>
          <w:rFonts w:ascii="Arial" w:hAnsi="Arial"/>
          <w:sz w:val="26"/>
          <w:szCs w:val="26"/>
          <w:shd w:val="clear" w:color="auto" w:fill="ffffff"/>
          <w:rtl w:val="0"/>
          <w:lang w:val="de-DE"/>
        </w:rPr>
        <w:t xml:space="preserve">nihiliert und </w:t>
      </w:r>
      <w:r>
        <w:rPr>
          <w:rFonts w:ascii="Arial" w:hAnsi="Arial"/>
          <w:sz w:val="26"/>
          <w:szCs w:val="26"/>
          <w:shd w:val="clear" w:color="auto" w:fill="ffffff"/>
          <w:rtl w:val="0"/>
        </w:rPr>
        <w:t>k</w:t>
      </w:r>
      <w:r>
        <w:rPr>
          <w:rFonts w:ascii="Arial" w:hAnsi="Arial" w:hint="default"/>
          <w:sz w:val="26"/>
          <w:szCs w:val="26"/>
          <w:shd w:val="clear" w:color="auto" w:fill="ffffff"/>
          <w:rtl w:val="0"/>
          <w:lang w:val="sv-SE"/>
        </w:rPr>
        <w:t>ö</w:t>
      </w:r>
      <w:r>
        <w:rPr>
          <w:rFonts w:ascii="Arial" w:hAnsi="Arial"/>
          <w:sz w:val="26"/>
          <w:szCs w:val="26"/>
          <w:shd w:val="clear" w:color="auto" w:fill="ffffff"/>
          <w:rtl w:val="0"/>
          <w:lang w:val="de-DE"/>
        </w:rPr>
        <w:t xml:space="preserve">nne sich in das Heer der </w:t>
      </w:r>
      <w:r>
        <w:rPr>
          <w:rFonts w:ascii="Arial" w:hAnsi="Arial"/>
          <w:sz w:val="26"/>
          <w:szCs w:val="26"/>
          <w:shd w:val="clear" w:color="auto" w:fill="ffffff"/>
          <w:rtl w:val="0"/>
          <w:lang w:val="de-DE"/>
        </w:rPr>
        <w:t xml:space="preserve">mathematifizierten, </w:t>
      </w:r>
      <w:r>
        <w:rPr>
          <w:rFonts w:ascii="Arial" w:hAnsi="Arial"/>
          <w:sz w:val="26"/>
          <w:szCs w:val="26"/>
          <w:shd w:val="clear" w:color="auto" w:fill="ffffff"/>
          <w:rtl w:val="0"/>
          <w:lang w:val="de-DE"/>
        </w:rPr>
        <w:t xml:space="preserve">atomisierten und maschinisierten Sklaven einreihen, aber genau das Gegenteil ist der Fall: </w:t>
      </w:r>
      <w:r>
        <w:rPr>
          <w:rFonts w:ascii="Arial" w:hAnsi="Arial"/>
          <w:sz w:val="26"/>
          <w:szCs w:val="26"/>
          <w:shd w:val="clear" w:color="auto" w:fill="ffffff"/>
          <w:rtl w:val="0"/>
          <w:lang w:val="de-DE"/>
        </w:rPr>
        <w:t>D</w:t>
      </w:r>
      <w:r>
        <w:rPr>
          <w:rFonts w:ascii="Arial" w:hAnsi="Arial"/>
          <w:sz w:val="26"/>
          <w:szCs w:val="26"/>
          <w:shd w:val="clear" w:color="auto" w:fill="ffffff"/>
          <w:rtl w:val="0"/>
          <w:lang w:val="de-DE"/>
        </w:rPr>
        <w:t>as beschreibt er im Kapitel "Mein Selbstgenu</w:t>
      </w:r>
      <w:r>
        <w:rPr>
          <w:rFonts w:ascii="Arial" w:hAnsi="Arial" w:hint="default"/>
          <w:sz w:val="26"/>
          <w:szCs w:val="26"/>
          <w:shd w:val="clear" w:color="auto" w:fill="ffffff"/>
          <w:rtl w:val="0"/>
          <w:lang w:val="de-DE"/>
        </w:rPr>
        <w:t>ß</w:t>
      </w:r>
      <w:r>
        <w:rPr>
          <w:rFonts w:ascii="Arial" w:hAnsi="Arial"/>
          <w:sz w:val="26"/>
          <w:szCs w:val="26"/>
          <w:shd w:val="clear" w:color="auto" w:fill="ffffff"/>
          <w:rtl w:val="0"/>
          <w:lang w:val="de-DE"/>
        </w:rPr>
        <w:t>". Dieser Selbstgenu</w:t>
      </w:r>
      <w:r>
        <w:rPr>
          <w:rFonts w:ascii="Arial" w:hAnsi="Arial" w:hint="default"/>
          <w:sz w:val="26"/>
          <w:szCs w:val="26"/>
          <w:shd w:val="clear" w:color="auto" w:fill="ffffff"/>
          <w:rtl w:val="0"/>
          <w:lang w:val="de-DE"/>
        </w:rPr>
        <w:t xml:space="preserve">ß </w:t>
      </w:r>
      <w:r>
        <w:rPr>
          <w:rFonts w:ascii="Arial" w:hAnsi="Arial"/>
          <w:sz w:val="26"/>
          <w:szCs w:val="26"/>
          <w:shd w:val="clear" w:color="auto" w:fill="ffffff"/>
          <w:rtl w:val="0"/>
          <w:lang w:val="de-DE"/>
        </w:rPr>
        <w:t>hat mit oberfl</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chlichem Hedonismus wenig zu tun, sondern steht f</w:t>
      </w:r>
      <w:r>
        <w:rPr>
          <w:rFonts w:ascii="Arial" w:hAnsi="Arial" w:hint="default"/>
          <w:sz w:val="26"/>
          <w:szCs w:val="26"/>
          <w:shd w:val="clear" w:color="auto" w:fill="ffffff"/>
          <w:rtl w:val="0"/>
        </w:rPr>
        <w:t>ü</w:t>
      </w:r>
      <w:r>
        <w:rPr>
          <w:rFonts w:ascii="Arial" w:hAnsi="Arial"/>
          <w:sz w:val="26"/>
          <w:szCs w:val="26"/>
          <w:shd w:val="clear" w:color="auto" w:fill="ffffff"/>
          <w:rtl w:val="0"/>
        </w:rPr>
        <w:t xml:space="preserve">r </w:t>
      </w:r>
      <w:r>
        <w:rPr>
          <w:rFonts w:ascii="Arial" w:hAnsi="Arial"/>
          <w:sz w:val="26"/>
          <w:szCs w:val="26"/>
          <w:shd w:val="clear" w:color="auto" w:fill="ffffff"/>
          <w:rtl w:val="0"/>
          <w:lang w:val="de-DE"/>
        </w:rPr>
        <w:t>Dugins</w:t>
      </w:r>
      <w:r>
        <w:rPr>
          <w:rFonts w:ascii="Arial" w:hAnsi="Arial"/>
          <w:sz w:val="26"/>
          <w:szCs w:val="26"/>
          <w:shd w:val="clear" w:color="auto" w:fill="ffffff"/>
          <w:rtl w:val="0"/>
          <w:lang w:val="de-DE"/>
        </w:rPr>
        <w:t xml:space="preserve"> "sehr wichtige Sache", die wir "in uns selbst vergessen" haben, n</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mlich</w:t>
      </w:r>
      <w:r>
        <w:rPr>
          <w:rFonts w:ascii="Arial" w:hAnsi="Arial"/>
          <w:sz w:val="26"/>
          <w:szCs w:val="26"/>
          <w:shd w:val="clear" w:color="auto" w:fill="ffffff"/>
          <w:rtl w:val="0"/>
          <w:lang w:val="de-DE"/>
        </w:rPr>
        <w:t xml:space="preserve"> </w:t>
      </w:r>
      <w:r>
        <w:rPr>
          <w:rFonts w:ascii="Arial" w:hAnsi="Arial"/>
          <w:sz w:val="26"/>
          <w:szCs w:val="26"/>
          <w:shd w:val="clear" w:color="auto" w:fill="ffffff"/>
          <w:rtl w:val="0"/>
          <w:lang w:val="de-DE"/>
        </w:rPr>
        <w:t>das</w:t>
      </w:r>
      <w:r>
        <w:rPr>
          <w:rFonts w:ascii="Arial" w:hAnsi="Arial"/>
          <w:sz w:val="26"/>
          <w:szCs w:val="26"/>
          <w:shd w:val="clear" w:color="auto" w:fill="ffffff"/>
          <w:rtl w:val="0"/>
          <w:lang w:val="de-DE"/>
        </w:rPr>
        <w:t>,</w:t>
      </w:r>
      <w:r>
        <w:rPr>
          <w:rFonts w:ascii="Arial" w:hAnsi="Arial"/>
          <w:sz w:val="26"/>
          <w:szCs w:val="26"/>
          <w:shd w:val="clear" w:color="auto" w:fill="ffffff"/>
          <w:rtl w:val="0"/>
          <w:lang w:val="de-DE"/>
        </w:rPr>
        <w:t xml:space="preserve"> "was der innerste Mensch ist, der </w:t>
      </w:r>
      <w:r>
        <w:rPr>
          <w:rStyle w:val="Ohne"/>
          <w:rFonts w:ascii="Arial" w:hAnsi="Arial"/>
          <w:i w:val="1"/>
          <w:iCs w:val="1"/>
          <w:sz w:val="26"/>
          <w:szCs w:val="26"/>
          <w:shd w:val="clear" w:color="auto" w:fill="ffffff"/>
          <w:rtl w:val="0"/>
          <w:lang w:val="it-IT"/>
        </w:rPr>
        <w:t>homo intimus".</w:t>
      </w:r>
      <w:r>
        <w:rPr>
          <w:rFonts w:ascii="Arial" w:hAnsi="Arial"/>
          <w:sz w:val="26"/>
          <w:szCs w:val="26"/>
          <w:shd w:val="clear" w:color="auto" w:fill="ffffff"/>
          <w:rtl w:val="0"/>
          <w:lang w:val="de-DE"/>
        </w:rPr>
        <w:t xml:space="preserve"> "Selbstgenu</w:t>
      </w:r>
      <w:r>
        <w:rPr>
          <w:rFonts w:ascii="Arial" w:hAnsi="Arial" w:hint="default"/>
          <w:sz w:val="26"/>
          <w:szCs w:val="26"/>
          <w:shd w:val="clear" w:color="auto" w:fill="ffffff"/>
          <w:rtl w:val="0"/>
          <w:lang w:val="de-DE"/>
        </w:rPr>
        <w:t>ß</w:t>
      </w:r>
      <w:r>
        <w:rPr>
          <w:rFonts w:ascii="Arial" w:hAnsi="Arial"/>
          <w:sz w:val="26"/>
          <w:szCs w:val="26"/>
          <w:shd w:val="clear" w:color="auto" w:fill="ffffff"/>
          <w:rtl w:val="0"/>
          <w:lang w:val="de-DE"/>
        </w:rPr>
        <w:t xml:space="preserve">" ist das entscheidende Mehr als </w:t>
      </w:r>
      <w:r>
        <w:rPr>
          <w:rFonts w:ascii="Arial" w:hAnsi="Arial"/>
          <w:sz w:val="26"/>
          <w:szCs w:val="26"/>
          <w:shd w:val="clear" w:color="auto" w:fill="ffffff"/>
          <w:rtl w:val="0"/>
          <w:lang w:val="de-DE"/>
        </w:rPr>
        <w:t>blo</w:t>
      </w:r>
      <w:r>
        <w:rPr>
          <w:rFonts w:ascii="Arial" w:hAnsi="Arial" w:hint="default"/>
          <w:sz w:val="26"/>
          <w:szCs w:val="26"/>
          <w:shd w:val="clear" w:color="auto" w:fill="ffffff"/>
          <w:rtl w:val="0"/>
          <w:lang w:val="de-DE"/>
        </w:rPr>
        <w:t xml:space="preserve">ß </w:t>
      </w:r>
      <w:r>
        <w:rPr>
          <w:rFonts w:ascii="Arial" w:hAnsi="Arial"/>
          <w:sz w:val="26"/>
          <w:szCs w:val="26"/>
          <w:shd w:val="clear" w:color="auto" w:fill="ffffff"/>
          <w:rtl w:val="0"/>
          <w:lang w:val="de-DE"/>
        </w:rPr>
        <w:t xml:space="preserve">die </w:t>
      </w:r>
      <w:r>
        <w:rPr>
          <w:rFonts w:ascii="Arial" w:hAnsi="Arial"/>
          <w:sz w:val="26"/>
          <w:szCs w:val="26"/>
          <w:shd w:val="clear" w:color="auto" w:fill="ffffff"/>
          <w:rtl w:val="0"/>
          <w:lang w:val="de-DE"/>
        </w:rPr>
        <w:t>"Lebenssehnsucht" und "Lebenshoffnung", er beendet die Tr</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umerei und holt die transzendente Dimension zur</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 xml:space="preserve">ck auf die Erde, immaniert </w:t>
      </w:r>
      <w:r>
        <w:rPr>
          <w:rFonts w:ascii="Arial" w:hAnsi="Arial"/>
          <w:sz w:val="26"/>
          <w:szCs w:val="26"/>
          <w:shd w:val="clear" w:color="auto" w:fill="ffffff"/>
          <w:rtl w:val="0"/>
          <w:lang w:val="de-DE"/>
        </w:rPr>
        <w:t xml:space="preserve">und inkarniert </w:t>
      </w:r>
      <w:r>
        <w:rPr>
          <w:rFonts w:ascii="Arial" w:hAnsi="Arial"/>
          <w:sz w:val="26"/>
          <w:szCs w:val="26"/>
          <w:shd w:val="clear" w:color="auto" w:fill="ffffff"/>
          <w:rtl w:val="0"/>
        </w:rPr>
        <w:t xml:space="preserve">den Kosmos. </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 xml:space="preserve">Stirner beschreibt </w:t>
      </w:r>
      <w:r>
        <w:rPr>
          <w:rFonts w:ascii="Arial" w:hAnsi="Arial"/>
          <w:sz w:val="26"/>
          <w:szCs w:val="26"/>
          <w:shd w:val="clear" w:color="auto" w:fill="ffffff"/>
          <w:rtl w:val="0"/>
          <w:lang w:val="de-DE"/>
        </w:rPr>
        <w:t>bjekt- und subjekt-orientierte Ontologie: "Ein ungeheurer Abstand trennt beide Anschauungen: in der alten gehe Ich auf Mich zu, in der neuen gehe Ich von Mir aus, in jener sehne Ich Mich nach Mir, in dieser habe Ich Mich und mache es mit Mir, wie man</w:t>
      </w:r>
      <w:r>
        <w:rPr>
          <w:rFonts w:ascii="Arial" w:hAnsi="Arial" w:hint="default"/>
          <w:sz w:val="26"/>
          <w:szCs w:val="26"/>
          <w:shd w:val="clear" w:color="auto" w:fill="ffffff"/>
          <w:rtl w:val="0"/>
        </w:rPr>
        <w:t>’</w:t>
      </w:r>
      <w:r>
        <w:rPr>
          <w:rFonts w:ascii="Arial" w:hAnsi="Arial"/>
          <w:sz w:val="26"/>
          <w:szCs w:val="26"/>
          <w:shd w:val="clear" w:color="auto" w:fill="ffffff"/>
          <w:rtl w:val="0"/>
          <w:lang w:val="de-DE"/>
        </w:rPr>
        <w:t xml:space="preserve">s mit jedem andern Eigentum macht, </w:t>
      </w:r>
      <w:r>
        <w:rPr>
          <w:rFonts w:ascii="Arial" w:hAnsi="Arial" w:hint="default"/>
          <w:sz w:val="26"/>
          <w:szCs w:val="26"/>
          <w:shd w:val="clear" w:color="auto" w:fill="ffffff"/>
          <w:rtl w:val="0"/>
        </w:rPr>
        <w:t xml:space="preserve">– </w:t>
      </w:r>
      <w:r>
        <w:rPr>
          <w:rFonts w:ascii="Arial" w:hAnsi="Arial"/>
          <w:sz w:val="26"/>
          <w:szCs w:val="26"/>
          <w:shd w:val="clear" w:color="auto" w:fill="ffffff"/>
          <w:rtl w:val="0"/>
          <w:lang w:val="de-DE"/>
        </w:rPr>
        <w:t>Ich genie</w:t>
      </w:r>
      <w:r>
        <w:rPr>
          <w:rFonts w:ascii="Arial" w:hAnsi="Arial" w:hint="default"/>
          <w:sz w:val="26"/>
          <w:szCs w:val="26"/>
          <w:shd w:val="clear" w:color="auto" w:fill="ffffff"/>
          <w:rtl w:val="0"/>
          <w:lang w:val="de-DE"/>
        </w:rPr>
        <w:t>ß</w:t>
      </w:r>
      <w:r>
        <w:rPr>
          <w:rFonts w:ascii="Arial" w:hAnsi="Arial"/>
          <w:sz w:val="26"/>
          <w:szCs w:val="26"/>
          <w:shd w:val="clear" w:color="auto" w:fill="ffffff"/>
          <w:rtl w:val="0"/>
          <w:lang w:val="de-DE"/>
        </w:rPr>
        <w:t>e Mich nach meinem Wohlgefallen."</w:t>
      </w:r>
      <w:r>
        <w:rPr>
          <w:rStyle w:val="Ohne"/>
          <w:rFonts w:ascii="Arial" w:cs="Arial" w:hAnsi="Arial" w:eastAsia="Arial"/>
          <w:sz w:val="26"/>
          <w:szCs w:val="26"/>
          <w:shd w:val="clear" w:color="auto" w:fill="ffffff"/>
          <w:vertAlign w:val="superscript"/>
          <w:rtl w:val="0"/>
        </w:rPr>
        <w:footnoteReference w:id="42"/>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Style w:val="Hyperlink.1"/>
          <w:rFonts w:ascii="Arial" w:cs="Arial" w:hAnsi="Arial" w:eastAsia="Arial"/>
          <w:sz w:val="26"/>
          <w:szCs w:val="26"/>
          <w:rtl w:val="0"/>
        </w:rPr>
      </w:pPr>
      <w:r>
        <w:rPr>
          <w:rStyle w:val="Hyperlink.1"/>
          <w:rFonts w:ascii="Arial" w:hAnsi="Arial"/>
          <w:sz w:val="26"/>
          <w:szCs w:val="26"/>
          <w:rtl w:val="0"/>
          <w:lang w:val="de-DE"/>
        </w:rPr>
        <w:t>Das Ziel lautet: Selbstregulierung</w:t>
      </w:r>
      <w:r>
        <w:rPr>
          <w:rStyle w:val="Hyperlink.1"/>
          <w:rFonts w:ascii="Arial" w:hAnsi="Arial"/>
          <w:sz w:val="26"/>
          <w:szCs w:val="26"/>
          <w:rtl w:val="0"/>
          <w:lang w:val="de-DE"/>
        </w:rPr>
        <w:t xml:space="preserve"> (Autonomie)</w:t>
      </w:r>
      <w:r>
        <w:rPr>
          <w:rStyle w:val="Hyperlink.1"/>
          <w:rFonts w:ascii="Arial" w:hAnsi="Arial"/>
          <w:sz w:val="26"/>
          <w:szCs w:val="26"/>
          <w:rtl w:val="0"/>
          <w:lang w:val="de-DE"/>
        </w:rPr>
        <w:t>, Leben im Einklang mit den tiefsten Instinkten und Gef</w:t>
      </w:r>
      <w:r>
        <w:rPr>
          <w:rStyle w:val="Hyperlink.1"/>
          <w:rFonts w:ascii="Arial" w:hAnsi="Arial" w:hint="default"/>
          <w:sz w:val="26"/>
          <w:szCs w:val="26"/>
          <w:rtl w:val="0"/>
        </w:rPr>
        <w:t>ü</w:t>
      </w:r>
      <w:r>
        <w:rPr>
          <w:rStyle w:val="Hyperlink.1"/>
          <w:rFonts w:ascii="Arial" w:hAnsi="Arial"/>
          <w:sz w:val="26"/>
          <w:szCs w:val="26"/>
          <w:rtl w:val="0"/>
          <w:lang w:val="de-DE"/>
        </w:rPr>
        <w:t xml:space="preserve">hlen, im Einklang mit dem Leib und </w:t>
      </w:r>
      <w:r>
        <w:rPr>
          <w:rStyle w:val="Hyperlink.1"/>
          <w:rFonts w:ascii="Arial" w:hAnsi="Arial" w:hint="default"/>
          <w:sz w:val="26"/>
          <w:szCs w:val="26"/>
          <w:rtl w:val="0"/>
        </w:rPr>
        <w:t xml:space="preserve">– </w:t>
      </w:r>
      <w:r>
        <w:rPr>
          <w:rStyle w:val="Hyperlink.1"/>
          <w:rFonts w:ascii="Arial" w:hAnsi="Arial"/>
          <w:sz w:val="26"/>
          <w:szCs w:val="26"/>
          <w:rtl w:val="0"/>
          <w:lang w:val="de-DE"/>
        </w:rPr>
        <w:t xml:space="preserve">objekt-ontologisch gesprochen </w:t>
      </w:r>
      <w:r>
        <w:rPr>
          <w:rStyle w:val="Hyperlink.1"/>
          <w:rFonts w:ascii="Arial" w:hAnsi="Arial" w:hint="default"/>
          <w:sz w:val="26"/>
          <w:szCs w:val="26"/>
          <w:rtl w:val="0"/>
        </w:rPr>
        <w:t xml:space="preserve">– </w:t>
      </w:r>
      <w:r>
        <w:rPr>
          <w:rStyle w:val="Hyperlink.1"/>
          <w:rFonts w:ascii="Arial" w:hAnsi="Arial"/>
          <w:sz w:val="26"/>
          <w:szCs w:val="26"/>
          <w:rtl w:val="0"/>
          <w:lang w:val="de-DE"/>
        </w:rPr>
        <w:t>der Natur</w:t>
      </w:r>
      <w:r>
        <w:rPr>
          <w:rStyle w:val="Hyperlink.1"/>
          <w:rFonts w:ascii="Arial" w:hAnsi="Arial"/>
          <w:sz w:val="26"/>
          <w:szCs w:val="26"/>
          <w:rtl w:val="0"/>
          <w:lang w:val="de-DE"/>
        </w:rPr>
        <w:t xml:space="preserve">: </w:t>
      </w:r>
      <w:r>
        <w:rPr>
          <w:rStyle w:val="Hyperlink.1"/>
          <w:rFonts w:ascii="Arial" w:hAnsi="Arial"/>
          <w:sz w:val="26"/>
          <w:szCs w:val="26"/>
          <w:rtl w:val="0"/>
          <w:lang w:val="de-DE"/>
        </w:rPr>
        <w:t>sich selbst zu gen</w:t>
      </w:r>
      <w:r>
        <w:rPr>
          <w:rStyle w:val="Hyperlink.1"/>
          <w:rFonts w:ascii="Arial" w:hAnsi="Arial" w:hint="default"/>
          <w:sz w:val="26"/>
          <w:szCs w:val="26"/>
          <w:rtl w:val="0"/>
        </w:rPr>
        <w:t>ü</w:t>
      </w:r>
      <w:r>
        <w:rPr>
          <w:rStyle w:val="Hyperlink.1"/>
          <w:rFonts w:ascii="Arial" w:hAnsi="Arial"/>
          <w:sz w:val="26"/>
          <w:szCs w:val="26"/>
          <w:rtl w:val="0"/>
          <w:lang w:val="de-DE"/>
        </w:rPr>
        <w:t>gen, aus sich selbst heraus zu leben, sich von seinen Bed</w:t>
      </w:r>
      <w:r>
        <w:rPr>
          <w:rStyle w:val="Hyperlink.1"/>
          <w:rFonts w:ascii="Arial" w:hAnsi="Arial" w:hint="default"/>
          <w:sz w:val="26"/>
          <w:szCs w:val="26"/>
          <w:rtl w:val="0"/>
        </w:rPr>
        <w:t>ü</w:t>
      </w:r>
      <w:r>
        <w:rPr>
          <w:rStyle w:val="Hyperlink.1"/>
          <w:rFonts w:ascii="Arial" w:hAnsi="Arial"/>
          <w:sz w:val="26"/>
          <w:szCs w:val="26"/>
          <w:rtl w:val="0"/>
          <w:lang w:val="de-DE"/>
        </w:rPr>
        <w:t>rfnissen leiten lassen</w:t>
      </w:r>
      <w:r>
        <w:rPr>
          <w:rStyle w:val="Hyperlink.1"/>
          <w:rFonts w:ascii="Arial" w:hAnsi="Arial"/>
          <w:sz w:val="26"/>
          <w:szCs w:val="26"/>
          <w:rtl w:val="0"/>
          <w:lang w:val="de-DE"/>
        </w:rPr>
        <w:t xml:space="preserve">. </w:t>
      </w:r>
      <w:r>
        <w:rPr>
          <w:rStyle w:val="Hyperlink.1"/>
          <w:rFonts w:ascii="Arial" w:hAnsi="Arial"/>
          <w:sz w:val="26"/>
          <w:szCs w:val="26"/>
          <w:rtl w:val="0"/>
          <w:lang w:val="de-DE"/>
        </w:rPr>
        <w:t xml:space="preserve">Das Ziel ist die Beendigung der Entfremdung, ist: mit sich selbst </w:t>
      </w:r>
      <w:r>
        <w:rPr>
          <w:rStyle w:val="Hyperlink.1"/>
          <w:rFonts w:ascii="Arial" w:hAnsi="Arial" w:hint="default"/>
          <w:sz w:val="26"/>
          <w:szCs w:val="26"/>
          <w:rtl w:val="0"/>
        </w:rPr>
        <w:t>ü</w:t>
      </w:r>
      <w:r>
        <w:rPr>
          <w:rStyle w:val="Hyperlink.1"/>
          <w:rFonts w:ascii="Arial" w:hAnsi="Arial"/>
          <w:sz w:val="26"/>
          <w:szCs w:val="26"/>
          <w:rtl w:val="0"/>
          <w:lang w:val="de-DE"/>
        </w:rPr>
        <w:t>bereinzustimmen</w:t>
      </w:r>
      <w:r>
        <w:rPr>
          <w:rStyle w:val="Ohne"/>
          <w:rFonts w:ascii="Arial" w:cs="Arial" w:hAnsi="Arial" w:eastAsia="Arial"/>
          <w:sz w:val="26"/>
          <w:szCs w:val="26"/>
          <w:shd w:val="clear" w:color="auto" w:fill="ffffff"/>
          <w:vertAlign w:val="superscript"/>
          <w:rtl w:val="0"/>
        </w:rPr>
        <w:footnoteReference w:id="43"/>
      </w:r>
      <w:r>
        <w:rPr>
          <w:rStyle w:val="Hyperlink.1"/>
          <w:rFonts w:ascii="Arial" w:hAnsi="Arial"/>
          <w:sz w:val="26"/>
          <w:szCs w:val="26"/>
          <w:rtl w:val="0"/>
          <w:lang w:val="de-DE"/>
        </w:rPr>
        <w:t>, keine sich widerstreitenden Teile in sich zu haben, eine klare Identit</w:t>
      </w:r>
      <w:r>
        <w:rPr>
          <w:rStyle w:val="Hyperlink.1"/>
          <w:rFonts w:ascii="Arial" w:hAnsi="Arial" w:hint="default"/>
          <w:sz w:val="26"/>
          <w:szCs w:val="26"/>
          <w:rtl w:val="0"/>
        </w:rPr>
        <w:t>ä</w:t>
      </w:r>
      <w:r>
        <w:rPr>
          <w:rStyle w:val="Hyperlink.1"/>
          <w:rFonts w:ascii="Arial" w:hAnsi="Arial"/>
          <w:sz w:val="26"/>
          <w:szCs w:val="26"/>
          <w:rtl w:val="0"/>
          <w:lang w:val="de-DE"/>
        </w:rPr>
        <w:t xml:space="preserve">t zu haben und zu wissen, wer man ist und was man will. </w:t>
      </w:r>
    </w:p>
    <w:p>
      <w:pPr>
        <w:pStyle w:val="Standard"/>
        <w:bidi w:val="0"/>
        <w:ind w:left="0" w:right="0" w:firstLine="0"/>
        <w:jc w:val="left"/>
        <w:rPr>
          <w:rStyle w:val="Hyperlink.1"/>
          <w:rFonts w:ascii="Arial" w:cs="Arial" w:hAnsi="Arial" w:eastAsia="Arial"/>
          <w:sz w:val="26"/>
          <w:szCs w:val="26"/>
          <w:rtl w:val="0"/>
        </w:rPr>
      </w:pPr>
    </w:p>
    <w:p>
      <w:pPr>
        <w:pStyle w:val="Standard"/>
        <w:bidi w:val="0"/>
        <w:ind w:left="0" w:right="0" w:firstLine="0"/>
        <w:jc w:val="left"/>
        <w:rPr>
          <w:rStyle w:val="Hyperlink.1"/>
          <w:rFonts w:ascii="Arial" w:cs="Arial" w:hAnsi="Arial" w:eastAsia="Arial"/>
          <w:sz w:val="26"/>
          <w:szCs w:val="26"/>
          <w:rtl w:val="0"/>
        </w:rPr>
      </w:pPr>
      <w:r>
        <w:rPr>
          <w:rStyle w:val="Hyperlink.1"/>
          <w:rFonts w:ascii="Arial" w:hAnsi="Arial"/>
          <w:sz w:val="26"/>
          <w:szCs w:val="26"/>
          <w:rtl w:val="0"/>
          <w:lang w:val="de-DE"/>
        </w:rPr>
        <w:t>Wieder k</w:t>
      </w:r>
      <w:r>
        <w:rPr>
          <w:rStyle w:val="Hyperlink.1"/>
          <w:rFonts w:ascii="Arial" w:hAnsi="Arial" w:hint="default"/>
          <w:sz w:val="26"/>
          <w:szCs w:val="26"/>
          <w:rtl w:val="0"/>
          <w:lang w:val="sv-SE"/>
        </w:rPr>
        <w:t>ö</w:t>
      </w:r>
      <w:r>
        <w:rPr>
          <w:rStyle w:val="Hyperlink.1"/>
          <w:rFonts w:ascii="Arial" w:hAnsi="Arial"/>
          <w:sz w:val="26"/>
          <w:szCs w:val="26"/>
          <w:rtl w:val="0"/>
          <w:lang w:val="de-DE"/>
        </w:rPr>
        <w:t>nnte der Vorwurf lauten, man sei dann Sklave der Natur, hinge an deren Strippen wie eine willenlose Puppe.</w:t>
      </w:r>
      <w:r>
        <w:rPr>
          <w:rStyle w:val="Hyperlink.1"/>
          <w:rFonts w:ascii="Arial" w:hAnsi="Arial"/>
          <w:sz w:val="26"/>
          <w:szCs w:val="26"/>
          <w:rtl w:val="0"/>
          <w:lang w:val="de-DE"/>
        </w:rPr>
        <w:t xml:space="preserve"> </w:t>
      </w:r>
      <w:r>
        <w:rPr>
          <w:rStyle w:val="Hyperlink.1"/>
          <w:rFonts w:ascii="Arial" w:hAnsi="Arial"/>
          <w:sz w:val="26"/>
          <w:szCs w:val="26"/>
          <w:rtl w:val="0"/>
          <w:lang w:val="de-DE"/>
        </w:rPr>
        <w:t>Einem Agnostiker ist es tats</w:t>
      </w:r>
      <w:r>
        <w:rPr>
          <w:rStyle w:val="Hyperlink.1"/>
          <w:rFonts w:ascii="Arial" w:hAnsi="Arial" w:hint="default"/>
          <w:sz w:val="26"/>
          <w:szCs w:val="26"/>
          <w:rtl w:val="0"/>
        </w:rPr>
        <w:t>ä</w:t>
      </w:r>
      <w:r>
        <w:rPr>
          <w:rStyle w:val="Hyperlink.1"/>
          <w:rFonts w:ascii="Arial" w:hAnsi="Arial"/>
          <w:sz w:val="26"/>
          <w:szCs w:val="26"/>
          <w:rtl w:val="0"/>
          <w:lang w:val="de-DE"/>
        </w:rPr>
        <w:t>chlich v</w:t>
      </w:r>
      <w:r>
        <w:rPr>
          <w:rStyle w:val="Hyperlink.1"/>
          <w:rFonts w:ascii="Arial" w:hAnsi="Arial" w:hint="default"/>
          <w:sz w:val="26"/>
          <w:szCs w:val="26"/>
          <w:rtl w:val="0"/>
          <w:lang w:val="sv-SE"/>
        </w:rPr>
        <w:t>ö</w:t>
      </w:r>
      <w:r>
        <w:rPr>
          <w:rStyle w:val="Hyperlink.1"/>
          <w:rFonts w:ascii="Arial" w:hAnsi="Arial"/>
          <w:sz w:val="26"/>
          <w:szCs w:val="26"/>
          <w:rtl w:val="0"/>
          <w:lang w:val="de-DE"/>
        </w:rPr>
        <w:t>llig gleich, ob das, was er tief in sich empfindet und was ihn "reguliert", Ergebnis einer h</w:t>
      </w:r>
      <w:r>
        <w:rPr>
          <w:rStyle w:val="Hyperlink.1"/>
          <w:rFonts w:ascii="Arial" w:hAnsi="Arial" w:hint="default"/>
          <w:sz w:val="26"/>
          <w:szCs w:val="26"/>
          <w:rtl w:val="0"/>
          <w:lang w:val="sv-SE"/>
        </w:rPr>
        <w:t>ö</w:t>
      </w:r>
      <w:r>
        <w:rPr>
          <w:rStyle w:val="Hyperlink.1"/>
          <w:rFonts w:ascii="Arial" w:hAnsi="Arial"/>
          <w:sz w:val="26"/>
          <w:szCs w:val="26"/>
          <w:rtl w:val="0"/>
          <w:lang w:val="de-DE"/>
        </w:rPr>
        <w:t>heren Macht ist.</w:t>
      </w:r>
      <w:r>
        <w:rPr>
          <w:rStyle w:val="Ohne"/>
          <w:rFonts w:ascii="Arial" w:cs="Arial" w:hAnsi="Arial" w:eastAsia="Arial"/>
          <w:sz w:val="26"/>
          <w:szCs w:val="26"/>
          <w:shd w:val="clear" w:color="auto" w:fill="ffffff"/>
          <w:vertAlign w:val="superscript"/>
          <w:rtl w:val="0"/>
        </w:rPr>
        <w:footnoteReference w:id="44"/>
      </w:r>
      <w:r>
        <w:rPr>
          <w:rStyle w:val="Hyperlink.1"/>
          <w:rFonts w:ascii="Arial" w:hAnsi="Arial"/>
          <w:sz w:val="26"/>
          <w:szCs w:val="26"/>
          <w:rtl w:val="0"/>
          <w:lang w:val="de-DE"/>
        </w:rPr>
        <w:t xml:space="preserve"> Das </w:t>
      </w:r>
      <w:r>
        <w:rPr>
          <w:rStyle w:val="Hyperlink.1"/>
          <w:rFonts w:ascii="Arial" w:hAnsi="Arial" w:hint="default"/>
          <w:sz w:val="26"/>
          <w:szCs w:val="26"/>
          <w:rtl w:val="0"/>
        </w:rPr>
        <w:t>ä</w:t>
      </w:r>
      <w:r>
        <w:rPr>
          <w:rStyle w:val="Hyperlink.1"/>
          <w:rFonts w:ascii="Arial" w:hAnsi="Arial"/>
          <w:sz w:val="26"/>
          <w:szCs w:val="26"/>
          <w:rtl w:val="0"/>
        </w:rPr>
        <w:t>u</w:t>
      </w:r>
      <w:r>
        <w:rPr>
          <w:rStyle w:val="Hyperlink.1"/>
          <w:rFonts w:ascii="Arial" w:hAnsi="Arial" w:hint="default"/>
          <w:sz w:val="26"/>
          <w:szCs w:val="26"/>
          <w:rtl w:val="0"/>
          <w:lang w:val="de-DE"/>
        </w:rPr>
        <w:t>ß</w:t>
      </w:r>
      <w:r>
        <w:rPr>
          <w:rStyle w:val="Hyperlink.1"/>
          <w:rFonts w:ascii="Arial" w:hAnsi="Arial"/>
          <w:sz w:val="26"/>
          <w:szCs w:val="26"/>
          <w:rtl w:val="0"/>
          <w:lang w:val="de-DE"/>
        </w:rPr>
        <w:t>erst negative Gef</w:t>
      </w:r>
      <w:r>
        <w:rPr>
          <w:rStyle w:val="Hyperlink.1"/>
          <w:rFonts w:ascii="Arial" w:hAnsi="Arial" w:hint="default"/>
          <w:sz w:val="26"/>
          <w:szCs w:val="26"/>
          <w:rtl w:val="0"/>
        </w:rPr>
        <w:t>ü</w:t>
      </w:r>
      <w:r>
        <w:rPr>
          <w:rStyle w:val="Hyperlink.1"/>
          <w:rFonts w:ascii="Arial" w:hAnsi="Arial"/>
          <w:sz w:val="26"/>
          <w:szCs w:val="26"/>
          <w:rtl w:val="0"/>
          <w:lang w:val="de-DE"/>
        </w:rPr>
        <w:t>hl, ohne Selbst nur Teil einer Maschinerie und eine Puppe zu sein, steht in absolutem Gegensatz zu dem Gef</w:t>
      </w:r>
      <w:r>
        <w:rPr>
          <w:rStyle w:val="Hyperlink.1"/>
          <w:rFonts w:ascii="Arial" w:hAnsi="Arial" w:hint="default"/>
          <w:sz w:val="26"/>
          <w:szCs w:val="26"/>
          <w:rtl w:val="0"/>
        </w:rPr>
        <w:t>ü</w:t>
      </w:r>
      <w:r>
        <w:rPr>
          <w:rStyle w:val="Hyperlink.1"/>
          <w:rFonts w:ascii="Arial" w:hAnsi="Arial"/>
          <w:sz w:val="26"/>
          <w:szCs w:val="26"/>
          <w:rtl w:val="0"/>
          <w:lang w:val="de-DE"/>
        </w:rPr>
        <w:t>hl des Surfens auf den Wellen des Lebens</w:t>
      </w:r>
      <w:r>
        <w:rPr>
          <w:rStyle w:val="Hyperlink.1"/>
          <w:rFonts w:ascii="Arial" w:hAnsi="Arial"/>
          <w:sz w:val="26"/>
          <w:szCs w:val="26"/>
          <w:rtl w:val="0"/>
          <w:lang w:val="de-DE"/>
        </w:rPr>
        <w:t xml:space="preserve"> </w:t>
      </w:r>
      <w:r>
        <w:rPr>
          <w:rStyle w:val="Hyperlink.1"/>
          <w:rFonts w:ascii="Arial" w:hAnsi="Arial"/>
          <w:sz w:val="26"/>
          <w:szCs w:val="26"/>
          <w:rtl w:val="0"/>
          <w:lang w:val="de-DE"/>
        </w:rPr>
        <w:t xml:space="preserve">ohne innere und </w:t>
      </w:r>
      <w:r>
        <w:rPr>
          <w:rStyle w:val="Hyperlink.1"/>
          <w:rFonts w:ascii="Arial" w:hAnsi="Arial" w:hint="default"/>
          <w:sz w:val="26"/>
          <w:szCs w:val="26"/>
          <w:rtl w:val="0"/>
        </w:rPr>
        <w:t>ä</w:t>
      </w:r>
      <w:r>
        <w:rPr>
          <w:rStyle w:val="Hyperlink.1"/>
          <w:rFonts w:ascii="Arial" w:hAnsi="Arial"/>
          <w:sz w:val="26"/>
          <w:szCs w:val="26"/>
          <w:rtl w:val="0"/>
        </w:rPr>
        <w:t>u</w:t>
      </w:r>
      <w:r>
        <w:rPr>
          <w:rStyle w:val="Hyperlink.1"/>
          <w:rFonts w:ascii="Arial" w:hAnsi="Arial" w:hint="default"/>
          <w:sz w:val="26"/>
          <w:szCs w:val="26"/>
          <w:rtl w:val="0"/>
          <w:lang w:val="de-DE"/>
        </w:rPr>
        <w:t>ß</w:t>
      </w:r>
      <w:r>
        <w:rPr>
          <w:rStyle w:val="Hyperlink.1"/>
          <w:rFonts w:ascii="Arial" w:hAnsi="Arial"/>
          <w:sz w:val="26"/>
          <w:szCs w:val="26"/>
          <w:rtl w:val="0"/>
          <w:lang w:val="de-DE"/>
        </w:rPr>
        <w:t>ere Zw</w:t>
      </w:r>
      <w:r>
        <w:rPr>
          <w:rStyle w:val="Hyperlink.1"/>
          <w:rFonts w:ascii="Arial" w:hAnsi="Arial" w:hint="default"/>
          <w:sz w:val="26"/>
          <w:szCs w:val="26"/>
          <w:rtl w:val="0"/>
        </w:rPr>
        <w:t>ä</w:t>
      </w:r>
      <w:r>
        <w:rPr>
          <w:rStyle w:val="Hyperlink.1"/>
          <w:rFonts w:ascii="Arial" w:hAnsi="Arial"/>
          <w:sz w:val="26"/>
          <w:szCs w:val="26"/>
          <w:rtl w:val="0"/>
          <w:lang w:val="de-DE"/>
        </w:rPr>
        <w:t>nge. Schlafschafe</w:t>
      </w:r>
      <w:r>
        <w:rPr>
          <w:rStyle w:val="Hyperlink.1"/>
          <w:rFonts w:ascii="Arial" w:hAnsi="Arial"/>
          <w:sz w:val="26"/>
          <w:szCs w:val="26"/>
          <w:rtl w:val="0"/>
          <w:lang w:val="de-DE"/>
        </w:rPr>
        <w:t xml:space="preserve"> </w:t>
      </w:r>
      <w:r>
        <w:rPr>
          <w:rStyle w:val="Hyperlink.1"/>
          <w:rFonts w:ascii="Arial" w:hAnsi="Arial"/>
          <w:sz w:val="26"/>
          <w:szCs w:val="26"/>
          <w:rtl w:val="0"/>
          <w:lang w:val="de-DE"/>
        </w:rPr>
        <w:t xml:space="preserve">fallen </w:t>
      </w:r>
      <w:r>
        <w:rPr>
          <w:rStyle w:val="Hyperlink.1"/>
          <w:rFonts w:ascii="Arial" w:hAnsi="Arial"/>
          <w:sz w:val="26"/>
          <w:szCs w:val="26"/>
          <w:rtl w:val="0"/>
          <w:lang w:val="de-DE"/>
        </w:rPr>
        <w:t xml:space="preserve">wahrlich </w:t>
      </w:r>
      <w:r>
        <w:rPr>
          <w:rStyle w:val="Hyperlink.1"/>
          <w:rFonts w:ascii="Arial" w:hAnsi="Arial"/>
          <w:sz w:val="26"/>
          <w:szCs w:val="26"/>
          <w:rtl w:val="0"/>
          <w:lang w:val="de-DE"/>
        </w:rPr>
        <w:t xml:space="preserve">nicht </w:t>
      </w:r>
      <w:r>
        <w:rPr>
          <w:rStyle w:val="Hyperlink.1"/>
          <w:rFonts w:ascii="Arial" w:hAnsi="Arial"/>
          <w:sz w:val="26"/>
          <w:szCs w:val="26"/>
          <w:rtl w:val="0"/>
          <w:lang w:val="de-DE"/>
        </w:rPr>
        <w:t>als</w:t>
      </w:r>
      <w:r>
        <w:rPr>
          <w:rStyle w:val="Hyperlink.1"/>
          <w:rFonts w:ascii="Arial" w:hAnsi="Arial"/>
          <w:sz w:val="26"/>
          <w:szCs w:val="26"/>
          <w:rtl w:val="0"/>
          <w:lang w:val="de-DE"/>
        </w:rPr>
        <w:t xml:space="preserve"> Anh</w:t>
      </w:r>
      <w:r>
        <w:rPr>
          <w:rStyle w:val="Hyperlink.1"/>
          <w:rFonts w:ascii="Arial" w:hAnsi="Arial" w:hint="default"/>
          <w:sz w:val="26"/>
          <w:szCs w:val="26"/>
          <w:rtl w:val="0"/>
        </w:rPr>
        <w:t>ä</w:t>
      </w:r>
      <w:r>
        <w:rPr>
          <w:rStyle w:val="Hyperlink.1"/>
          <w:rFonts w:ascii="Arial" w:hAnsi="Arial"/>
          <w:sz w:val="26"/>
          <w:szCs w:val="26"/>
          <w:rtl w:val="0"/>
        </w:rPr>
        <w:t xml:space="preserve">nger </w:t>
      </w:r>
      <w:r>
        <w:rPr>
          <w:rStyle w:val="Hyperlink.1"/>
          <w:rFonts w:ascii="Arial" w:hAnsi="Arial"/>
          <w:sz w:val="26"/>
          <w:szCs w:val="26"/>
          <w:rtl w:val="0"/>
          <w:lang w:val="de-DE"/>
        </w:rPr>
        <w:t xml:space="preserve">der </w:t>
      </w:r>
      <w:r>
        <w:rPr>
          <w:rStyle w:val="Hyperlink.1"/>
          <w:rFonts w:ascii="Arial" w:hAnsi="Arial"/>
          <w:sz w:val="26"/>
          <w:szCs w:val="26"/>
          <w:rtl w:val="0"/>
          <w:lang w:val="de-DE"/>
        </w:rPr>
        <w:t xml:space="preserve">Selbstregulierung auf. Paradoxerweise besteht die Freiheit in der "Bindung" an diese Lebendigkeit. </w:t>
      </w:r>
      <w:r>
        <w:rPr>
          <w:rStyle w:val="Hyperlink.1"/>
          <w:rFonts w:ascii="Arial" w:hAnsi="Arial"/>
          <w:sz w:val="26"/>
          <w:szCs w:val="26"/>
          <w:rtl w:val="0"/>
          <w:lang w:val="de-DE"/>
        </w:rPr>
        <w:t>Da ist man gern Puppe. Die Problematisierung von Determiniertheit und Willensfreiheit durch Neurowissenschaftler ist v</w:t>
      </w:r>
      <w:r>
        <w:rPr>
          <w:rStyle w:val="Hyperlink.1"/>
          <w:rFonts w:ascii="Arial" w:hAnsi="Arial" w:hint="default"/>
          <w:sz w:val="26"/>
          <w:szCs w:val="26"/>
          <w:rtl w:val="0"/>
          <w:lang w:val="de-DE"/>
        </w:rPr>
        <w:t>ö</w:t>
      </w:r>
      <w:r>
        <w:rPr>
          <w:rStyle w:val="Hyperlink.1"/>
          <w:rFonts w:ascii="Arial" w:hAnsi="Arial"/>
          <w:sz w:val="26"/>
          <w:szCs w:val="26"/>
          <w:rtl w:val="0"/>
          <w:lang w:val="de-DE"/>
        </w:rPr>
        <w:t xml:space="preserve">llig stupide. </w:t>
      </w:r>
      <w:r>
        <w:rPr>
          <w:rStyle w:val="Hyperlink.1"/>
          <w:rFonts w:ascii="Arial" w:hAnsi="Arial"/>
          <w:sz w:val="26"/>
          <w:szCs w:val="26"/>
          <w:rtl w:val="0"/>
          <w:lang w:val="de-DE"/>
        </w:rPr>
        <w:t>Selbstregulierung und Gef</w:t>
      </w:r>
      <w:r>
        <w:rPr>
          <w:rStyle w:val="Hyperlink.1"/>
          <w:rFonts w:ascii="Arial" w:hAnsi="Arial" w:hint="default"/>
          <w:sz w:val="26"/>
          <w:szCs w:val="26"/>
          <w:rtl w:val="0"/>
        </w:rPr>
        <w:t>ü</w:t>
      </w:r>
      <w:r>
        <w:rPr>
          <w:rStyle w:val="Hyperlink.1"/>
          <w:rFonts w:ascii="Arial" w:hAnsi="Arial"/>
          <w:sz w:val="26"/>
          <w:szCs w:val="26"/>
          <w:rtl w:val="0"/>
          <w:lang w:val="de-DE"/>
        </w:rPr>
        <w:t>hlssteuerung (objektivistisch: Naturverbundenheit) sind identisch mit Freiheit. Laut Schelling "[... ist frei], was nur den Gesetzen seines eignen Wesens gem</w:t>
      </w:r>
      <w:r>
        <w:rPr>
          <w:rStyle w:val="Hyperlink.1"/>
          <w:rFonts w:ascii="Arial" w:hAnsi="Arial" w:hint="default"/>
          <w:sz w:val="26"/>
          <w:szCs w:val="26"/>
          <w:rtl w:val="0"/>
          <w:lang w:val="de-DE"/>
        </w:rPr>
        <w:t xml:space="preserve">äß </w:t>
      </w:r>
      <w:r>
        <w:rPr>
          <w:rStyle w:val="Hyperlink.1"/>
          <w:rFonts w:ascii="Arial" w:hAnsi="Arial"/>
          <w:sz w:val="26"/>
          <w:szCs w:val="26"/>
          <w:rtl w:val="0"/>
          <w:lang w:val="de-DE"/>
        </w:rPr>
        <w:t>handelt und von nichts anderem weder in noch au</w:t>
      </w:r>
      <w:r>
        <w:rPr>
          <w:rStyle w:val="Hyperlink.1"/>
          <w:rFonts w:ascii="Arial" w:hAnsi="Arial" w:hint="default"/>
          <w:sz w:val="26"/>
          <w:szCs w:val="26"/>
          <w:rtl w:val="0"/>
          <w:lang w:val="de-DE"/>
        </w:rPr>
        <w:t>ß</w:t>
      </w:r>
      <w:r>
        <w:rPr>
          <w:rStyle w:val="Hyperlink.1"/>
          <w:rFonts w:ascii="Arial" w:hAnsi="Arial"/>
          <w:sz w:val="26"/>
          <w:szCs w:val="26"/>
          <w:rtl w:val="0"/>
          <w:lang w:val="de-DE"/>
        </w:rPr>
        <w:t>er ihm bestimmt ist."</w:t>
      </w:r>
      <w:r>
        <w:rPr>
          <w:rStyle w:val="Ohne"/>
          <w:rFonts w:ascii="Arial" w:cs="Arial" w:hAnsi="Arial" w:eastAsia="Arial"/>
          <w:sz w:val="26"/>
          <w:szCs w:val="26"/>
          <w:shd w:val="clear" w:color="auto" w:fill="ffffff"/>
          <w:vertAlign w:val="superscript"/>
          <w:rtl w:val="0"/>
        </w:rPr>
        <w:footnoteReference w:id="45"/>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bidi w:val="0"/>
        <w:ind w:left="0" w:right="0" w:firstLine="0"/>
        <w:jc w:val="left"/>
        <w:rPr>
          <w:rFonts w:ascii="Arial" w:cs="Arial" w:hAnsi="Arial" w:eastAsia="Arial"/>
          <w:sz w:val="26"/>
          <w:szCs w:val="26"/>
          <w:rtl w:val="0"/>
        </w:rPr>
      </w:pPr>
      <w:r>
        <w:rPr>
          <w:rStyle w:val="Hyperlink.1"/>
          <w:rFonts w:ascii="Arial" w:hAnsi="Arial"/>
          <w:sz w:val="26"/>
          <w:szCs w:val="26"/>
          <w:rtl w:val="0"/>
          <w:lang w:val="de-DE"/>
        </w:rPr>
        <w:t>Selbstbestimmung und Selbstregulierung des Kollektivs</w:t>
      </w:r>
      <w:r>
        <w:rPr>
          <w:rFonts w:ascii="Arial" w:hAnsi="Arial"/>
          <w:sz w:val="26"/>
          <w:szCs w:val="26"/>
          <w:rtl w:val="0"/>
        </w:rPr>
        <w:t xml:space="preserve"> </w:t>
      </w:r>
      <w:r>
        <w:rPr>
          <w:rStyle w:val="Hyperlink.1"/>
          <w:rFonts w:ascii="Arial" w:hAnsi="Arial"/>
          <w:sz w:val="26"/>
          <w:szCs w:val="26"/>
          <w:rtl w:val="0"/>
          <w:lang w:val="de-DE"/>
        </w:rPr>
        <w:t>aber ist Nationalismus.</w:t>
      </w:r>
    </w:p>
    <w:p>
      <w:pPr>
        <w:pStyle w:val="Standard"/>
        <w:bidi w:val="0"/>
        <w:ind w:left="0" w:right="0" w:firstLine="0"/>
        <w:jc w:val="left"/>
        <w:rPr>
          <w:rFonts w:ascii="Arial" w:cs="Arial" w:hAnsi="Arial" w:eastAsia="Arial"/>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rtl w:val="0"/>
        </w:rPr>
      </w:pPr>
      <w:r>
        <w:rPr>
          <w:rFonts w:ascii="Arial" w:hAnsi="Arial"/>
          <w:sz w:val="26"/>
          <w:szCs w:val="26"/>
          <w:rtl w:val="0"/>
          <w:lang w:val="de-DE"/>
        </w:rPr>
        <w:t xml:space="preserve">Kierkegaard bezeichnet die </w:t>
      </w:r>
      <w:r>
        <w:rPr>
          <w:rFonts w:ascii="Arial" w:hAnsi="Arial"/>
          <w:sz w:val="26"/>
          <w:szCs w:val="26"/>
          <w:rtl w:val="0"/>
          <w:lang w:val="de-DE"/>
        </w:rPr>
        <w:t>"</w:t>
      </w:r>
      <w:r>
        <w:rPr>
          <w:rStyle w:val="Hyperlink.1"/>
          <w:rFonts w:ascii="Arial" w:hAnsi="Arial"/>
          <w:sz w:val="26"/>
          <w:szCs w:val="26"/>
          <w:rtl w:val="0"/>
          <w:lang w:val="de-DE"/>
        </w:rPr>
        <w:t>Gesetze seines eignen Wesen</w:t>
      </w:r>
      <w:r>
        <w:rPr>
          <w:rStyle w:val="Hyperlink.1"/>
          <w:rFonts w:ascii="Arial" w:hAnsi="Arial"/>
          <w:sz w:val="26"/>
          <w:szCs w:val="26"/>
          <w:rtl w:val="0"/>
          <w:lang w:val="de-DE"/>
        </w:rPr>
        <w:t xml:space="preserve">s", die </w:t>
      </w:r>
      <w:r>
        <w:rPr>
          <w:rFonts w:ascii="Arial" w:hAnsi="Arial"/>
          <w:sz w:val="26"/>
          <w:szCs w:val="26"/>
          <w:rtl w:val="0"/>
          <w:lang w:val="de-DE"/>
        </w:rPr>
        <w:t>tiefsten Gef</w:t>
      </w:r>
      <w:r>
        <w:rPr>
          <w:rFonts w:ascii="Arial" w:hAnsi="Arial" w:hint="default"/>
          <w:sz w:val="26"/>
          <w:szCs w:val="26"/>
          <w:rtl w:val="0"/>
        </w:rPr>
        <w:t>ü</w:t>
      </w:r>
      <w:r>
        <w:rPr>
          <w:rFonts w:ascii="Arial" w:hAnsi="Arial"/>
          <w:sz w:val="26"/>
          <w:szCs w:val="26"/>
          <w:rtl w:val="0"/>
          <w:lang w:val="de-DE"/>
        </w:rPr>
        <w:t>hle, den tiefsten Grund seiner Person als "Gott". Und "S</w:t>
      </w:r>
      <w:r>
        <w:rPr>
          <w:rFonts w:ascii="Arial" w:hAnsi="Arial" w:hint="default"/>
          <w:sz w:val="26"/>
          <w:szCs w:val="26"/>
          <w:rtl w:val="0"/>
        </w:rPr>
        <w:t>ü</w:t>
      </w:r>
      <w:r>
        <w:rPr>
          <w:rFonts w:ascii="Arial" w:hAnsi="Arial"/>
          <w:sz w:val="26"/>
          <w:szCs w:val="26"/>
          <w:rtl w:val="0"/>
          <w:lang w:val="de-DE"/>
        </w:rPr>
        <w:t>nde" bedeutet f</w:t>
      </w:r>
      <w:r>
        <w:rPr>
          <w:rFonts w:ascii="Arial" w:hAnsi="Arial" w:hint="default"/>
          <w:sz w:val="26"/>
          <w:szCs w:val="26"/>
          <w:rtl w:val="0"/>
        </w:rPr>
        <w:t>ü</w:t>
      </w:r>
      <w:r>
        <w:rPr>
          <w:rFonts w:ascii="Arial" w:hAnsi="Arial"/>
          <w:sz w:val="26"/>
          <w:szCs w:val="26"/>
          <w:rtl w:val="0"/>
          <w:lang w:val="de-DE"/>
        </w:rPr>
        <w:t>r ihn, nicht im Einklang mit diesem tiefsten Grund zu leben. Es besteht kein gro</w:t>
      </w:r>
      <w:r>
        <w:rPr>
          <w:rFonts w:ascii="Arial" w:hAnsi="Arial" w:hint="default"/>
          <w:sz w:val="26"/>
          <w:szCs w:val="26"/>
          <w:rtl w:val="0"/>
          <w:lang w:val="de-DE"/>
        </w:rPr>
        <w:t>ß</w:t>
      </w:r>
      <w:r>
        <w:rPr>
          <w:rFonts w:ascii="Arial" w:hAnsi="Arial"/>
          <w:sz w:val="26"/>
          <w:szCs w:val="26"/>
          <w:rtl w:val="0"/>
          <w:lang w:val="de-DE"/>
        </w:rPr>
        <w:t xml:space="preserve">er Unterschied, </w:t>
      </w:r>
      <w:r>
        <w:rPr>
          <w:rFonts w:ascii="Arial" w:hAnsi="Arial"/>
          <w:sz w:val="26"/>
          <w:szCs w:val="26"/>
          <w:rtl w:val="0"/>
          <w:lang w:val="de-DE"/>
        </w:rPr>
        <w:t>ob</w:t>
      </w:r>
      <w:r>
        <w:rPr>
          <w:rFonts w:ascii="Arial" w:hAnsi="Arial"/>
          <w:sz w:val="26"/>
          <w:szCs w:val="26"/>
          <w:rtl w:val="0"/>
          <w:lang w:val="de-DE"/>
        </w:rPr>
        <w:t xml:space="preserve"> man dies als "S</w:t>
      </w:r>
      <w:r>
        <w:rPr>
          <w:rFonts w:ascii="Arial" w:hAnsi="Arial" w:hint="default"/>
          <w:sz w:val="26"/>
          <w:szCs w:val="26"/>
          <w:rtl w:val="0"/>
        </w:rPr>
        <w:t>ü</w:t>
      </w:r>
      <w:r>
        <w:rPr>
          <w:rFonts w:ascii="Arial" w:hAnsi="Arial"/>
          <w:sz w:val="26"/>
          <w:szCs w:val="26"/>
          <w:rtl w:val="0"/>
          <w:lang w:val="de-DE"/>
        </w:rPr>
        <w:t>nde" oder als "</w:t>
      </w:r>
      <w:r>
        <w:rPr>
          <w:rFonts w:ascii="Arial" w:hAnsi="Arial"/>
          <w:sz w:val="26"/>
          <w:szCs w:val="26"/>
          <w:rtl w:val="0"/>
          <w:lang w:val="de-DE"/>
        </w:rPr>
        <w:t>Mist</w:t>
      </w:r>
      <w:r>
        <w:rPr>
          <w:rFonts w:ascii="Arial" w:hAnsi="Arial"/>
          <w:sz w:val="26"/>
          <w:szCs w:val="26"/>
          <w:rtl w:val="0"/>
          <w:lang w:val="de-DE"/>
        </w:rPr>
        <w:t>" bezeichnet.</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b w:val="1"/>
          <w:bCs w:val="1"/>
          <w:sz w:val="26"/>
          <w:szCs w:val="26"/>
          <w:shd w:val="clear" w:color="auto" w:fill="ffffff"/>
          <w:rtl w:val="0"/>
        </w:rPr>
      </w:pPr>
    </w:p>
    <w:p>
      <w:pPr>
        <w:pStyle w:val="Standard"/>
        <w:bidi w:val="0"/>
        <w:ind w:left="0" w:right="0" w:firstLine="0"/>
        <w:jc w:val="left"/>
        <w:rPr>
          <w:rFonts w:ascii="Arial" w:cs="Arial" w:hAnsi="Arial" w:eastAsia="Arial"/>
          <w:b w:val="1"/>
          <w:bCs w:val="1"/>
          <w:sz w:val="28"/>
          <w:szCs w:val="28"/>
          <w:shd w:val="clear" w:color="auto" w:fill="ffffff"/>
          <w:rtl w:val="0"/>
        </w:rPr>
      </w:pPr>
      <w:r>
        <w:rPr>
          <w:rFonts w:ascii="Arial" w:hAnsi="Arial"/>
          <w:b w:val="1"/>
          <w:bCs w:val="1"/>
          <w:sz w:val="28"/>
          <w:szCs w:val="28"/>
          <w:shd w:val="clear" w:color="auto" w:fill="ffffff"/>
          <w:rtl w:val="0"/>
          <w:lang w:val="de-DE"/>
        </w:rPr>
        <w:t xml:space="preserve">Die </w:t>
      </w:r>
      <w:r>
        <w:rPr>
          <w:rFonts w:ascii="Arial" w:hAnsi="Arial"/>
          <w:b w:val="1"/>
          <w:bCs w:val="1"/>
          <w:sz w:val="28"/>
          <w:szCs w:val="28"/>
          <w:shd w:val="clear" w:color="auto" w:fill="ffffff"/>
          <w:rtl w:val="0"/>
          <w:lang w:val="de-DE"/>
        </w:rPr>
        <w:t xml:space="preserve">Wurzel der objekt-orientierten Ontologie </w:t>
      </w:r>
      <w:r>
        <w:rPr>
          <w:rFonts w:ascii="Arial" w:hAnsi="Arial"/>
          <w:b w:val="1"/>
          <w:bCs w:val="1"/>
          <w:sz w:val="28"/>
          <w:szCs w:val="28"/>
          <w:shd w:val="clear" w:color="auto" w:fill="ffffff"/>
          <w:rtl w:val="0"/>
          <w:lang w:val="de-DE"/>
        </w:rPr>
        <w:t xml:space="preserve">nach </w:t>
      </w:r>
      <w:r>
        <w:rPr>
          <w:rFonts w:ascii="Arial" w:hAnsi="Arial"/>
          <w:b w:val="1"/>
          <w:bCs w:val="1"/>
          <w:sz w:val="28"/>
          <w:szCs w:val="28"/>
          <w:shd w:val="clear" w:color="auto" w:fill="ffffff"/>
          <w:rtl w:val="0"/>
        </w:rPr>
        <w:t>Dugin</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 xml:space="preserve">Im "Manifest </w:t>
      </w:r>
      <w:r>
        <w:rPr>
          <w:rFonts w:ascii="Arial" w:hAnsi="Arial"/>
          <w:sz w:val="26"/>
          <w:szCs w:val="26"/>
          <w:shd w:val="clear" w:color="auto" w:fill="ffffff"/>
          <w:rtl w:val="0"/>
          <w:lang w:val="de-DE"/>
        </w:rPr>
        <w:t>des Great Awakening. Gegen den Great Reset</w:t>
      </w:r>
      <w:r>
        <w:rPr>
          <w:rFonts w:ascii="Arial" w:hAnsi="Arial"/>
          <w:sz w:val="26"/>
          <w:szCs w:val="26"/>
          <w:shd w:val="clear" w:color="auto" w:fill="ffffff"/>
          <w:rtl w:val="0"/>
          <w:lang w:val="de-DE"/>
        </w:rPr>
        <w:t xml:space="preserve">" verortet Dugin die Wurzel der objekt-orientierten Ontologie und deren Sieg </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ber die subjekt</w:t>
      </w:r>
      <w:r>
        <w:rPr>
          <w:rFonts w:ascii="Arial" w:hAnsi="Arial"/>
          <w:sz w:val="26"/>
          <w:szCs w:val="26"/>
          <w:shd w:val="clear" w:color="auto" w:fill="ffffff"/>
          <w:rtl w:val="0"/>
          <w:lang w:val="de-DE"/>
        </w:rPr>
        <w:t>-orientierte Ontologie</w:t>
      </w:r>
      <w:r>
        <w:rPr>
          <w:rFonts w:ascii="Arial" w:hAnsi="Arial"/>
          <w:sz w:val="26"/>
          <w:szCs w:val="26"/>
          <w:shd w:val="clear" w:color="auto" w:fill="ffffff"/>
          <w:rtl w:val="0"/>
          <w:lang w:val="de-DE"/>
        </w:rPr>
        <w:t xml:space="preserve"> im </w:t>
      </w:r>
      <w:r>
        <w:rPr>
          <w:rFonts w:ascii="Arial" w:hAnsi="Arial"/>
          <w:sz w:val="26"/>
          <w:szCs w:val="26"/>
          <w:shd w:val="clear" w:color="auto" w:fill="ffffff"/>
          <w:rtl w:val="0"/>
          <w:lang w:val="de-DE"/>
        </w:rPr>
        <w:t>Universalienstreit der Scholastiker</w:t>
      </w:r>
      <w:r>
        <w:rPr>
          <w:rFonts w:ascii="Arial" w:hAnsi="Arial"/>
          <w:sz w:val="26"/>
          <w:szCs w:val="26"/>
          <w:shd w:val="clear" w:color="auto" w:fill="ffffff"/>
          <w:rtl w:val="0"/>
          <w:lang w:val="de-DE"/>
        </w:rPr>
        <w:t xml:space="preserve">. </w:t>
      </w:r>
      <w:r>
        <w:rPr>
          <w:rFonts w:ascii="Arial" w:hAnsi="Arial"/>
          <w:sz w:val="26"/>
          <w:szCs w:val="26"/>
          <w:shd w:val="clear" w:color="auto" w:fill="ffffff"/>
          <w:rtl w:val="0"/>
          <w:lang w:val="de-DE"/>
        </w:rPr>
        <w:t xml:space="preserve">Das </w:t>
      </w:r>
      <w:r>
        <w:rPr>
          <w:rFonts w:ascii="Arial" w:hAnsi="Arial" w:hint="default"/>
          <w:sz w:val="26"/>
          <w:szCs w:val="26"/>
          <w:shd w:val="clear" w:color="auto" w:fill="ffffff"/>
          <w:rtl w:val="0"/>
        </w:rPr>
        <w:t>“</w:t>
      </w:r>
      <w:r>
        <w:rPr>
          <w:rFonts w:ascii="Arial" w:hAnsi="Arial"/>
          <w:sz w:val="26"/>
          <w:szCs w:val="26"/>
          <w:shd w:val="clear" w:color="auto" w:fill="ffffff"/>
          <w:rtl w:val="0"/>
          <w:lang w:val="de-DE"/>
        </w:rPr>
        <w:t>leere Ger</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usch</w:t>
      </w:r>
      <w:r>
        <w:rPr>
          <w:rFonts w:ascii="Arial" w:hAnsi="Arial" w:hint="default"/>
          <w:sz w:val="26"/>
          <w:szCs w:val="26"/>
          <w:shd w:val="clear" w:color="auto" w:fill="ffffff"/>
          <w:rtl w:val="0"/>
        </w:rPr>
        <w:t>”</w:t>
      </w:r>
      <w:r>
        <w:rPr>
          <w:rFonts w:ascii="Arial" w:hAnsi="Arial"/>
          <w:sz w:val="26"/>
          <w:szCs w:val="26"/>
          <w:shd w:val="clear" w:color="auto" w:fill="ffffff"/>
          <w:rtl w:val="0"/>
          <w:lang w:val="de-DE"/>
        </w:rPr>
        <w:t xml:space="preserve">, von dem die </w:t>
      </w:r>
      <w:r>
        <w:rPr>
          <w:rFonts w:ascii="Arial" w:hAnsi="Arial"/>
          <w:sz w:val="26"/>
          <w:szCs w:val="26"/>
          <w:shd w:val="clear" w:color="auto" w:fill="ffffff"/>
          <w:rtl w:val="0"/>
          <w:lang w:val="de-DE"/>
        </w:rPr>
        <w:t>"</w:t>
      </w:r>
      <w:r>
        <w:rPr>
          <w:rFonts w:ascii="Arial" w:hAnsi="Arial"/>
          <w:sz w:val="26"/>
          <w:szCs w:val="26"/>
          <w:shd w:val="clear" w:color="auto" w:fill="ffffff"/>
          <w:rtl w:val="0"/>
          <w:lang w:val="fr-FR"/>
        </w:rPr>
        <w:t>Nominalisten</w:t>
      </w:r>
      <w:r>
        <w:rPr>
          <w:rFonts w:ascii="Arial" w:hAnsi="Arial"/>
          <w:sz w:val="26"/>
          <w:szCs w:val="26"/>
          <w:shd w:val="clear" w:color="auto" w:fill="ffffff"/>
          <w:rtl w:val="0"/>
          <w:lang w:val="de-DE"/>
        </w:rPr>
        <w:t xml:space="preserve">" in diesem Streit </w:t>
      </w:r>
      <w:r>
        <w:rPr>
          <w:rFonts w:ascii="Arial" w:hAnsi="Arial"/>
          <w:sz w:val="26"/>
          <w:szCs w:val="26"/>
          <w:shd w:val="clear" w:color="auto" w:fill="ffffff"/>
          <w:rtl w:val="0"/>
          <w:lang w:val="de-DE"/>
        </w:rPr>
        <w:t>sprechen</w:t>
      </w:r>
      <w:r>
        <w:rPr>
          <w:rFonts w:ascii="Arial" w:hAnsi="Arial"/>
          <w:sz w:val="26"/>
          <w:szCs w:val="26"/>
          <w:shd w:val="clear" w:color="auto" w:fill="ffffff"/>
          <w:rtl w:val="0"/>
          <w:lang w:val="de-DE"/>
        </w:rPr>
        <w:t>,</w:t>
      </w:r>
      <w:r>
        <w:rPr>
          <w:rFonts w:ascii="Arial" w:hAnsi="Arial"/>
          <w:sz w:val="26"/>
          <w:szCs w:val="26"/>
          <w:shd w:val="clear" w:color="auto" w:fill="ffffff"/>
          <w:rtl w:val="0"/>
          <w:lang w:val="de-DE"/>
        </w:rPr>
        <w:t xml:space="preserve"> ist ein existentielles Ph</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nomen, dem Rechnung getragen werden mu</w:t>
      </w:r>
      <w:r>
        <w:rPr>
          <w:rFonts w:ascii="Arial" w:hAnsi="Arial" w:hint="default"/>
          <w:sz w:val="26"/>
          <w:szCs w:val="26"/>
          <w:shd w:val="clear" w:color="auto" w:fill="ffffff"/>
          <w:rtl w:val="0"/>
          <w:lang w:val="de-DE"/>
        </w:rPr>
        <w:t>ß</w:t>
      </w:r>
      <w:r>
        <w:rPr>
          <w:rFonts w:ascii="Arial" w:hAnsi="Arial"/>
          <w:sz w:val="26"/>
          <w:szCs w:val="26"/>
          <w:shd w:val="clear" w:color="auto" w:fill="ffffff"/>
          <w:rtl w:val="0"/>
          <w:lang w:val="de-DE"/>
        </w:rPr>
        <w:t>; es steht in meinem Kierkegaard-Essay</w:t>
      </w:r>
      <w:r>
        <w:rPr>
          <w:rStyle w:val="Ohne"/>
          <w:rFonts w:ascii="Arial" w:cs="Arial" w:hAnsi="Arial" w:eastAsia="Arial"/>
          <w:sz w:val="26"/>
          <w:szCs w:val="26"/>
          <w:shd w:val="clear" w:color="auto" w:fill="ffffff"/>
          <w:vertAlign w:val="superscript"/>
          <w:rtl w:val="0"/>
        </w:rPr>
        <w:footnoteReference w:id="46"/>
      </w:r>
      <w:r>
        <w:rPr>
          <w:rFonts w:ascii="Arial" w:hAnsi="Arial"/>
          <w:sz w:val="26"/>
          <w:szCs w:val="26"/>
          <w:shd w:val="clear" w:color="auto" w:fill="ffffff"/>
          <w:rtl w:val="0"/>
          <w:lang w:val="de-DE"/>
        </w:rPr>
        <w:t xml:space="preserve"> an prominenter Stelle und markiert den Ausgangspunkt des Awakenings des Selbstes. Im Laufe dieses Awakenings findet das Selbst u.a. auch wieder sein Bed</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rfnis nach Zugeh</w:t>
      </w:r>
      <w:r>
        <w:rPr>
          <w:rFonts w:ascii="Arial" w:hAnsi="Arial" w:hint="default"/>
          <w:sz w:val="26"/>
          <w:szCs w:val="26"/>
          <w:shd w:val="clear" w:color="auto" w:fill="ffffff"/>
          <w:rtl w:val="0"/>
          <w:lang w:val="sv-SE"/>
        </w:rPr>
        <w:t>ö</w:t>
      </w:r>
      <w:r>
        <w:rPr>
          <w:rFonts w:ascii="Arial" w:hAnsi="Arial"/>
          <w:sz w:val="26"/>
          <w:szCs w:val="26"/>
          <w:shd w:val="clear" w:color="auto" w:fill="ffffff"/>
          <w:rtl w:val="0"/>
          <w:lang w:val="de-DE"/>
        </w:rPr>
        <w:t>rigkeit</w:t>
      </w:r>
      <w:r>
        <w:rPr>
          <w:rFonts w:ascii="Arial" w:hAnsi="Arial"/>
          <w:sz w:val="26"/>
          <w:szCs w:val="26"/>
          <w:shd w:val="clear" w:color="auto" w:fill="ffffff"/>
          <w:rtl w:val="0"/>
          <w:lang w:val="de-DE"/>
        </w:rPr>
        <w:t xml:space="preserve"> und die Anerkennung der </w:t>
      </w:r>
      <w:r>
        <w:rPr>
          <w:rFonts w:ascii="Arial" w:hAnsi="Arial"/>
          <w:sz w:val="26"/>
          <w:szCs w:val="26"/>
          <w:shd w:val="clear" w:color="auto" w:fill="ffffff"/>
          <w:rtl w:val="0"/>
          <w:lang w:val="de-DE"/>
        </w:rPr>
        <w:t xml:space="preserve">"Existenz des Gemeinsamen (species, genus, universalia)" </w:t>
      </w:r>
      <w:r>
        <w:rPr>
          <w:rFonts w:ascii="Arial" w:hAnsi="Arial"/>
          <w:sz w:val="26"/>
          <w:szCs w:val="26"/>
          <w:shd w:val="clear" w:color="auto" w:fill="ffffff"/>
          <w:rtl w:val="0"/>
          <w:lang w:val="de-DE"/>
        </w:rPr>
        <w:t xml:space="preserve">der "Realisten". Doch die Reduktion auf den </w:t>
      </w:r>
      <w:r>
        <w:rPr>
          <w:rStyle w:val="Ohne"/>
          <w:rFonts w:ascii="Arial" w:hAnsi="Arial"/>
          <w:i w:val="1"/>
          <w:iCs w:val="1"/>
          <w:sz w:val="26"/>
          <w:szCs w:val="26"/>
          <w:shd w:val="clear" w:color="auto" w:fill="ffffff"/>
          <w:rtl w:val="0"/>
          <w:lang w:val="de-DE"/>
        </w:rPr>
        <w:t xml:space="preserve">nomen </w:t>
      </w:r>
      <w:r>
        <w:rPr>
          <w:rFonts w:ascii="Arial" w:hAnsi="Arial"/>
          <w:sz w:val="26"/>
          <w:szCs w:val="26"/>
          <w:shd w:val="clear" w:color="auto" w:fill="ffffff"/>
          <w:rtl w:val="0"/>
          <w:lang w:val="de-DE"/>
        </w:rPr>
        <w:t xml:space="preserve">betrifft nicht nur die </w:t>
      </w:r>
      <w:r>
        <w:rPr>
          <w:rFonts w:ascii="Arial" w:hAnsi="Arial"/>
          <w:sz w:val="26"/>
          <w:szCs w:val="26"/>
          <w:shd w:val="clear" w:color="auto" w:fill="ffffff"/>
          <w:rtl w:val="0"/>
          <w:lang w:val="de-DE"/>
        </w:rPr>
        <w:t>Zugeh</w:t>
      </w:r>
      <w:r>
        <w:rPr>
          <w:rFonts w:ascii="Arial" w:hAnsi="Arial" w:hint="default"/>
          <w:sz w:val="26"/>
          <w:szCs w:val="26"/>
          <w:shd w:val="clear" w:color="auto" w:fill="ffffff"/>
          <w:rtl w:val="0"/>
          <w:lang w:val="sv-SE"/>
        </w:rPr>
        <w:t>ö</w:t>
      </w:r>
      <w:r>
        <w:rPr>
          <w:rFonts w:ascii="Arial" w:hAnsi="Arial"/>
          <w:sz w:val="26"/>
          <w:szCs w:val="26"/>
          <w:shd w:val="clear" w:color="auto" w:fill="ffffff"/>
          <w:rtl w:val="0"/>
          <w:lang w:val="de-DE"/>
        </w:rPr>
        <w:t>rigkeit</w:t>
      </w:r>
      <w:r>
        <w:rPr>
          <w:rFonts w:ascii="Arial" w:hAnsi="Arial"/>
          <w:sz w:val="26"/>
          <w:szCs w:val="26"/>
          <w:shd w:val="clear" w:color="auto" w:fill="ffffff"/>
          <w:rtl w:val="0"/>
          <w:lang w:val="de-DE"/>
        </w:rPr>
        <w:t xml:space="preserve"> zu einem Gemeinwesen </w:t>
      </w:r>
      <w:r>
        <w:rPr>
          <w:rFonts w:ascii="Arial" w:hAnsi="Arial" w:hint="default"/>
          <w:sz w:val="26"/>
          <w:szCs w:val="26"/>
          <w:shd w:val="clear" w:color="auto" w:fill="ffffff"/>
          <w:rtl w:val="0"/>
          <w:lang w:val="de-DE"/>
        </w:rPr>
        <w:t xml:space="preserve">– </w:t>
      </w:r>
      <w:r>
        <w:rPr>
          <w:rFonts w:ascii="Arial" w:hAnsi="Arial"/>
          <w:sz w:val="26"/>
          <w:szCs w:val="26"/>
          <w:shd w:val="clear" w:color="auto" w:fill="ffffff"/>
          <w:rtl w:val="0"/>
          <w:lang w:val="de-DE"/>
        </w:rPr>
        <w:t xml:space="preserve">das Individuum in seiner Verkehrsform </w:t>
      </w:r>
      <w:r>
        <w:rPr>
          <w:rFonts w:ascii="Arial" w:hAnsi="Arial" w:hint="default"/>
          <w:sz w:val="26"/>
          <w:szCs w:val="26"/>
          <w:shd w:val="clear" w:color="auto" w:fill="ffffff"/>
          <w:rtl w:val="0"/>
          <w:lang w:val="de-DE"/>
        </w:rPr>
        <w:t>–</w:t>
      </w:r>
      <w:r>
        <w:rPr>
          <w:rFonts w:ascii="Arial" w:hAnsi="Arial"/>
          <w:sz w:val="26"/>
          <w:szCs w:val="26"/>
          <w:shd w:val="clear" w:color="auto" w:fill="ffffff"/>
          <w:rtl w:val="0"/>
          <w:lang w:val="de-DE"/>
        </w:rPr>
        <w:t>, sondern auch das Subjekt als solches und f</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 xml:space="preserve">r sich, d.h. in seiner Naturalform. </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Dugin spricht vom "</w:t>
      </w:r>
      <w:r>
        <w:rPr>
          <w:rFonts w:ascii="Arial" w:hAnsi="Arial"/>
          <w:sz w:val="26"/>
          <w:szCs w:val="26"/>
          <w:shd w:val="clear" w:color="auto" w:fill="ffffff"/>
          <w:rtl w:val="0"/>
          <w:lang w:val="de-DE"/>
        </w:rPr>
        <w:t>Schrei aus dem Zentrum der H</w:t>
      </w:r>
      <w:r>
        <w:rPr>
          <w:rFonts w:ascii="Arial" w:hAnsi="Arial" w:hint="default"/>
          <w:sz w:val="26"/>
          <w:szCs w:val="26"/>
          <w:shd w:val="clear" w:color="auto" w:fill="ffffff"/>
          <w:rtl w:val="0"/>
          <w:lang w:val="sv-SE"/>
        </w:rPr>
        <w:t>ö</w:t>
      </w:r>
      <w:r>
        <w:rPr>
          <w:rFonts w:ascii="Arial" w:hAnsi="Arial"/>
          <w:sz w:val="26"/>
          <w:szCs w:val="26"/>
          <w:shd w:val="clear" w:color="auto" w:fill="ffffff"/>
          <w:rtl w:val="0"/>
          <w:lang w:val="de-DE"/>
        </w:rPr>
        <w:t>lle selbst, aus einer Zone, in der die schwarze Zukunft bereits teilweise angekommen ist.</w:t>
      </w:r>
      <w:r>
        <w:rPr>
          <w:rFonts w:ascii="Arial" w:hAnsi="Arial"/>
          <w:sz w:val="26"/>
          <w:szCs w:val="26"/>
          <w:shd w:val="clear" w:color="auto" w:fill="ffffff"/>
          <w:rtl w:val="0"/>
          <w:lang w:val="de-DE"/>
        </w:rPr>
        <w:t xml:space="preserve">" Das Zentrum </w:t>
      </w:r>
      <w:r>
        <w:rPr>
          <w:rFonts w:ascii="Arial" w:hAnsi="Arial"/>
          <w:sz w:val="26"/>
          <w:szCs w:val="26"/>
          <w:shd w:val="clear" w:color="auto" w:fill="ffffff"/>
          <w:rtl w:val="0"/>
          <w:lang w:val="de-DE"/>
        </w:rPr>
        <w:t>der H</w:t>
      </w:r>
      <w:r>
        <w:rPr>
          <w:rFonts w:ascii="Arial" w:hAnsi="Arial" w:hint="default"/>
          <w:sz w:val="26"/>
          <w:szCs w:val="26"/>
          <w:shd w:val="clear" w:color="auto" w:fill="ffffff"/>
          <w:rtl w:val="0"/>
          <w:lang w:val="sv-SE"/>
        </w:rPr>
        <w:t>ö</w:t>
      </w:r>
      <w:r>
        <w:rPr>
          <w:rFonts w:ascii="Arial" w:hAnsi="Arial"/>
          <w:sz w:val="26"/>
          <w:szCs w:val="26"/>
          <w:shd w:val="clear" w:color="auto" w:fill="ffffff"/>
          <w:rtl w:val="0"/>
        </w:rPr>
        <w:t>lle</w:t>
      </w:r>
      <w:r>
        <w:rPr>
          <w:rFonts w:ascii="Arial" w:hAnsi="Arial"/>
          <w:sz w:val="26"/>
          <w:szCs w:val="26"/>
          <w:shd w:val="clear" w:color="auto" w:fill="ffffff"/>
          <w:rtl w:val="0"/>
          <w:lang w:val="de-DE"/>
        </w:rPr>
        <w:t xml:space="preserve"> ist aber jenseits des Sozialen bzw. liegt im Mikrosozialen: es liegt im Ur-Schmerz des Abrei</w:t>
      </w:r>
      <w:r>
        <w:rPr>
          <w:rFonts w:ascii="Arial" w:hAnsi="Arial" w:hint="default"/>
          <w:sz w:val="26"/>
          <w:szCs w:val="26"/>
          <w:shd w:val="clear" w:color="auto" w:fill="ffffff"/>
          <w:rtl w:val="0"/>
          <w:lang w:val="de-DE"/>
        </w:rPr>
        <w:t>ß</w:t>
      </w:r>
      <w:r>
        <w:rPr>
          <w:rFonts w:ascii="Arial" w:hAnsi="Arial"/>
          <w:sz w:val="26"/>
          <w:szCs w:val="26"/>
          <w:shd w:val="clear" w:color="auto" w:fill="ffffff"/>
          <w:rtl w:val="0"/>
          <w:lang w:val="de-DE"/>
        </w:rPr>
        <w:t>ens der Ur-Bindung</w:t>
      </w:r>
      <w:r>
        <w:rPr>
          <w:rStyle w:val="Ohne"/>
          <w:rFonts w:ascii="Arial" w:cs="Arial" w:hAnsi="Arial" w:eastAsia="Arial"/>
          <w:sz w:val="26"/>
          <w:szCs w:val="26"/>
          <w:shd w:val="clear" w:color="auto" w:fill="ffffff"/>
          <w:vertAlign w:val="superscript"/>
          <w:rtl w:val="0"/>
        </w:rPr>
        <w:footnoteReference w:id="47"/>
      </w:r>
      <w:r>
        <w:rPr>
          <w:rFonts w:ascii="Arial" w:hAnsi="Arial"/>
          <w:sz w:val="26"/>
          <w:szCs w:val="26"/>
          <w:shd w:val="clear" w:color="auto" w:fill="ffffff"/>
          <w:rtl w:val="0"/>
          <w:lang w:val="de-DE"/>
        </w:rPr>
        <w:t xml:space="preserve"> und in der Ur-Verlassenheit</w:t>
      </w:r>
      <w:r>
        <w:rPr>
          <w:rStyle w:val="Ohne"/>
          <w:rFonts w:ascii="Arial" w:cs="Arial" w:hAnsi="Arial" w:eastAsia="Arial"/>
          <w:sz w:val="26"/>
          <w:szCs w:val="26"/>
          <w:shd w:val="clear" w:color="auto" w:fill="ffffff"/>
          <w:vertAlign w:val="superscript"/>
          <w:rtl w:val="0"/>
        </w:rPr>
        <w:footnoteReference w:id="48"/>
      </w:r>
      <w:r>
        <w:rPr>
          <w:rFonts w:ascii="Arial" w:hAnsi="Arial"/>
          <w:sz w:val="26"/>
          <w:szCs w:val="26"/>
          <w:shd w:val="clear" w:color="auto" w:fill="ffffff"/>
          <w:rtl w:val="0"/>
          <w:lang w:val="de-DE"/>
        </w:rPr>
        <w:t xml:space="preserve">, was </w:t>
      </w:r>
      <w:r>
        <w:rPr>
          <w:rFonts w:ascii="Arial" w:hAnsi="Arial"/>
          <w:sz w:val="26"/>
          <w:szCs w:val="26"/>
          <w:shd w:val="clear" w:color="auto" w:fill="ffffff"/>
          <w:rtl w:val="0"/>
          <w:lang w:val="de-DE"/>
        </w:rPr>
        <w:t xml:space="preserve">in der Moderne </w:t>
      </w:r>
      <w:r>
        <w:rPr>
          <w:rFonts w:ascii="Arial" w:hAnsi="Arial"/>
          <w:sz w:val="26"/>
          <w:szCs w:val="26"/>
          <w:shd w:val="clear" w:color="auto" w:fill="ffffff"/>
          <w:rtl w:val="0"/>
          <w:lang w:val="de-DE"/>
        </w:rPr>
        <w:t xml:space="preserve">so gut wie jedem geschehen ist. </w:t>
      </w:r>
      <w:r>
        <w:rPr>
          <w:rFonts w:ascii="Arial" w:hAnsi="Arial"/>
          <w:sz w:val="26"/>
          <w:szCs w:val="26"/>
          <w:shd w:val="clear" w:color="auto" w:fill="ffffff"/>
          <w:rtl w:val="0"/>
          <w:lang w:val="de-DE"/>
        </w:rPr>
        <w:t>Im Abrei</w:t>
      </w:r>
      <w:r>
        <w:rPr>
          <w:rFonts w:ascii="Arial" w:hAnsi="Arial" w:hint="default"/>
          <w:sz w:val="26"/>
          <w:szCs w:val="26"/>
          <w:shd w:val="clear" w:color="auto" w:fill="ffffff"/>
          <w:rtl w:val="0"/>
          <w:lang w:val="de-DE"/>
        </w:rPr>
        <w:t>ß</w:t>
      </w:r>
      <w:r>
        <w:rPr>
          <w:rFonts w:ascii="Arial" w:hAnsi="Arial"/>
          <w:sz w:val="26"/>
          <w:szCs w:val="26"/>
          <w:shd w:val="clear" w:color="auto" w:fill="ffffff"/>
          <w:rtl w:val="0"/>
          <w:lang w:val="de-DE"/>
        </w:rPr>
        <w:t>en der Bindung liegt letzten Endes auch die Anschlu</w:t>
      </w:r>
      <w:r>
        <w:rPr>
          <w:rFonts w:ascii="Arial" w:hAnsi="Arial" w:hint="default"/>
          <w:sz w:val="26"/>
          <w:szCs w:val="26"/>
          <w:shd w:val="clear" w:color="auto" w:fill="ffffff"/>
          <w:rtl w:val="0"/>
          <w:lang w:val="de-DE"/>
        </w:rPr>
        <w:t>ß</w:t>
      </w:r>
      <w:r>
        <w:rPr>
          <w:rFonts w:ascii="Arial" w:hAnsi="Arial"/>
          <w:sz w:val="26"/>
          <w:szCs w:val="26"/>
          <w:shd w:val="clear" w:color="auto" w:fill="ffffff"/>
          <w:rtl w:val="0"/>
          <w:lang w:val="de-DE"/>
        </w:rPr>
        <w:t>unf</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 xml:space="preserve">higkeit </w:t>
      </w:r>
      <w:r>
        <w:rPr>
          <w:rFonts w:ascii="Arial" w:hAnsi="Arial"/>
          <w:sz w:val="26"/>
          <w:szCs w:val="26"/>
          <w:shd w:val="clear" w:color="auto" w:fill="ffffff"/>
          <w:rtl w:val="0"/>
          <w:lang w:val="de-DE"/>
        </w:rPr>
        <w:t>des Subjekts, ja</w:t>
      </w:r>
      <w:r>
        <w:rPr>
          <w:rFonts w:ascii="Arial" w:hAnsi="Arial"/>
          <w:sz w:val="26"/>
          <w:szCs w:val="26"/>
          <w:shd w:val="clear" w:color="auto" w:fill="ffffff"/>
          <w:rtl w:val="0"/>
          <w:lang w:val="de-DE"/>
        </w:rPr>
        <w:t xml:space="preserve"> die </w:t>
      </w:r>
      <w:r>
        <w:rPr>
          <w:rFonts w:ascii="Arial" w:hAnsi="Arial"/>
          <w:sz w:val="26"/>
          <w:szCs w:val="26"/>
          <w:shd w:val="clear" w:color="auto" w:fill="ffffff"/>
          <w:rtl w:val="0"/>
          <w:lang w:val="de-DE"/>
        </w:rPr>
        <w:t>"</w:t>
      </w:r>
      <w:r>
        <w:rPr>
          <w:rFonts w:ascii="Arial" w:hAnsi="Arial"/>
          <w:sz w:val="26"/>
          <w:szCs w:val="26"/>
          <w:shd w:val="clear" w:color="auto" w:fill="ffffff"/>
          <w:rtl w:val="0"/>
          <w:lang w:val="de-DE"/>
        </w:rPr>
        <w:t>Existenz des Gemeinsamen</w:t>
      </w:r>
      <w:r>
        <w:rPr>
          <w:rFonts w:ascii="Arial" w:hAnsi="Arial"/>
          <w:sz w:val="26"/>
          <w:szCs w:val="26"/>
          <w:shd w:val="clear" w:color="auto" w:fill="ffffff"/>
          <w:rtl w:val="0"/>
          <w:lang w:val="de-DE"/>
        </w:rPr>
        <w:t xml:space="preserve">" </w:t>
      </w:r>
      <w:r>
        <w:rPr>
          <w:rFonts w:ascii="Arial" w:hAnsi="Arial"/>
          <w:sz w:val="26"/>
          <w:szCs w:val="26"/>
          <w:shd w:val="clear" w:color="auto" w:fill="ffffff"/>
          <w:rtl w:val="0"/>
          <w:lang w:val="de-DE"/>
        </w:rPr>
        <w:t>schlecht</w:t>
      </w:r>
      <w:r>
        <w:rPr>
          <w:rFonts w:ascii="Arial" w:hAnsi="Arial"/>
          <w:sz w:val="26"/>
          <w:szCs w:val="26"/>
          <w:shd w:val="clear" w:color="auto" w:fill="ffffff"/>
          <w:rtl w:val="0"/>
          <w:lang w:val="de-DE"/>
        </w:rPr>
        <w:t>h</w:t>
      </w:r>
      <w:r>
        <w:rPr>
          <w:rFonts w:ascii="Arial" w:hAnsi="Arial"/>
          <w:sz w:val="26"/>
          <w:szCs w:val="26"/>
          <w:shd w:val="clear" w:color="auto" w:fill="ffffff"/>
          <w:rtl w:val="0"/>
        </w:rPr>
        <w:t>in</w:t>
      </w:r>
      <w:r>
        <w:rPr>
          <w:rFonts w:ascii="Arial" w:hAnsi="Arial"/>
          <w:sz w:val="26"/>
          <w:szCs w:val="26"/>
          <w:shd w:val="clear" w:color="auto" w:fill="ffffff"/>
          <w:rtl w:val="0"/>
          <w:lang w:val="de-DE"/>
        </w:rPr>
        <w:t>.</w:t>
      </w:r>
      <w:r>
        <w:rPr>
          <w:rFonts w:ascii="Arial" w:hAnsi="Arial"/>
          <w:sz w:val="26"/>
          <w:szCs w:val="26"/>
          <w:shd w:val="clear" w:color="auto" w:fill="ffffff"/>
          <w:rtl w:val="0"/>
        </w:rPr>
        <w:t xml:space="preserve"> </w:t>
      </w:r>
      <w:r>
        <w:rPr>
          <w:rFonts w:ascii="Arial" w:hAnsi="Arial"/>
          <w:sz w:val="26"/>
          <w:szCs w:val="26"/>
          <w:shd w:val="clear" w:color="auto" w:fill="ffffff"/>
          <w:rtl w:val="0"/>
          <w:lang w:val="de-DE"/>
        </w:rPr>
        <w:t xml:space="preserve">Die </w:t>
      </w:r>
      <w:r>
        <w:rPr>
          <w:rFonts w:ascii="Arial" w:hAnsi="Arial"/>
          <w:sz w:val="26"/>
          <w:szCs w:val="26"/>
          <w:shd w:val="clear" w:color="auto" w:fill="ffffff"/>
          <w:rtl w:val="0"/>
          <w:lang w:val="de-DE"/>
        </w:rPr>
        <w:t xml:space="preserve">Wurzel der objekt-orientierten Ontologie </w:t>
      </w:r>
      <w:r>
        <w:rPr>
          <w:rFonts w:ascii="Arial" w:hAnsi="Arial"/>
          <w:sz w:val="26"/>
          <w:szCs w:val="26"/>
          <w:shd w:val="clear" w:color="auto" w:fill="ffffff"/>
          <w:rtl w:val="0"/>
          <w:lang w:val="de-DE"/>
        </w:rPr>
        <w:t>liegt also nicht in einem Gelehrtenstreit, sondern in konkretem psychophysischen Geschehen. A</w:t>
      </w:r>
      <w:r>
        <w:rPr>
          <w:rFonts w:ascii="Arial" w:hAnsi="Arial"/>
          <w:sz w:val="26"/>
          <w:szCs w:val="26"/>
          <w:shd w:val="clear" w:color="auto" w:fill="ffffff"/>
          <w:rtl w:val="0"/>
          <w:lang w:val="de-DE"/>
        </w:rPr>
        <w:t>us dem Zentrum der H</w:t>
      </w:r>
      <w:r>
        <w:rPr>
          <w:rFonts w:ascii="Arial" w:hAnsi="Arial" w:hint="default"/>
          <w:sz w:val="26"/>
          <w:szCs w:val="26"/>
          <w:shd w:val="clear" w:color="auto" w:fill="ffffff"/>
          <w:rtl w:val="0"/>
          <w:lang w:val="sv-SE"/>
        </w:rPr>
        <w:t>ö</w:t>
      </w:r>
      <w:r>
        <w:rPr>
          <w:rFonts w:ascii="Arial" w:hAnsi="Arial"/>
          <w:sz w:val="26"/>
          <w:szCs w:val="26"/>
          <w:shd w:val="clear" w:color="auto" w:fill="ffffff"/>
          <w:rtl w:val="0"/>
          <w:lang w:val="it-IT"/>
        </w:rPr>
        <w:t xml:space="preserve">lle </w:t>
      </w:r>
      <w:r>
        <w:rPr>
          <w:rFonts w:ascii="Arial" w:hAnsi="Arial"/>
          <w:sz w:val="26"/>
          <w:szCs w:val="26"/>
          <w:shd w:val="clear" w:color="auto" w:fill="ffffff"/>
          <w:rtl w:val="0"/>
          <w:lang w:val="de-DE"/>
        </w:rPr>
        <w:t xml:space="preserve">kommt kein </w:t>
      </w:r>
      <w:r>
        <w:rPr>
          <w:rFonts w:ascii="Arial" w:hAnsi="Arial"/>
          <w:sz w:val="26"/>
          <w:szCs w:val="26"/>
          <w:shd w:val="clear" w:color="auto" w:fill="ffffff"/>
          <w:rtl w:val="0"/>
          <w:lang w:val="de-DE"/>
        </w:rPr>
        <w:t>Schrei</w:t>
      </w:r>
      <w:r>
        <w:rPr>
          <w:rFonts w:ascii="Arial" w:hAnsi="Arial"/>
          <w:sz w:val="26"/>
          <w:szCs w:val="26"/>
          <w:shd w:val="clear" w:color="auto" w:fill="ffffff"/>
          <w:rtl w:val="0"/>
          <w:lang w:val="de-DE"/>
        </w:rPr>
        <w:t>, sondern ein Ur-Schrei.</w:t>
      </w:r>
      <w:r>
        <w:rPr>
          <w:rStyle w:val="Ohne"/>
          <w:rFonts w:ascii="Arial" w:cs="Arial" w:hAnsi="Arial" w:eastAsia="Arial"/>
          <w:sz w:val="26"/>
          <w:szCs w:val="26"/>
          <w:shd w:val="clear" w:color="auto" w:fill="ffffff"/>
          <w:vertAlign w:val="superscript"/>
          <w:rtl w:val="0"/>
        </w:rPr>
        <w:footnoteReference w:id="49"/>
      </w:r>
      <w:r>
        <w:rPr>
          <w:rFonts w:ascii="Arial" w:cs="Arial" w:hAnsi="Arial" w:eastAsia="Arial"/>
          <w:sz w:val="26"/>
          <w:szCs w:val="26"/>
          <w:shd w:val="clear" w:color="auto" w:fill="ffffff"/>
          <w:rtl w:val="0"/>
        </w:rPr>
        <w:drawing>
          <wp:anchor distT="152400" distB="152400" distL="152400" distR="152400" simplePos="0" relativeHeight="251697152" behindDoc="0" locked="0" layoutInCell="1" allowOverlap="1">
            <wp:simplePos x="0" y="0"/>
            <wp:positionH relativeFrom="margin">
              <wp:posOffset>-6350</wp:posOffset>
            </wp:positionH>
            <wp:positionV relativeFrom="line">
              <wp:posOffset>250050</wp:posOffset>
            </wp:positionV>
            <wp:extent cx="2772690" cy="1559638"/>
            <wp:effectExtent l="0" t="0" r="0" b="0"/>
            <wp:wrapThrough wrapText="bothSides" distL="152400" distR="152400">
              <wp:wrapPolygon edited="1">
                <wp:start x="0" y="0"/>
                <wp:lineTo x="21621" y="0"/>
                <wp:lineTo x="21621" y="21638"/>
                <wp:lineTo x="0" y="21638"/>
                <wp:lineTo x="0" y="0"/>
              </wp:wrapPolygon>
            </wp:wrapThrough>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Urschmerz 1 Thumb Erstickung.png"/>
                    <pic:cNvPicPr>
                      <a:picLocks noChangeAspect="1"/>
                    </pic:cNvPicPr>
                  </pic:nvPicPr>
                  <pic:blipFill>
                    <a:blip r:embed="rId33">
                      <a:extLst/>
                    </a:blip>
                    <a:stretch>
                      <a:fillRect/>
                    </a:stretch>
                  </pic:blipFill>
                  <pic:spPr>
                    <a:xfrm>
                      <a:off x="0" y="0"/>
                      <a:ext cx="2772690" cy="1559638"/>
                    </a:xfrm>
                    <a:prstGeom prst="rect">
                      <a:avLst/>
                    </a:prstGeom>
                    <a:ln w="12700" cap="flat">
                      <a:noFill/>
                      <a:miter lim="400000"/>
                    </a:ln>
                    <a:effectLst/>
                  </pic:spPr>
                </pic:pic>
              </a:graphicData>
            </a:graphic>
          </wp:anchor>
        </w:drawing>
      </w:r>
      <w:r>
        <w:rPr>
          <w:rFonts w:ascii="Arial" w:cs="Arial" w:hAnsi="Arial" w:eastAsia="Arial"/>
          <w:sz w:val="26"/>
          <w:szCs w:val="26"/>
          <w:shd w:val="clear" w:color="auto" w:fill="ffffff"/>
          <w:rtl w:val="0"/>
        </w:rPr>
        <w:drawing>
          <wp:anchor distT="152400" distB="152400" distL="152400" distR="152400" simplePos="0" relativeHeight="251698176" behindDoc="0" locked="0" layoutInCell="1" allowOverlap="1">
            <wp:simplePos x="0" y="0"/>
            <wp:positionH relativeFrom="margin">
              <wp:posOffset>3053678</wp:posOffset>
            </wp:positionH>
            <wp:positionV relativeFrom="line">
              <wp:posOffset>250050</wp:posOffset>
            </wp:positionV>
            <wp:extent cx="2772690" cy="1559638"/>
            <wp:effectExtent l="0" t="0" r="0" b="0"/>
            <wp:wrapTopAndBottom distT="152400" distB="15240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Urschmerz 2 Thumb Verarschung.jpg"/>
                    <pic:cNvPicPr>
                      <a:picLocks noChangeAspect="1"/>
                    </pic:cNvPicPr>
                  </pic:nvPicPr>
                  <pic:blipFill>
                    <a:blip r:embed="rId34">
                      <a:extLst/>
                    </a:blip>
                    <a:stretch>
                      <a:fillRect/>
                    </a:stretch>
                  </pic:blipFill>
                  <pic:spPr>
                    <a:xfrm>
                      <a:off x="0" y="0"/>
                      <a:ext cx="2772690" cy="1559638"/>
                    </a:xfrm>
                    <a:prstGeom prst="rect">
                      <a:avLst/>
                    </a:prstGeom>
                    <a:ln w="12700" cap="flat">
                      <a:noFill/>
                      <a:miter lim="400000"/>
                    </a:ln>
                    <a:effectLst/>
                  </pic:spPr>
                </pic:pic>
              </a:graphicData>
            </a:graphic>
          </wp:anchor>
        </w:drawing>
      </w:r>
      <w:r>
        <w:rPr>
          <w:rFonts w:ascii="Arial" w:cs="Arial" w:hAnsi="Arial" w:eastAsia="Arial"/>
          <w:sz w:val="26"/>
          <w:szCs w:val="26"/>
          <w:shd w:val="clear" w:color="auto" w:fill="ffffff"/>
          <w:rtl w:val="0"/>
        </w:rPr>
        <w:drawing>
          <wp:anchor distT="152400" distB="152400" distL="152400" distR="152400" simplePos="0" relativeHeight="251699200" behindDoc="0" locked="0" layoutInCell="1" allowOverlap="1">
            <wp:simplePos x="0" y="0"/>
            <wp:positionH relativeFrom="margin">
              <wp:posOffset>-6349</wp:posOffset>
            </wp:positionH>
            <wp:positionV relativeFrom="line">
              <wp:posOffset>2097207</wp:posOffset>
            </wp:positionV>
            <wp:extent cx="2772690" cy="1559638"/>
            <wp:effectExtent l="0" t="0" r="0" b="0"/>
            <wp:wrapThrough wrapText="bothSides" distL="152400" distR="152400">
              <wp:wrapPolygon edited="1">
                <wp:start x="0" y="0"/>
                <wp:lineTo x="21600" y="0"/>
                <wp:lineTo x="21600" y="21600"/>
                <wp:lineTo x="0" y="21600"/>
                <wp:lineTo x="0" y="0"/>
              </wp:wrapPolygon>
            </wp:wrapThrough>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Urschmerz 4 Thumb Befreiung.jpg"/>
                    <pic:cNvPicPr>
                      <a:picLocks noChangeAspect="1"/>
                    </pic:cNvPicPr>
                  </pic:nvPicPr>
                  <pic:blipFill>
                    <a:blip r:embed="rId35">
                      <a:extLst/>
                    </a:blip>
                    <a:stretch>
                      <a:fillRect/>
                    </a:stretch>
                  </pic:blipFill>
                  <pic:spPr>
                    <a:xfrm>
                      <a:off x="0" y="0"/>
                      <a:ext cx="2772690" cy="1559638"/>
                    </a:xfrm>
                    <a:prstGeom prst="rect">
                      <a:avLst/>
                    </a:prstGeom>
                    <a:ln w="12700" cap="flat">
                      <a:noFill/>
                      <a:miter lim="400000"/>
                    </a:ln>
                    <a:effectLst/>
                  </pic:spPr>
                </pic:pic>
              </a:graphicData>
            </a:graphic>
          </wp:anchor>
        </w:drawing>
      </w:r>
      <w:r>
        <w:rPr>
          <w:rFonts w:ascii="Arial" w:cs="Arial" w:hAnsi="Arial" w:eastAsia="Arial"/>
          <w:sz w:val="26"/>
          <w:szCs w:val="26"/>
          <w:shd w:val="clear" w:color="auto" w:fill="ffffff"/>
          <w:rtl w:val="0"/>
        </w:rPr>
        <w:drawing>
          <wp:anchor distT="152400" distB="152400" distL="152400" distR="152400" simplePos="0" relativeHeight="251700224" behindDoc="0" locked="0" layoutInCell="1" allowOverlap="1">
            <wp:simplePos x="0" y="0"/>
            <wp:positionH relativeFrom="margin">
              <wp:posOffset>3053678</wp:posOffset>
            </wp:positionH>
            <wp:positionV relativeFrom="line">
              <wp:posOffset>2097207</wp:posOffset>
            </wp:positionV>
            <wp:extent cx="2772690" cy="1559638"/>
            <wp:effectExtent l="0" t="0" r="0" b="0"/>
            <wp:wrapTopAndBottom distT="152400" distB="15240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Urschmerz 3 Thumb ruhig Dasein.jpg"/>
                    <pic:cNvPicPr>
                      <a:picLocks noChangeAspect="1"/>
                    </pic:cNvPicPr>
                  </pic:nvPicPr>
                  <pic:blipFill>
                    <a:blip r:embed="rId36">
                      <a:extLst/>
                    </a:blip>
                    <a:stretch>
                      <a:fillRect/>
                    </a:stretch>
                  </pic:blipFill>
                  <pic:spPr>
                    <a:xfrm>
                      <a:off x="0" y="0"/>
                      <a:ext cx="2772690" cy="1559638"/>
                    </a:xfrm>
                    <a:prstGeom prst="rect">
                      <a:avLst/>
                    </a:prstGeom>
                    <a:ln w="12700" cap="flat">
                      <a:noFill/>
                      <a:miter lim="400000"/>
                    </a:ln>
                    <a:effectLst/>
                  </pic:spPr>
                </pic:pic>
              </a:graphicData>
            </a:graphic>
          </wp:anchor>
        </w:drawing>
      </w:r>
      <w:r>
        <w:rPr>
          <w:rFonts w:ascii="Arial" w:hAnsi="Arial"/>
          <w:sz w:val="26"/>
          <w:szCs w:val="26"/>
          <w:shd w:val="clear" w:color="auto" w:fill="ffffff"/>
          <w:rtl w:val="0"/>
          <w:lang w:val="de-DE"/>
        </w:rPr>
        <w:t xml:space="preserve"> </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Und das Anerkennen der Ur-Wahrheit dar</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ber f</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hrt zur</w:t>
      </w:r>
      <w:r>
        <w:rPr>
          <w:rFonts w:ascii="Arial" w:hAnsi="Arial" w:hint="default"/>
          <w:sz w:val="26"/>
          <w:szCs w:val="26"/>
          <w:shd w:val="clear" w:color="auto" w:fill="ffffff"/>
          <w:rtl w:val="0"/>
          <w:lang w:val="de-DE"/>
        </w:rPr>
        <w:t>ü</w:t>
      </w:r>
      <w:r>
        <w:rPr>
          <w:rFonts w:ascii="Arial" w:hAnsi="Arial"/>
          <w:sz w:val="26"/>
          <w:szCs w:val="26"/>
          <w:shd w:val="clear" w:color="auto" w:fill="ffffff"/>
          <w:rtl w:val="0"/>
          <w:lang w:val="de-DE"/>
        </w:rPr>
        <w:t>ck zum Radikalen Subjekt und dessen Da-Sein in heller Gegenwart</w:t>
      </w:r>
      <w:r>
        <w:rPr>
          <w:rStyle w:val="Ohne"/>
          <w:rFonts w:ascii="Arial" w:cs="Arial" w:hAnsi="Arial" w:eastAsia="Arial"/>
          <w:sz w:val="26"/>
          <w:szCs w:val="26"/>
          <w:shd w:val="clear" w:color="auto" w:fill="ffffff"/>
          <w:vertAlign w:val="superscript"/>
          <w:rtl w:val="0"/>
        </w:rPr>
        <w:footnoteReference w:id="50"/>
      </w:r>
      <w:r>
        <w:rPr>
          <w:rFonts w:ascii="Arial" w:hAnsi="Arial" w:hint="default"/>
          <w:sz w:val="26"/>
          <w:szCs w:val="26"/>
          <w:shd w:val="clear" w:color="auto" w:fill="ffffff"/>
          <w:rtl w:val="0"/>
          <w:lang w:val="de-DE"/>
        </w:rPr>
        <w:t xml:space="preserve"> – </w:t>
      </w:r>
      <w:r>
        <w:rPr>
          <w:rFonts w:ascii="Arial" w:hAnsi="Arial"/>
          <w:sz w:val="26"/>
          <w:szCs w:val="26"/>
          <w:shd w:val="clear" w:color="auto" w:fill="ffffff"/>
          <w:rtl w:val="0"/>
          <w:lang w:val="de-DE"/>
        </w:rPr>
        <w:t>und nicht die Beteiligung an einem Gelehrtenstreit.</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r>
        <w:rPr>
          <w:rStyle w:val="Hyperlink.1"/>
          <w:rFonts w:ascii="Arial" w:hAnsi="Arial"/>
          <w:sz w:val="26"/>
          <w:szCs w:val="26"/>
          <w:rtl w:val="0"/>
          <w:lang w:val="de-DE"/>
        </w:rPr>
        <w:t>Erst das F</w:t>
      </w:r>
      <w:r>
        <w:rPr>
          <w:rStyle w:val="Hyperlink.1"/>
          <w:rFonts w:ascii="Arial" w:hAnsi="Arial" w:hint="default"/>
          <w:sz w:val="26"/>
          <w:szCs w:val="26"/>
          <w:rtl w:val="0"/>
        </w:rPr>
        <w:t>ü</w:t>
      </w:r>
      <w:r>
        <w:rPr>
          <w:rStyle w:val="Hyperlink.1"/>
          <w:rFonts w:ascii="Arial" w:hAnsi="Arial"/>
          <w:sz w:val="26"/>
          <w:szCs w:val="26"/>
          <w:rtl w:val="0"/>
          <w:lang w:val="de-DE"/>
        </w:rPr>
        <w:t>hlen seiner selbst, erst das Vorhandensein von Gef</w:t>
      </w:r>
      <w:r>
        <w:rPr>
          <w:rStyle w:val="Hyperlink.1"/>
          <w:rFonts w:ascii="Arial" w:hAnsi="Arial" w:hint="default"/>
          <w:sz w:val="26"/>
          <w:szCs w:val="26"/>
          <w:rtl w:val="0"/>
        </w:rPr>
        <w:t>ü</w:t>
      </w:r>
      <w:r>
        <w:rPr>
          <w:rStyle w:val="Hyperlink.1"/>
          <w:rFonts w:ascii="Arial" w:hAnsi="Arial"/>
          <w:sz w:val="26"/>
          <w:szCs w:val="26"/>
          <w:rtl w:val="0"/>
          <w:lang w:val="de-DE"/>
        </w:rPr>
        <w:t xml:space="preserve">hlen </w:t>
      </w:r>
      <w:r>
        <w:rPr>
          <w:rStyle w:val="Hyperlink.1"/>
          <w:rFonts w:ascii="Arial" w:hAnsi="Arial" w:hint="default"/>
          <w:sz w:val="26"/>
          <w:szCs w:val="26"/>
          <w:rtl w:val="0"/>
        </w:rPr>
        <w:t>ü</w:t>
      </w:r>
      <w:r>
        <w:rPr>
          <w:rStyle w:val="Hyperlink.1"/>
          <w:rFonts w:ascii="Arial" w:hAnsi="Arial"/>
          <w:sz w:val="26"/>
          <w:szCs w:val="26"/>
          <w:rtl w:val="0"/>
          <w:lang w:val="de-DE"/>
        </w:rPr>
        <w:t>berhaupt</w:t>
      </w:r>
      <w:r>
        <w:rPr>
          <w:rStyle w:val="Hyperlink.1"/>
          <w:rFonts w:ascii="Arial" w:hAnsi="Arial"/>
          <w:sz w:val="26"/>
          <w:szCs w:val="26"/>
          <w:rtl w:val="0"/>
          <w:lang w:val="de-DE"/>
        </w:rPr>
        <w:t>,</w:t>
      </w:r>
      <w:r>
        <w:rPr>
          <w:rStyle w:val="Hyperlink.1"/>
          <w:rFonts w:ascii="Arial" w:hAnsi="Arial"/>
          <w:sz w:val="26"/>
          <w:szCs w:val="26"/>
          <w:rtl w:val="0"/>
          <w:lang w:val="de-DE"/>
        </w:rPr>
        <w:t xml:space="preserve"> stellt </w:t>
      </w:r>
      <w:r>
        <w:rPr>
          <w:rStyle w:val="Hyperlink.1"/>
          <w:rFonts w:ascii="Arial" w:hAnsi="Arial" w:hint="default"/>
          <w:sz w:val="26"/>
          <w:szCs w:val="26"/>
          <w:rtl w:val="0"/>
        </w:rPr>
        <w:t xml:space="preserve">– </w:t>
      </w:r>
      <w:r>
        <w:rPr>
          <w:rStyle w:val="Hyperlink.1"/>
          <w:rFonts w:ascii="Arial" w:hAnsi="Arial"/>
          <w:sz w:val="26"/>
          <w:szCs w:val="26"/>
          <w:rtl w:val="0"/>
          <w:lang w:val="de-DE"/>
        </w:rPr>
        <w:t xml:space="preserve">der Name sagt es </w:t>
      </w:r>
      <w:r>
        <w:rPr>
          <w:rStyle w:val="Hyperlink.1"/>
          <w:rFonts w:ascii="Arial" w:hAnsi="Arial" w:hint="default"/>
          <w:sz w:val="26"/>
          <w:szCs w:val="26"/>
          <w:rtl w:val="0"/>
        </w:rPr>
        <w:t xml:space="preserve">– </w:t>
      </w:r>
      <w:r>
        <w:rPr>
          <w:rStyle w:val="Hyperlink.1"/>
          <w:rFonts w:ascii="Arial" w:hAnsi="Arial"/>
          <w:sz w:val="26"/>
          <w:szCs w:val="26"/>
          <w:rtl w:val="0"/>
          <w:lang w:val="de-DE"/>
        </w:rPr>
        <w:t>ein Gef</w:t>
      </w:r>
      <w:r>
        <w:rPr>
          <w:rStyle w:val="Hyperlink.1"/>
          <w:rFonts w:ascii="Arial" w:hAnsi="Arial" w:hint="default"/>
          <w:sz w:val="26"/>
          <w:szCs w:val="26"/>
          <w:rtl w:val="0"/>
        </w:rPr>
        <w:t>ü</w:t>
      </w:r>
      <w:r>
        <w:rPr>
          <w:rStyle w:val="Hyperlink.1"/>
          <w:rFonts w:ascii="Arial" w:hAnsi="Arial"/>
          <w:sz w:val="26"/>
          <w:szCs w:val="26"/>
          <w:rtl w:val="0"/>
          <w:lang w:val="de-DE"/>
        </w:rPr>
        <w:t>hl des Daseins und das Gef</w:t>
      </w:r>
      <w:r>
        <w:rPr>
          <w:rStyle w:val="Hyperlink.1"/>
          <w:rFonts w:ascii="Arial" w:hAnsi="Arial" w:hint="default"/>
          <w:sz w:val="26"/>
          <w:szCs w:val="26"/>
          <w:rtl w:val="0"/>
        </w:rPr>
        <w:t>ü</w:t>
      </w:r>
      <w:r>
        <w:rPr>
          <w:rStyle w:val="Hyperlink.1"/>
          <w:rFonts w:ascii="Arial" w:hAnsi="Arial"/>
          <w:sz w:val="26"/>
          <w:szCs w:val="26"/>
          <w:rtl w:val="0"/>
          <w:lang w:val="de-DE"/>
        </w:rPr>
        <w:t>hl, man selbst zu sein, her</w:t>
      </w:r>
      <w:r>
        <w:rPr>
          <w:rStyle w:val="Hyperlink.1"/>
          <w:rFonts w:ascii="Arial" w:hAnsi="Arial"/>
          <w:sz w:val="26"/>
          <w:szCs w:val="26"/>
          <w:rtl w:val="0"/>
          <w:lang w:val="de-DE"/>
        </w:rPr>
        <w:t xml:space="preserve"> und ist Voraussetzung f</w:t>
      </w:r>
      <w:r>
        <w:rPr>
          <w:rStyle w:val="Hyperlink.1"/>
          <w:rFonts w:ascii="Arial" w:hAnsi="Arial" w:hint="default"/>
          <w:sz w:val="26"/>
          <w:szCs w:val="26"/>
          <w:rtl w:val="0"/>
          <w:lang w:val="de-DE"/>
        </w:rPr>
        <w:t>ü</w:t>
      </w:r>
      <w:r>
        <w:rPr>
          <w:rStyle w:val="Hyperlink.1"/>
          <w:rFonts w:ascii="Arial" w:hAnsi="Arial"/>
          <w:sz w:val="26"/>
          <w:szCs w:val="26"/>
          <w:rtl w:val="0"/>
          <w:lang w:val="de-DE"/>
        </w:rPr>
        <w:t xml:space="preserve">r das </w:t>
      </w:r>
      <w:r>
        <w:rPr>
          <w:rStyle w:val="Hyperlink.1"/>
          <w:rFonts w:ascii="Arial" w:hAnsi="Arial"/>
          <w:sz w:val="26"/>
          <w:szCs w:val="26"/>
          <w:rtl w:val="0"/>
        </w:rPr>
        <w:t>Radikale Subjekt</w:t>
      </w:r>
      <w:r>
        <w:rPr>
          <w:rStyle w:val="Hyperlink.1"/>
          <w:rFonts w:ascii="Arial" w:hAnsi="Arial"/>
          <w:sz w:val="26"/>
          <w:szCs w:val="26"/>
          <w:rtl w:val="0"/>
          <w:lang w:val="de-DE"/>
        </w:rPr>
        <w:t>.</w:t>
      </w:r>
      <w:r>
        <w:rPr>
          <w:rStyle w:val="Hyperlink.1"/>
          <w:rFonts w:ascii="Arial" w:hAnsi="Arial"/>
          <w:sz w:val="26"/>
          <w:szCs w:val="26"/>
          <w:rtl w:val="0"/>
        </w:rPr>
        <w:t xml:space="preserve"> </w:t>
      </w:r>
      <w:r>
        <w:rPr>
          <w:rStyle w:val="Hyperlink.1"/>
          <w:rFonts w:ascii="Arial" w:hAnsi="Arial"/>
          <w:sz w:val="26"/>
          <w:szCs w:val="26"/>
          <w:rtl w:val="0"/>
          <w:lang w:val="de-DE"/>
        </w:rPr>
        <w:t xml:space="preserve">Der Philosoph aber </w:t>
      </w:r>
      <w:r>
        <w:rPr>
          <w:rStyle w:val="Hyperlink.1"/>
          <w:rFonts w:ascii="Arial" w:hAnsi="Arial"/>
          <w:sz w:val="26"/>
          <w:szCs w:val="26"/>
          <w:rtl w:val="0"/>
          <w:lang w:val="en-US"/>
        </w:rPr>
        <w:t>bef</w:t>
      </w:r>
      <w:r>
        <w:rPr>
          <w:rStyle w:val="Hyperlink.1"/>
          <w:rFonts w:ascii="Arial" w:hAnsi="Arial"/>
          <w:sz w:val="26"/>
          <w:szCs w:val="26"/>
          <w:rtl w:val="0"/>
          <w:lang w:val="de-DE"/>
        </w:rPr>
        <w:t>a</w:t>
      </w:r>
      <w:r>
        <w:rPr>
          <w:rStyle w:val="Hyperlink.1"/>
          <w:rFonts w:ascii="Arial" w:hAnsi="Arial" w:hint="default"/>
          <w:sz w:val="26"/>
          <w:szCs w:val="26"/>
          <w:rtl w:val="0"/>
          <w:lang w:val="de-DE"/>
        </w:rPr>
        <w:t>ß</w:t>
      </w:r>
      <w:r>
        <w:rPr>
          <w:rStyle w:val="Hyperlink.1"/>
          <w:rFonts w:ascii="Arial" w:hAnsi="Arial"/>
          <w:sz w:val="26"/>
          <w:szCs w:val="26"/>
          <w:rtl w:val="0"/>
          <w:lang w:val="de-DE"/>
        </w:rPr>
        <w:t xml:space="preserve">t </w:t>
      </w:r>
      <w:r>
        <w:rPr>
          <w:rStyle w:val="Hyperlink.1"/>
          <w:rFonts w:ascii="Arial" w:hAnsi="Arial"/>
          <w:sz w:val="26"/>
          <w:szCs w:val="26"/>
          <w:rtl w:val="0"/>
          <w:lang w:val="de-DE"/>
        </w:rPr>
        <w:t>sich mit den Gef</w:t>
      </w:r>
      <w:r>
        <w:rPr>
          <w:rStyle w:val="Hyperlink.1"/>
          <w:rFonts w:ascii="Arial" w:hAnsi="Arial" w:hint="default"/>
          <w:sz w:val="26"/>
          <w:szCs w:val="26"/>
          <w:rtl w:val="0"/>
        </w:rPr>
        <w:t>ü</w:t>
      </w:r>
      <w:r>
        <w:rPr>
          <w:rStyle w:val="Hyperlink.1"/>
          <w:rFonts w:ascii="Arial" w:hAnsi="Arial"/>
          <w:sz w:val="26"/>
          <w:szCs w:val="26"/>
          <w:rtl w:val="0"/>
          <w:lang w:val="de-DE"/>
        </w:rPr>
        <w:t>hlen ausschlie</w:t>
      </w:r>
      <w:r>
        <w:rPr>
          <w:rStyle w:val="Hyperlink.1"/>
          <w:rFonts w:ascii="Arial" w:hAnsi="Arial" w:hint="default"/>
          <w:sz w:val="26"/>
          <w:szCs w:val="26"/>
          <w:rtl w:val="0"/>
          <w:lang w:val="de-DE"/>
        </w:rPr>
        <w:t>ß</w:t>
      </w:r>
      <w:r>
        <w:rPr>
          <w:rStyle w:val="Hyperlink.1"/>
          <w:rFonts w:ascii="Arial" w:hAnsi="Arial"/>
          <w:sz w:val="26"/>
          <w:szCs w:val="26"/>
          <w:rtl w:val="0"/>
          <w:lang w:val="de-DE"/>
        </w:rPr>
        <w:t>lich denkerisch, rede</w:t>
      </w:r>
      <w:r>
        <w:rPr>
          <w:rStyle w:val="Hyperlink.1"/>
          <w:rFonts w:ascii="Arial" w:hAnsi="Arial"/>
          <w:sz w:val="26"/>
          <w:szCs w:val="26"/>
          <w:rtl w:val="0"/>
          <w:lang w:val="de-DE"/>
        </w:rPr>
        <w:t>t</w:t>
      </w:r>
      <w:r>
        <w:rPr>
          <w:rStyle w:val="Hyperlink.1"/>
          <w:rFonts w:ascii="Arial" w:hAnsi="Arial"/>
          <w:sz w:val="26"/>
          <w:szCs w:val="26"/>
          <w:rtl w:val="0"/>
        </w:rPr>
        <w:t xml:space="preserve"> </w:t>
      </w:r>
      <w:r>
        <w:rPr>
          <w:rStyle w:val="Ohne"/>
          <w:rFonts w:ascii="Arial" w:hAnsi="Arial"/>
          <w:i w:val="1"/>
          <w:iCs w:val="1"/>
          <w:sz w:val="26"/>
          <w:szCs w:val="26"/>
          <w:shd w:val="clear" w:color="auto" w:fill="ffffff"/>
          <w:rtl w:val="0"/>
          <w:lang w:val="de-DE"/>
        </w:rPr>
        <w:t>von</w:t>
      </w:r>
      <w:r>
        <w:rPr>
          <w:rStyle w:val="Hyperlink.1"/>
          <w:rFonts w:ascii="Arial" w:hAnsi="Arial"/>
          <w:sz w:val="26"/>
          <w:szCs w:val="26"/>
          <w:rtl w:val="0"/>
          <w:lang w:val="de-DE"/>
        </w:rPr>
        <w:t xml:space="preserve"> Gef</w:t>
      </w:r>
      <w:r>
        <w:rPr>
          <w:rStyle w:val="Hyperlink.1"/>
          <w:rFonts w:ascii="Arial" w:hAnsi="Arial" w:hint="default"/>
          <w:sz w:val="26"/>
          <w:szCs w:val="26"/>
          <w:rtl w:val="0"/>
        </w:rPr>
        <w:t>ü</w:t>
      </w:r>
      <w:r>
        <w:rPr>
          <w:rStyle w:val="Hyperlink.1"/>
          <w:rFonts w:ascii="Arial" w:hAnsi="Arial"/>
          <w:sz w:val="26"/>
          <w:szCs w:val="26"/>
          <w:rtl w:val="0"/>
          <w:lang w:val="de-DE"/>
        </w:rPr>
        <w:t xml:space="preserve">hlen oder </w:t>
      </w:r>
      <w:r>
        <w:rPr>
          <w:rStyle w:val="Ohne"/>
          <w:rFonts w:ascii="Arial" w:hAnsi="Arial" w:hint="default"/>
          <w:i w:val="1"/>
          <w:iCs w:val="1"/>
          <w:sz w:val="26"/>
          <w:szCs w:val="26"/>
          <w:shd w:val="clear" w:color="auto" w:fill="ffffff"/>
          <w:rtl w:val="0"/>
        </w:rPr>
        <w:t>ü</w:t>
      </w:r>
      <w:r>
        <w:rPr>
          <w:rStyle w:val="Ohne"/>
          <w:rFonts w:ascii="Arial" w:hAnsi="Arial"/>
          <w:i w:val="1"/>
          <w:iCs w:val="1"/>
          <w:sz w:val="26"/>
          <w:szCs w:val="26"/>
          <w:shd w:val="clear" w:color="auto" w:fill="ffffff"/>
          <w:rtl w:val="0"/>
        </w:rPr>
        <w:t>ber</w:t>
      </w:r>
      <w:r>
        <w:rPr>
          <w:rStyle w:val="Hyperlink.1"/>
          <w:rFonts w:ascii="Arial" w:hAnsi="Arial"/>
          <w:sz w:val="26"/>
          <w:szCs w:val="26"/>
          <w:rtl w:val="0"/>
          <w:lang w:val="de-DE"/>
        </w:rPr>
        <w:t xml:space="preserve"> Gef</w:t>
      </w:r>
      <w:r>
        <w:rPr>
          <w:rStyle w:val="Hyperlink.1"/>
          <w:rFonts w:ascii="Arial" w:hAnsi="Arial" w:hint="default"/>
          <w:sz w:val="26"/>
          <w:szCs w:val="26"/>
          <w:rtl w:val="0"/>
        </w:rPr>
        <w:t>ü</w:t>
      </w:r>
      <w:r>
        <w:rPr>
          <w:rStyle w:val="Hyperlink.1"/>
          <w:rFonts w:ascii="Arial" w:hAnsi="Arial"/>
          <w:sz w:val="26"/>
          <w:szCs w:val="26"/>
          <w:rtl w:val="0"/>
        </w:rPr>
        <w:t xml:space="preserve">hle. </w:t>
      </w:r>
      <w:r>
        <w:rPr>
          <w:rStyle w:val="Hyperlink.1"/>
          <w:rFonts w:ascii="Arial" w:hAnsi="Arial"/>
          <w:sz w:val="26"/>
          <w:szCs w:val="26"/>
          <w:rtl w:val="0"/>
          <w:lang w:val="de-DE"/>
        </w:rPr>
        <w:t xml:space="preserve">Erst der Post-Philosophie </w:t>
      </w:r>
      <w:r>
        <w:rPr>
          <w:rStyle w:val="Ohne"/>
          <w:rFonts w:ascii="Arial" w:hAnsi="Arial"/>
          <w:i w:val="1"/>
          <w:iCs w:val="1"/>
          <w:sz w:val="26"/>
          <w:szCs w:val="26"/>
          <w:shd w:val="clear" w:color="auto" w:fill="ffffff"/>
          <w:rtl w:val="0"/>
          <w:lang w:val="de-DE"/>
        </w:rPr>
        <w:t xml:space="preserve">hat </w:t>
      </w:r>
      <w:r>
        <w:rPr>
          <w:rStyle w:val="Hyperlink.1"/>
          <w:rFonts w:ascii="Arial" w:hAnsi="Arial"/>
          <w:sz w:val="26"/>
          <w:szCs w:val="26"/>
          <w:rtl w:val="0"/>
          <w:lang w:val="de-DE"/>
        </w:rPr>
        <w:t>Gef</w:t>
      </w:r>
      <w:r>
        <w:rPr>
          <w:rStyle w:val="Hyperlink.1"/>
          <w:rFonts w:ascii="Arial" w:hAnsi="Arial" w:hint="default"/>
          <w:sz w:val="26"/>
          <w:szCs w:val="26"/>
          <w:rtl w:val="0"/>
          <w:lang w:val="de-DE"/>
        </w:rPr>
        <w:t>ü</w:t>
      </w:r>
      <w:r>
        <w:rPr>
          <w:rStyle w:val="Hyperlink.1"/>
          <w:rFonts w:ascii="Arial" w:hAnsi="Arial"/>
          <w:sz w:val="26"/>
          <w:szCs w:val="26"/>
          <w:rtl w:val="0"/>
          <w:lang w:val="de-DE"/>
        </w:rPr>
        <w:t xml:space="preserve">hle. </w:t>
      </w:r>
      <w:r>
        <w:rPr>
          <w:rStyle w:val="Hyperlink.1"/>
          <w:rFonts w:ascii="Arial" w:hAnsi="Arial"/>
          <w:sz w:val="26"/>
          <w:szCs w:val="26"/>
          <w:rtl w:val="0"/>
          <w:lang w:val="de-DE"/>
        </w:rPr>
        <w:t xml:space="preserve">Warum </w:t>
      </w:r>
      <w:r>
        <w:rPr>
          <w:rStyle w:val="Hyperlink.1"/>
          <w:rFonts w:ascii="Arial" w:hAnsi="Arial"/>
          <w:sz w:val="26"/>
          <w:szCs w:val="26"/>
          <w:rtl w:val="0"/>
          <w:lang w:val="de-DE"/>
        </w:rPr>
        <w:t>macht der Philosoph</w:t>
      </w:r>
      <w:r>
        <w:rPr>
          <w:rStyle w:val="Hyperlink.1"/>
          <w:rFonts w:ascii="Arial" w:hAnsi="Arial"/>
          <w:sz w:val="26"/>
          <w:szCs w:val="26"/>
          <w:rtl w:val="0"/>
          <w:lang w:val="de-DE"/>
        </w:rPr>
        <w:t xml:space="preserve"> an der Stelle Halt</w:t>
      </w:r>
      <w:r>
        <w:rPr>
          <w:rStyle w:val="Hyperlink.1"/>
          <w:rFonts w:ascii="Arial" w:hAnsi="Arial"/>
          <w:sz w:val="26"/>
          <w:szCs w:val="26"/>
          <w:rtl w:val="0"/>
          <w:lang w:val="de-DE"/>
        </w:rPr>
        <w:t>, wo Gef</w:t>
      </w:r>
      <w:r>
        <w:rPr>
          <w:rStyle w:val="Hyperlink.1"/>
          <w:rFonts w:ascii="Arial" w:hAnsi="Arial" w:hint="default"/>
          <w:sz w:val="26"/>
          <w:szCs w:val="26"/>
          <w:rtl w:val="0"/>
          <w:lang w:val="de-DE"/>
        </w:rPr>
        <w:t>ü</w:t>
      </w:r>
      <w:r>
        <w:rPr>
          <w:rStyle w:val="Hyperlink.1"/>
          <w:rFonts w:ascii="Arial" w:hAnsi="Arial"/>
          <w:sz w:val="26"/>
          <w:szCs w:val="26"/>
          <w:rtl w:val="0"/>
          <w:lang w:val="de-DE"/>
        </w:rPr>
        <w:t>hle ins Spiel kommen</w:t>
      </w:r>
      <w:r>
        <w:rPr>
          <w:rStyle w:val="Hyperlink.1"/>
          <w:rFonts w:ascii="Arial" w:hAnsi="Arial"/>
          <w:sz w:val="26"/>
          <w:szCs w:val="26"/>
          <w:rtl w:val="0"/>
          <w:lang w:val="de-DE"/>
        </w:rPr>
        <w:t xml:space="preserve">? Denken </w:t>
      </w:r>
      <w:r>
        <w:rPr>
          <w:rStyle w:val="Hyperlink.1"/>
          <w:rFonts w:ascii="Arial" w:hAnsi="Arial"/>
          <w:sz w:val="26"/>
          <w:szCs w:val="26"/>
          <w:rtl w:val="0"/>
          <w:lang w:val="de-DE"/>
        </w:rPr>
        <w:t>als solches ist flach, leer, w</w:t>
      </w:r>
      <w:r>
        <w:rPr>
          <w:rStyle w:val="Hyperlink.1"/>
          <w:rFonts w:ascii="Arial" w:hAnsi="Arial" w:hint="default"/>
          <w:sz w:val="26"/>
          <w:szCs w:val="26"/>
          <w:rtl w:val="0"/>
          <w:lang w:val="de-DE"/>
        </w:rPr>
        <w:t>ü</w:t>
      </w:r>
      <w:r>
        <w:rPr>
          <w:rStyle w:val="Hyperlink.1"/>
          <w:rFonts w:ascii="Arial" w:hAnsi="Arial"/>
          <w:sz w:val="26"/>
          <w:szCs w:val="26"/>
          <w:rtl w:val="0"/>
          <w:lang w:val="de-DE"/>
        </w:rPr>
        <w:t xml:space="preserve">stisch, sinnlos. </w:t>
      </w:r>
      <w:r>
        <w:rPr>
          <w:rStyle w:val="Hyperlink.1"/>
          <w:rFonts w:ascii="Arial" w:hAnsi="Arial"/>
          <w:sz w:val="26"/>
          <w:szCs w:val="26"/>
          <w:rtl w:val="0"/>
          <w:lang w:val="de-DE"/>
        </w:rPr>
        <w:t>Erst die Gef</w:t>
      </w:r>
      <w:r>
        <w:rPr>
          <w:rStyle w:val="Hyperlink.1"/>
          <w:rFonts w:ascii="Arial" w:hAnsi="Arial" w:hint="default"/>
          <w:sz w:val="26"/>
          <w:szCs w:val="26"/>
          <w:rtl w:val="0"/>
        </w:rPr>
        <w:t>ü</w:t>
      </w:r>
      <w:r>
        <w:rPr>
          <w:rStyle w:val="Hyperlink.1"/>
          <w:rFonts w:ascii="Arial" w:hAnsi="Arial"/>
          <w:sz w:val="26"/>
          <w:szCs w:val="26"/>
          <w:rtl w:val="0"/>
        </w:rPr>
        <w:t xml:space="preserve">hle </w:t>
      </w:r>
      <w:r>
        <w:rPr>
          <w:rStyle w:val="Hyperlink.1"/>
          <w:rFonts w:ascii="Arial" w:hAnsi="Arial"/>
          <w:sz w:val="26"/>
          <w:szCs w:val="26"/>
          <w:rtl w:val="0"/>
          <w:lang w:val="de-DE"/>
        </w:rPr>
        <w:t>f</w:t>
      </w:r>
      <w:r>
        <w:rPr>
          <w:rStyle w:val="Hyperlink.1"/>
          <w:rFonts w:ascii="Arial" w:hAnsi="Arial" w:hint="default"/>
          <w:sz w:val="26"/>
          <w:szCs w:val="26"/>
          <w:rtl w:val="0"/>
          <w:lang w:val="de-DE"/>
        </w:rPr>
        <w:t>ü</w:t>
      </w:r>
      <w:r>
        <w:rPr>
          <w:rStyle w:val="Hyperlink.1"/>
          <w:rFonts w:ascii="Arial" w:hAnsi="Arial"/>
          <w:sz w:val="26"/>
          <w:szCs w:val="26"/>
          <w:rtl w:val="0"/>
          <w:lang w:val="de-DE"/>
        </w:rPr>
        <w:t>hren zur F</w:t>
      </w:r>
      <w:r>
        <w:rPr>
          <w:rStyle w:val="Hyperlink.1"/>
          <w:rFonts w:ascii="Arial" w:hAnsi="Arial" w:hint="default"/>
          <w:sz w:val="26"/>
          <w:szCs w:val="26"/>
          <w:rtl w:val="0"/>
          <w:lang w:val="de-DE"/>
        </w:rPr>
        <w:t>ü</w:t>
      </w:r>
      <w:r>
        <w:rPr>
          <w:rStyle w:val="Hyperlink.1"/>
          <w:rFonts w:ascii="Arial" w:hAnsi="Arial"/>
          <w:sz w:val="26"/>
          <w:szCs w:val="26"/>
          <w:rtl w:val="0"/>
          <w:lang w:val="de-DE"/>
        </w:rPr>
        <w:t xml:space="preserve">lle de </w:t>
      </w:r>
      <w:r>
        <w:rPr>
          <w:rStyle w:val="Hyperlink.1"/>
          <w:rFonts w:ascii="Arial" w:hAnsi="Arial"/>
          <w:sz w:val="26"/>
          <w:szCs w:val="26"/>
          <w:rtl w:val="0"/>
          <w:lang w:val="de-DE"/>
        </w:rPr>
        <w:t>Radikalen Subjekt</w:t>
      </w:r>
      <w:r>
        <w:rPr>
          <w:rStyle w:val="Hyperlink.1"/>
          <w:rFonts w:ascii="Arial" w:hAnsi="Arial"/>
          <w:sz w:val="26"/>
          <w:szCs w:val="26"/>
          <w:rtl w:val="0"/>
          <w:lang w:val="de-DE"/>
        </w:rPr>
        <w:t>s</w:t>
      </w:r>
      <w:r>
        <w:rPr>
          <w:rStyle w:val="Hyperlink.1"/>
          <w:rFonts w:ascii="Arial" w:hAnsi="Arial"/>
          <w:sz w:val="26"/>
          <w:szCs w:val="26"/>
          <w:rtl w:val="0"/>
        </w:rPr>
        <w:t>.</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r>
        <w:rPr>
          <w:rFonts w:ascii="Arial" w:hAnsi="Arial"/>
          <w:sz w:val="26"/>
          <w:szCs w:val="26"/>
          <w:rtl w:val="0"/>
          <w:lang w:val="de-DE"/>
        </w:rPr>
        <w:t>Im modernen Menschen ist so gut wie alles an Tiefe verdr</w:t>
      </w:r>
      <w:r>
        <w:rPr>
          <w:rFonts w:ascii="Arial" w:hAnsi="Arial" w:hint="default"/>
          <w:sz w:val="26"/>
          <w:szCs w:val="26"/>
          <w:rtl w:val="0"/>
        </w:rPr>
        <w:t>ä</w:t>
      </w:r>
      <w:r>
        <w:rPr>
          <w:rFonts w:ascii="Arial" w:hAnsi="Arial"/>
          <w:sz w:val="26"/>
          <w:szCs w:val="26"/>
          <w:rtl w:val="0"/>
          <w:lang w:val="de-DE"/>
        </w:rPr>
        <w:t>ngt. In der Tiefenwahrheit geht es darum, was ein Mensch in seiner tiefsten Tiefe ist, dies allerdings nicht im Sinne von "tiefen Gedanken" und erst recht nicht i</w:t>
      </w:r>
      <w:r>
        <w:rPr>
          <w:rFonts w:ascii="Arial" w:hAnsi="Arial"/>
          <w:sz w:val="26"/>
          <w:szCs w:val="26"/>
          <w:rtl w:val="0"/>
          <w:lang w:val="de-DE"/>
        </w:rPr>
        <w:t>m</w:t>
      </w:r>
      <w:r>
        <w:rPr>
          <w:rFonts w:ascii="Arial" w:hAnsi="Arial"/>
          <w:sz w:val="26"/>
          <w:szCs w:val="26"/>
          <w:rtl w:val="0"/>
          <w:lang w:val="de-DE"/>
        </w:rPr>
        <w:t xml:space="preserve"> Sinne </w:t>
      </w:r>
      <w:r>
        <w:rPr>
          <w:rFonts w:ascii="Arial" w:hAnsi="Arial"/>
          <w:sz w:val="26"/>
          <w:szCs w:val="26"/>
          <w:rtl w:val="0"/>
          <w:lang w:val="de-DE"/>
        </w:rPr>
        <w:t>der Wissenschaft (</w:t>
      </w:r>
      <w:r>
        <w:rPr>
          <w:rFonts w:ascii="Arial" w:hAnsi="Arial"/>
          <w:sz w:val="26"/>
          <w:szCs w:val="26"/>
          <w:rtl w:val="0"/>
          <w:lang w:val="de-DE"/>
        </w:rPr>
        <w:t>Gene und anderen maschinelle Bausteine</w:t>
      </w:r>
      <w:r>
        <w:rPr>
          <w:rFonts w:ascii="Arial" w:hAnsi="Arial"/>
          <w:sz w:val="26"/>
          <w:szCs w:val="26"/>
          <w:rtl w:val="0"/>
          <w:lang w:val="de-DE"/>
        </w:rPr>
        <w:t>)</w:t>
      </w:r>
      <w:r>
        <w:rPr>
          <w:rFonts w:ascii="Arial" w:hAnsi="Arial"/>
          <w:sz w:val="26"/>
          <w:szCs w:val="26"/>
          <w:rtl w:val="0"/>
          <w:lang w:val="de-DE"/>
        </w:rPr>
        <w:t>. Bei aller strengen Subjektivit</w:t>
      </w:r>
      <w:r>
        <w:rPr>
          <w:rFonts w:ascii="Arial" w:hAnsi="Arial" w:hint="default"/>
          <w:sz w:val="26"/>
          <w:szCs w:val="26"/>
          <w:rtl w:val="0"/>
        </w:rPr>
        <w:t>ä</w:t>
      </w:r>
      <w:r>
        <w:rPr>
          <w:rFonts w:ascii="Arial" w:hAnsi="Arial"/>
          <w:sz w:val="26"/>
          <w:szCs w:val="26"/>
          <w:rtl w:val="0"/>
          <w:lang w:val="de-DE"/>
        </w:rPr>
        <w:t>t und Gegenw</w:t>
      </w:r>
      <w:r>
        <w:rPr>
          <w:rFonts w:ascii="Arial" w:hAnsi="Arial" w:hint="default"/>
          <w:sz w:val="26"/>
          <w:szCs w:val="26"/>
          <w:rtl w:val="0"/>
        </w:rPr>
        <w:t>ä</w:t>
      </w:r>
      <w:r>
        <w:rPr>
          <w:rFonts w:ascii="Arial" w:hAnsi="Arial"/>
          <w:sz w:val="26"/>
          <w:szCs w:val="26"/>
          <w:rtl w:val="0"/>
          <w:lang w:val="de-DE"/>
        </w:rPr>
        <w:t xml:space="preserve">rtigkeit hat die Tiefenwahrheit </w:t>
      </w:r>
      <w:r>
        <w:rPr>
          <w:rFonts w:ascii="Arial" w:hAnsi="Arial" w:hint="default"/>
          <w:sz w:val="26"/>
          <w:szCs w:val="26"/>
          <w:rtl w:val="0"/>
        </w:rPr>
        <w:t xml:space="preserve">– </w:t>
      </w:r>
      <w:r>
        <w:rPr>
          <w:rFonts w:ascii="Arial" w:hAnsi="Arial"/>
          <w:sz w:val="26"/>
          <w:szCs w:val="26"/>
          <w:rtl w:val="0"/>
          <w:lang w:val="de-DE"/>
        </w:rPr>
        <w:t xml:space="preserve">bildlich gesprochen </w:t>
      </w:r>
      <w:r>
        <w:rPr>
          <w:rFonts w:ascii="Arial" w:hAnsi="Arial" w:hint="default"/>
          <w:sz w:val="26"/>
          <w:szCs w:val="26"/>
          <w:rtl w:val="0"/>
        </w:rPr>
        <w:t xml:space="preserve">– </w:t>
      </w:r>
      <w:r>
        <w:rPr>
          <w:rFonts w:ascii="Arial" w:hAnsi="Arial"/>
          <w:sz w:val="26"/>
          <w:szCs w:val="26"/>
          <w:rtl w:val="0"/>
          <w:lang w:val="de-DE"/>
        </w:rPr>
        <w:t>eine kosmische Dimension, weil in der Tiefe eines jeden gegenw</w:t>
      </w:r>
      <w:r>
        <w:rPr>
          <w:rFonts w:ascii="Arial" w:hAnsi="Arial" w:hint="default"/>
          <w:sz w:val="26"/>
          <w:szCs w:val="26"/>
          <w:rtl w:val="0"/>
        </w:rPr>
        <w:t>ä</w:t>
      </w:r>
      <w:r>
        <w:rPr>
          <w:rFonts w:ascii="Arial" w:hAnsi="Arial"/>
          <w:sz w:val="26"/>
          <w:szCs w:val="26"/>
          <w:rtl w:val="0"/>
          <w:lang w:val="de-DE"/>
        </w:rPr>
        <w:t>rtigen Subjektes letztlich kosmische Kr</w:t>
      </w:r>
      <w:r>
        <w:rPr>
          <w:rFonts w:ascii="Arial" w:hAnsi="Arial" w:hint="default"/>
          <w:sz w:val="26"/>
          <w:szCs w:val="26"/>
          <w:rtl w:val="0"/>
        </w:rPr>
        <w:t>ä</w:t>
      </w:r>
      <w:r>
        <w:rPr>
          <w:rFonts w:ascii="Arial" w:hAnsi="Arial"/>
          <w:sz w:val="26"/>
          <w:szCs w:val="26"/>
          <w:rtl w:val="0"/>
          <w:lang w:val="de-DE"/>
        </w:rPr>
        <w:t>fte wirken. Das ist der trans-personale Aspekt der Tiefenwahrheit. Dieser steht aber im krassen Gegensatz zu jeder Art von "Spiritualit</w:t>
      </w:r>
      <w:r>
        <w:rPr>
          <w:rFonts w:ascii="Arial" w:hAnsi="Arial" w:hint="default"/>
          <w:sz w:val="26"/>
          <w:szCs w:val="26"/>
          <w:rtl w:val="0"/>
        </w:rPr>
        <w:t>ä</w:t>
      </w:r>
      <w:r>
        <w:rPr>
          <w:rFonts w:ascii="Arial" w:hAnsi="Arial"/>
          <w:sz w:val="26"/>
          <w:szCs w:val="26"/>
          <w:rtl w:val="0"/>
          <w:lang w:val="de-DE"/>
        </w:rPr>
        <w:t>t". Ganz im Gegenteil geht es in der Tiefenwahrheit um die tats</w:t>
      </w:r>
      <w:r>
        <w:rPr>
          <w:rFonts w:ascii="Arial" w:hAnsi="Arial" w:hint="default"/>
          <w:sz w:val="26"/>
          <w:szCs w:val="26"/>
          <w:rtl w:val="0"/>
        </w:rPr>
        <w:t>ä</w:t>
      </w:r>
      <w:r>
        <w:rPr>
          <w:rFonts w:ascii="Arial" w:hAnsi="Arial"/>
          <w:sz w:val="26"/>
          <w:szCs w:val="26"/>
          <w:rtl w:val="0"/>
          <w:lang w:val="de-DE"/>
        </w:rPr>
        <w:t>chlichen Dinge des Lebens, die bei Esoterikern nur ein m</w:t>
      </w:r>
      <w:r>
        <w:rPr>
          <w:rFonts w:ascii="Arial" w:hAnsi="Arial" w:hint="default"/>
          <w:sz w:val="26"/>
          <w:szCs w:val="26"/>
          <w:rtl w:val="0"/>
        </w:rPr>
        <w:t>ü</w:t>
      </w:r>
      <w:r>
        <w:rPr>
          <w:rFonts w:ascii="Arial" w:hAnsi="Arial"/>
          <w:sz w:val="26"/>
          <w:szCs w:val="26"/>
          <w:rtl w:val="0"/>
          <w:lang w:val="de-DE"/>
        </w:rPr>
        <w:t>des L</w:t>
      </w:r>
      <w:r>
        <w:rPr>
          <w:rFonts w:ascii="Arial" w:hAnsi="Arial" w:hint="default"/>
          <w:sz w:val="26"/>
          <w:szCs w:val="26"/>
          <w:rtl w:val="0"/>
        </w:rPr>
        <w:t>ä</w:t>
      </w:r>
      <w:r>
        <w:rPr>
          <w:rFonts w:ascii="Arial" w:hAnsi="Arial"/>
          <w:sz w:val="26"/>
          <w:szCs w:val="26"/>
          <w:rtl w:val="0"/>
          <w:lang w:val="de-DE"/>
        </w:rPr>
        <w:t>cheln hervorrufen und als schn</w:t>
      </w:r>
      <w:r>
        <w:rPr>
          <w:rFonts w:ascii="Arial" w:hAnsi="Arial" w:hint="default"/>
          <w:sz w:val="26"/>
          <w:szCs w:val="26"/>
          <w:rtl w:val="0"/>
          <w:lang w:val="sv-SE"/>
        </w:rPr>
        <w:t>ö</w:t>
      </w:r>
      <w:r>
        <w:rPr>
          <w:rFonts w:ascii="Arial" w:hAnsi="Arial"/>
          <w:sz w:val="26"/>
          <w:szCs w:val="26"/>
          <w:rtl w:val="0"/>
          <w:lang w:val="de-DE"/>
        </w:rPr>
        <w:t>de und l</w:t>
      </w:r>
      <w:r>
        <w:rPr>
          <w:rFonts w:ascii="Arial" w:hAnsi="Arial" w:hint="default"/>
          <w:sz w:val="26"/>
          <w:szCs w:val="26"/>
          <w:rtl w:val="0"/>
        </w:rPr>
        <w:t>ä</w:t>
      </w:r>
      <w:r>
        <w:rPr>
          <w:rFonts w:ascii="Arial" w:hAnsi="Arial"/>
          <w:sz w:val="26"/>
          <w:szCs w:val="26"/>
          <w:rtl w:val="0"/>
        </w:rPr>
        <w:t>ngst "</w:t>
      </w:r>
      <w:r>
        <w:rPr>
          <w:rFonts w:ascii="Arial" w:hAnsi="Arial" w:hint="default"/>
          <w:sz w:val="26"/>
          <w:szCs w:val="26"/>
          <w:rtl w:val="0"/>
        </w:rPr>
        <w:t>ü</w:t>
      </w:r>
      <w:r>
        <w:rPr>
          <w:rFonts w:ascii="Arial" w:hAnsi="Arial"/>
          <w:sz w:val="26"/>
          <w:szCs w:val="26"/>
          <w:rtl w:val="0"/>
          <w:lang w:val="de-DE"/>
        </w:rPr>
        <w:t xml:space="preserve">berwunden" gelten. Die Tiefenwahrheit gelangt nur nur </w:t>
      </w:r>
      <w:r>
        <w:rPr>
          <w:rFonts w:ascii="Arial" w:hAnsi="Arial" w:hint="default"/>
          <w:sz w:val="26"/>
          <w:szCs w:val="26"/>
          <w:rtl w:val="0"/>
        </w:rPr>
        <w:t>ü</w:t>
      </w:r>
      <w:r>
        <w:rPr>
          <w:rFonts w:ascii="Arial" w:hAnsi="Arial"/>
          <w:sz w:val="26"/>
          <w:szCs w:val="26"/>
          <w:rtl w:val="0"/>
          <w:lang w:val="de-DE"/>
        </w:rPr>
        <w:t>ber einen diesseitig-exoterischen Weg, unbeabsichtigt und zuf</w:t>
      </w:r>
      <w:r>
        <w:rPr>
          <w:rFonts w:ascii="Arial" w:hAnsi="Arial" w:hint="default"/>
          <w:sz w:val="26"/>
          <w:szCs w:val="26"/>
          <w:rtl w:val="0"/>
        </w:rPr>
        <w:t>ä</w:t>
      </w:r>
      <w:r>
        <w:rPr>
          <w:rFonts w:ascii="Arial" w:hAnsi="Arial"/>
          <w:sz w:val="26"/>
          <w:szCs w:val="26"/>
          <w:rtl w:val="0"/>
          <w:lang w:val="de-DE"/>
        </w:rPr>
        <w:t>llig zur Transpersonalit</w:t>
      </w:r>
      <w:r>
        <w:rPr>
          <w:rFonts w:ascii="Arial" w:hAnsi="Arial" w:hint="default"/>
          <w:sz w:val="26"/>
          <w:szCs w:val="26"/>
          <w:rtl w:val="0"/>
        </w:rPr>
        <w:t>ä</w:t>
      </w:r>
      <w:r>
        <w:rPr>
          <w:rFonts w:ascii="Arial" w:hAnsi="Arial"/>
          <w:sz w:val="26"/>
          <w:szCs w:val="26"/>
          <w:rtl w:val="0"/>
        </w:rPr>
        <w:t xml:space="preserve">t. </w:t>
      </w:r>
      <w:r>
        <w:rPr>
          <w:rFonts w:ascii="Arial" w:hAnsi="Arial"/>
          <w:sz w:val="26"/>
          <w:szCs w:val="26"/>
          <w:rtl w:val="0"/>
          <w:lang w:val="de-DE"/>
        </w:rPr>
        <w:t>Bei "</w:t>
      </w:r>
      <w:r>
        <w:rPr>
          <w:rStyle w:val="Hyperlink.1"/>
          <w:rFonts w:ascii="Arial" w:hAnsi="Arial"/>
          <w:sz w:val="26"/>
          <w:szCs w:val="26"/>
          <w:rtl w:val="0"/>
          <w:lang w:val="es-ES_tradnl"/>
        </w:rPr>
        <w:t>Esoterik</w:t>
      </w:r>
      <w:r>
        <w:rPr>
          <w:rStyle w:val="Hyperlink.1"/>
          <w:rFonts w:ascii="Arial" w:hAnsi="Arial"/>
          <w:sz w:val="26"/>
          <w:szCs w:val="26"/>
          <w:rtl w:val="0"/>
          <w:lang w:val="de-DE"/>
        </w:rPr>
        <w:t xml:space="preserve">" und </w:t>
      </w:r>
      <w:r>
        <w:rPr>
          <w:rStyle w:val="Hyperlink.1"/>
          <w:rFonts w:ascii="Arial" w:hAnsi="Arial"/>
          <w:sz w:val="26"/>
          <w:szCs w:val="26"/>
          <w:rtl w:val="0"/>
          <w:lang w:val="fr-FR"/>
        </w:rPr>
        <w:t>"Meditation", d</w:t>
      </w:r>
      <w:r>
        <w:rPr>
          <w:rStyle w:val="Hyperlink.1"/>
          <w:rFonts w:ascii="Arial" w:hAnsi="Arial"/>
          <w:sz w:val="26"/>
          <w:szCs w:val="26"/>
          <w:rtl w:val="0"/>
          <w:lang w:val="de-DE"/>
        </w:rPr>
        <w:t>en</w:t>
      </w:r>
      <w:r>
        <w:rPr>
          <w:rStyle w:val="Hyperlink.1"/>
          <w:rFonts w:ascii="Arial" w:hAnsi="Arial"/>
          <w:sz w:val="26"/>
          <w:szCs w:val="26"/>
          <w:rtl w:val="0"/>
        </w:rPr>
        <w:t xml:space="preserve"> Tummelpl</w:t>
      </w:r>
      <w:r>
        <w:rPr>
          <w:rStyle w:val="Hyperlink.1"/>
          <w:rFonts w:ascii="Arial" w:hAnsi="Arial" w:hint="default"/>
          <w:sz w:val="26"/>
          <w:szCs w:val="26"/>
          <w:rtl w:val="0"/>
          <w:lang w:val="de-DE"/>
        </w:rPr>
        <w:t>ä</w:t>
      </w:r>
      <w:r>
        <w:rPr>
          <w:rStyle w:val="Hyperlink.1"/>
          <w:rFonts w:ascii="Arial" w:hAnsi="Arial"/>
          <w:sz w:val="26"/>
          <w:szCs w:val="26"/>
          <w:rtl w:val="0"/>
          <w:lang w:val="de-DE"/>
        </w:rPr>
        <w:t xml:space="preserve">tzen </w:t>
      </w:r>
      <w:r>
        <w:rPr>
          <w:rStyle w:val="Hyperlink.1"/>
          <w:rFonts w:ascii="Arial" w:hAnsi="Arial"/>
          <w:sz w:val="26"/>
          <w:szCs w:val="26"/>
          <w:rtl w:val="0"/>
          <w:lang w:val="de-DE"/>
        </w:rPr>
        <w:t>der Dummheit, entsicher</w:t>
      </w:r>
      <w:r>
        <w:rPr>
          <w:rStyle w:val="Hyperlink.1"/>
          <w:rFonts w:ascii="Arial" w:hAnsi="Arial"/>
          <w:sz w:val="26"/>
          <w:szCs w:val="26"/>
          <w:rtl w:val="0"/>
          <w:lang w:val="de-DE"/>
        </w:rPr>
        <w:t>t die Tiefenwahrheit</w:t>
      </w:r>
      <w:r>
        <w:rPr>
          <w:rStyle w:val="Hyperlink.1"/>
          <w:rFonts w:ascii="Arial" w:hAnsi="Arial"/>
          <w:sz w:val="26"/>
          <w:szCs w:val="26"/>
          <w:rtl w:val="0"/>
        </w:rPr>
        <w:t xml:space="preserve"> </w:t>
      </w:r>
      <w:r>
        <w:rPr>
          <w:rStyle w:val="Hyperlink.1"/>
          <w:rFonts w:ascii="Arial" w:hAnsi="Arial"/>
          <w:sz w:val="26"/>
          <w:szCs w:val="26"/>
          <w:rtl w:val="0"/>
          <w:lang w:val="de-DE"/>
        </w:rPr>
        <w:t xml:space="preserve">ihre </w:t>
      </w:r>
      <w:r>
        <w:rPr>
          <w:rStyle w:val="Hyperlink.1"/>
          <w:rFonts w:ascii="Arial" w:hAnsi="Arial"/>
          <w:sz w:val="26"/>
          <w:szCs w:val="26"/>
          <w:rtl w:val="0"/>
          <w:lang w:val="de-DE"/>
        </w:rPr>
        <w:t>Dienstwaffe.</w:t>
      </w:r>
      <w:r>
        <w:rPr>
          <w:rStyle w:val="Hyperlink.1"/>
          <w:rFonts w:ascii="Arial" w:hAnsi="Arial"/>
          <w:sz w:val="26"/>
          <w:szCs w:val="26"/>
          <w:rtl w:val="0"/>
          <w:lang w:val="de-DE"/>
        </w:rPr>
        <w:t xml:space="preserve"> </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r>
        <w:rPr>
          <w:rStyle w:val="Hyperlink.1"/>
          <w:rFonts w:ascii="Arial" w:hAnsi="Arial"/>
          <w:sz w:val="26"/>
          <w:szCs w:val="26"/>
          <w:rtl w:val="0"/>
          <w:lang w:val="de-DE"/>
        </w:rPr>
        <w:t>W</w:t>
      </w:r>
      <w:r>
        <w:rPr>
          <w:rStyle w:val="Hyperlink.1"/>
          <w:rFonts w:ascii="Arial" w:hAnsi="Arial"/>
          <w:sz w:val="26"/>
          <w:szCs w:val="26"/>
          <w:rtl w:val="0"/>
          <w:lang w:val="de-DE"/>
        </w:rPr>
        <w:t>as die Tiefenwahrheit ausmacht</w:t>
      </w:r>
      <w:r>
        <w:rPr>
          <w:rStyle w:val="Hyperlink.1"/>
          <w:rFonts w:ascii="Arial" w:hAnsi="Arial"/>
          <w:sz w:val="26"/>
          <w:szCs w:val="26"/>
          <w:rtl w:val="0"/>
          <w:lang w:val="de-DE"/>
        </w:rPr>
        <w:t xml:space="preserve">, ist </w:t>
      </w:r>
      <w:r>
        <w:rPr>
          <w:rStyle w:val="Hyperlink.1"/>
          <w:rFonts w:ascii="Arial" w:hAnsi="Arial"/>
          <w:sz w:val="26"/>
          <w:szCs w:val="26"/>
          <w:rtl w:val="0"/>
          <w:lang w:val="de-DE"/>
        </w:rPr>
        <w:t>die Gleichrangigkeit von F</w:t>
      </w:r>
      <w:r>
        <w:rPr>
          <w:rStyle w:val="Hyperlink.1"/>
          <w:rFonts w:ascii="Arial" w:hAnsi="Arial" w:hint="default"/>
          <w:sz w:val="26"/>
          <w:szCs w:val="26"/>
          <w:rtl w:val="0"/>
        </w:rPr>
        <w:t>ü</w:t>
      </w:r>
      <w:r>
        <w:rPr>
          <w:rStyle w:val="Hyperlink.1"/>
          <w:rFonts w:ascii="Arial" w:hAnsi="Arial"/>
          <w:sz w:val="26"/>
          <w:szCs w:val="26"/>
          <w:rtl w:val="0"/>
          <w:lang w:val="de-DE"/>
        </w:rPr>
        <w:t>hlen</w:t>
      </w:r>
      <w:r>
        <w:rPr>
          <w:rStyle w:val="Hyperlink.1"/>
          <w:rFonts w:ascii="Arial" w:hAnsi="Arial"/>
          <w:sz w:val="26"/>
          <w:szCs w:val="26"/>
          <w:rtl w:val="0"/>
          <w:lang w:val="de-DE"/>
        </w:rPr>
        <w:t xml:space="preserve"> und </w:t>
      </w:r>
      <w:r>
        <w:rPr>
          <w:rStyle w:val="Hyperlink.1"/>
          <w:rFonts w:ascii="Arial" w:hAnsi="Arial"/>
          <w:sz w:val="26"/>
          <w:szCs w:val="26"/>
          <w:rtl w:val="0"/>
          <w:lang w:val="de-DE"/>
        </w:rPr>
        <w:t>Denken</w:t>
      </w:r>
      <w:r>
        <w:rPr>
          <w:rStyle w:val="Hyperlink.1"/>
          <w:rFonts w:ascii="Arial" w:hAnsi="Arial"/>
          <w:sz w:val="26"/>
          <w:szCs w:val="26"/>
          <w:rtl w:val="0"/>
          <w:lang w:val="de-DE"/>
        </w:rPr>
        <w:t xml:space="preserve"> ("</w:t>
      </w:r>
      <w:r>
        <w:rPr>
          <w:rStyle w:val="Hyperlink.1"/>
          <w:rFonts w:ascii="Arial" w:hAnsi="Arial"/>
          <w:sz w:val="26"/>
          <w:szCs w:val="26"/>
          <w:rtl w:val="0"/>
          <w:lang w:val="de-DE"/>
        </w:rPr>
        <w:t>Seele und Genauigkeit</w:t>
      </w:r>
      <w:r>
        <w:rPr>
          <w:rStyle w:val="Hyperlink.1"/>
          <w:rFonts w:ascii="Arial" w:hAnsi="Arial"/>
          <w:sz w:val="26"/>
          <w:szCs w:val="26"/>
          <w:rtl w:val="0"/>
          <w:lang w:val="de-DE"/>
        </w:rPr>
        <w:t xml:space="preserve">", </w:t>
      </w:r>
      <w:r>
        <w:rPr>
          <w:rStyle w:val="Hyperlink.1"/>
          <w:rFonts w:ascii="Arial" w:hAnsi="Arial"/>
          <w:sz w:val="26"/>
          <w:szCs w:val="26"/>
          <w:rtl w:val="0"/>
          <w:lang w:val="de-DE"/>
        </w:rPr>
        <w:t>Robert Musil) in Abgrenzung zum blo</w:t>
      </w:r>
      <w:r>
        <w:rPr>
          <w:rStyle w:val="Hyperlink.1"/>
          <w:rFonts w:ascii="Arial" w:hAnsi="Arial" w:hint="default"/>
          <w:sz w:val="26"/>
          <w:szCs w:val="26"/>
          <w:rtl w:val="0"/>
          <w:lang w:val="de-DE"/>
        </w:rPr>
        <w:t>ß</w:t>
      </w:r>
      <w:r>
        <w:rPr>
          <w:rStyle w:val="Hyperlink.1"/>
          <w:rFonts w:ascii="Arial" w:hAnsi="Arial"/>
          <w:sz w:val="26"/>
          <w:szCs w:val="26"/>
          <w:rtl w:val="0"/>
          <w:lang w:val="de-DE"/>
        </w:rPr>
        <w:t xml:space="preserve">en Denken der Philosophen und der </w:t>
      </w:r>
      <w:r>
        <w:rPr>
          <w:rStyle w:val="Hyperlink.1"/>
          <w:rFonts w:ascii="Arial" w:hAnsi="Arial"/>
          <w:sz w:val="26"/>
          <w:szCs w:val="26"/>
          <w:rtl w:val="0"/>
          <w:lang w:val="de-DE"/>
        </w:rPr>
        <w:t xml:space="preserve">Flucht in den </w:t>
      </w:r>
      <w:r>
        <w:rPr>
          <w:rStyle w:val="Hyperlink.1"/>
          <w:rFonts w:ascii="Arial" w:hAnsi="Arial"/>
          <w:sz w:val="26"/>
          <w:szCs w:val="26"/>
          <w:rtl w:val="0"/>
          <w:lang w:val="de-DE"/>
        </w:rPr>
        <w:t>Fetisch</w:t>
      </w:r>
      <w:r>
        <w:rPr>
          <w:rStyle w:val="Hyperlink.1"/>
          <w:rFonts w:ascii="Arial" w:hAnsi="Arial"/>
          <w:sz w:val="26"/>
          <w:szCs w:val="26"/>
          <w:rtl w:val="0"/>
          <w:lang w:val="de-DE"/>
        </w:rPr>
        <w:t xml:space="preserve"> </w:t>
      </w:r>
      <w:r>
        <w:rPr>
          <w:rStyle w:val="Hyperlink.1"/>
          <w:rFonts w:ascii="Arial" w:hAnsi="Arial"/>
          <w:sz w:val="26"/>
          <w:szCs w:val="26"/>
          <w:rtl w:val="0"/>
          <w:lang w:val="fr-FR"/>
        </w:rPr>
        <w:t>des F</w:t>
      </w:r>
      <w:r>
        <w:rPr>
          <w:rStyle w:val="Hyperlink.1"/>
          <w:rFonts w:ascii="Arial" w:hAnsi="Arial" w:hint="default"/>
          <w:sz w:val="26"/>
          <w:szCs w:val="26"/>
          <w:rtl w:val="0"/>
        </w:rPr>
        <w:t>ü</w:t>
      </w:r>
      <w:r>
        <w:rPr>
          <w:rStyle w:val="Hyperlink.1"/>
          <w:rFonts w:ascii="Arial" w:hAnsi="Arial"/>
          <w:sz w:val="26"/>
          <w:szCs w:val="26"/>
          <w:rtl w:val="0"/>
          <w:lang w:val="de-DE"/>
        </w:rPr>
        <w:t xml:space="preserve">hlens in der Psychotherapie. </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bidi w:val="0"/>
        <w:ind w:left="0" w:right="0" w:firstLine="0"/>
        <w:jc w:val="left"/>
        <w:rPr>
          <w:rFonts w:ascii="Arial" w:cs="Arial" w:hAnsi="Arial" w:eastAsia="Arial"/>
          <w:sz w:val="26"/>
          <w:szCs w:val="26"/>
          <w:rtl w:val="0"/>
        </w:rPr>
      </w:pPr>
      <w:r>
        <w:rPr>
          <w:rFonts w:ascii="Arial" w:hAnsi="Arial"/>
          <w:sz w:val="26"/>
          <w:szCs w:val="26"/>
          <w:rtl w:val="0"/>
          <w:lang w:val="de-DE"/>
        </w:rPr>
        <w:t>Der Intellektualismus ist immer kurz davor, sich selbst zu unterwinden und in den Bereich des Subjektiv-Lebendigen vorzusto</w:t>
      </w:r>
      <w:r>
        <w:rPr>
          <w:rFonts w:ascii="Arial" w:hAnsi="Arial" w:hint="default"/>
          <w:sz w:val="26"/>
          <w:szCs w:val="26"/>
          <w:rtl w:val="0"/>
          <w:lang w:val="de-DE"/>
        </w:rPr>
        <w:t>ß</w:t>
      </w:r>
      <w:r>
        <w:rPr>
          <w:rFonts w:ascii="Arial" w:hAnsi="Arial"/>
          <w:sz w:val="26"/>
          <w:szCs w:val="26"/>
          <w:rtl w:val="0"/>
          <w:lang w:val="de-DE"/>
        </w:rPr>
        <w:t>en, aber am Ende nimmt er immer wieder nur Zuflucht in den n</w:t>
      </w:r>
      <w:r>
        <w:rPr>
          <w:rFonts w:ascii="Arial" w:hAnsi="Arial" w:hint="default"/>
          <w:sz w:val="26"/>
          <w:szCs w:val="26"/>
          <w:rtl w:val="0"/>
        </w:rPr>
        <w:t>ä</w:t>
      </w:r>
      <w:r>
        <w:rPr>
          <w:rFonts w:ascii="Arial" w:hAnsi="Arial"/>
          <w:sz w:val="26"/>
          <w:szCs w:val="26"/>
          <w:rtl w:val="0"/>
          <w:lang w:val="de-DE"/>
        </w:rPr>
        <w:t>chsten Intellektualismus, etwa, wenn er die Leere der Genetik entlarvt, stattdessen aber nun zu den morphogenetischen Feldern, zu Familie und Stammbaum als dem angeblich eigentlich Lebendigem u.</w:t>
      </w:r>
      <w:r>
        <w:rPr>
          <w:rFonts w:ascii="Arial" w:hAnsi="Arial" w:hint="default"/>
          <w:sz w:val="26"/>
          <w:szCs w:val="26"/>
          <w:rtl w:val="0"/>
        </w:rPr>
        <w:t>ä</w:t>
      </w:r>
      <w:r>
        <w:rPr>
          <w:rFonts w:ascii="Arial" w:hAnsi="Arial"/>
          <w:sz w:val="26"/>
          <w:szCs w:val="26"/>
          <w:rtl w:val="0"/>
        </w:rPr>
        <w:t xml:space="preserve">. </w:t>
      </w:r>
      <w:r>
        <w:rPr>
          <w:rFonts w:ascii="Arial" w:hAnsi="Arial" w:hint="default"/>
          <w:sz w:val="26"/>
          <w:szCs w:val="26"/>
          <w:rtl w:val="0"/>
        </w:rPr>
        <w:t>ü</w:t>
      </w:r>
      <w:r>
        <w:rPr>
          <w:rFonts w:ascii="Arial" w:hAnsi="Arial"/>
          <w:sz w:val="26"/>
          <w:szCs w:val="26"/>
          <w:rtl w:val="0"/>
        </w:rPr>
        <w:t>berl</w:t>
      </w:r>
      <w:r>
        <w:rPr>
          <w:rFonts w:ascii="Arial" w:hAnsi="Arial" w:hint="default"/>
          <w:sz w:val="26"/>
          <w:szCs w:val="26"/>
          <w:rtl w:val="0"/>
        </w:rPr>
        <w:t>ä</w:t>
      </w:r>
      <w:r>
        <w:rPr>
          <w:rFonts w:ascii="Arial" w:hAnsi="Arial"/>
          <w:sz w:val="26"/>
          <w:szCs w:val="26"/>
          <w:rtl w:val="0"/>
          <w:lang w:val="de-DE"/>
        </w:rPr>
        <w:t xml:space="preserve">uft; zu mehr ist der Intello erst mal nicht in der Lage. </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r>
        <w:rPr>
          <w:rStyle w:val="Hyperlink.1"/>
          <w:rFonts w:ascii="Arial" w:hAnsi="Arial"/>
          <w:sz w:val="26"/>
          <w:szCs w:val="26"/>
          <w:rtl w:val="0"/>
          <w:lang w:val="de-DE"/>
        </w:rPr>
        <w:t>"Sei du selbst, folge deiner inneren Stimme</w:t>
      </w:r>
      <w:r>
        <w:rPr>
          <w:rStyle w:val="Hyperlink.1"/>
          <w:rFonts w:ascii="Arial" w:hAnsi="Arial"/>
          <w:sz w:val="26"/>
          <w:szCs w:val="26"/>
          <w:rtl w:val="0"/>
          <w:lang w:val="de-DE"/>
        </w:rPr>
        <w:t>, werde, der du bist</w:t>
      </w:r>
      <w:r>
        <w:rPr>
          <w:rStyle w:val="Hyperlink.1"/>
          <w:rFonts w:ascii="Arial" w:hAnsi="Arial"/>
          <w:sz w:val="26"/>
          <w:szCs w:val="26"/>
          <w:rtl w:val="0"/>
        </w:rPr>
        <w:t xml:space="preserve">" </w:t>
      </w:r>
      <w:r>
        <w:rPr>
          <w:rStyle w:val="Hyperlink.1"/>
          <w:rFonts w:ascii="Arial" w:hAnsi="Arial" w:hint="default"/>
          <w:sz w:val="26"/>
          <w:szCs w:val="26"/>
          <w:rtl w:val="0"/>
        </w:rPr>
        <w:t xml:space="preserve">– </w:t>
      </w:r>
      <w:r>
        <w:rPr>
          <w:rStyle w:val="Hyperlink.1"/>
          <w:rFonts w:ascii="Arial" w:hAnsi="Arial"/>
          <w:sz w:val="26"/>
          <w:szCs w:val="26"/>
          <w:rtl w:val="0"/>
          <w:lang w:val="de-DE"/>
        </w:rPr>
        <w:t>das alles wird seit Urzeiten immer wieder ge</w:t>
      </w:r>
      <w:r>
        <w:rPr>
          <w:rStyle w:val="Hyperlink.1"/>
          <w:rFonts w:ascii="Arial" w:hAnsi="Arial"/>
          <w:sz w:val="26"/>
          <w:szCs w:val="26"/>
          <w:rtl w:val="0"/>
          <w:lang w:val="de-DE"/>
        </w:rPr>
        <w:t>predi</w:t>
      </w:r>
      <w:r>
        <w:rPr>
          <w:rStyle w:val="Hyperlink.1"/>
          <w:rFonts w:ascii="Arial" w:hAnsi="Arial"/>
          <w:sz w:val="26"/>
          <w:szCs w:val="26"/>
          <w:rtl w:val="0"/>
          <w:lang w:val="de-DE"/>
        </w:rPr>
        <w:t>gt; es ist ein abgedroschener Allgemeinplatz</w:t>
      </w:r>
      <w:r>
        <w:rPr>
          <w:rStyle w:val="Hyperlink.1"/>
          <w:rFonts w:ascii="Arial" w:hAnsi="Arial"/>
          <w:sz w:val="26"/>
          <w:szCs w:val="26"/>
          <w:rtl w:val="0"/>
          <w:lang w:val="de-DE"/>
        </w:rPr>
        <w:t>, der zu keinem Ergebnis f</w:t>
      </w:r>
      <w:r>
        <w:rPr>
          <w:rStyle w:val="Hyperlink.1"/>
          <w:rFonts w:ascii="Arial" w:hAnsi="Arial" w:hint="default"/>
          <w:sz w:val="26"/>
          <w:szCs w:val="26"/>
          <w:rtl w:val="0"/>
          <w:lang w:val="de-DE"/>
        </w:rPr>
        <w:t>ü</w:t>
      </w:r>
      <w:r>
        <w:rPr>
          <w:rStyle w:val="Hyperlink.1"/>
          <w:rFonts w:ascii="Arial" w:hAnsi="Arial"/>
          <w:sz w:val="26"/>
          <w:szCs w:val="26"/>
          <w:rtl w:val="0"/>
          <w:lang w:val="de-DE"/>
        </w:rPr>
        <w:t>hrt</w:t>
      </w:r>
      <w:r>
        <w:rPr>
          <w:rStyle w:val="Hyperlink.1"/>
          <w:rFonts w:ascii="Arial" w:hAnsi="Arial"/>
          <w:sz w:val="26"/>
          <w:szCs w:val="26"/>
          <w:rtl w:val="0"/>
        </w:rPr>
        <w:t xml:space="preserve">. </w:t>
      </w:r>
      <w:r>
        <w:rPr>
          <w:rStyle w:val="Hyperlink.1"/>
          <w:rFonts w:ascii="Arial" w:hAnsi="Arial"/>
          <w:sz w:val="26"/>
          <w:szCs w:val="26"/>
          <w:rtl w:val="0"/>
          <w:lang w:val="de-DE"/>
        </w:rPr>
        <w:t>W</w:t>
      </w:r>
      <w:r>
        <w:rPr>
          <w:rStyle w:val="Hyperlink.1"/>
          <w:rFonts w:ascii="Arial" w:hAnsi="Arial"/>
          <w:sz w:val="26"/>
          <w:szCs w:val="26"/>
          <w:rtl w:val="0"/>
          <w:lang w:val="de-DE"/>
        </w:rPr>
        <w:t>as bedeutet das wirklich? Was geschieht, wenn man das praktisch umsetzt? Was genau geht dann vonstatten</w:t>
      </w:r>
      <w:r>
        <w:rPr>
          <w:rStyle w:val="Hyperlink.1"/>
          <w:rFonts w:ascii="Arial" w:hAnsi="Arial"/>
          <w:sz w:val="26"/>
          <w:szCs w:val="26"/>
          <w:rtl w:val="0"/>
          <w:lang w:val="de-DE"/>
        </w:rPr>
        <w:t xml:space="preserve">, wenn es nicht nur </w:t>
      </w:r>
      <w:r>
        <w:rPr>
          <w:rStyle w:val="Hyperlink.1"/>
          <w:rFonts w:ascii="Arial" w:hAnsi="Arial"/>
          <w:sz w:val="26"/>
          <w:szCs w:val="26"/>
          <w:rtl w:val="0"/>
          <w:lang w:val="de-DE"/>
        </w:rPr>
        <w:t xml:space="preserve">leeres Gequatsche </w:t>
      </w:r>
      <w:r>
        <w:rPr>
          <w:rStyle w:val="Hyperlink.1"/>
          <w:rFonts w:ascii="Arial" w:hAnsi="Arial"/>
          <w:sz w:val="26"/>
          <w:szCs w:val="26"/>
          <w:rtl w:val="0"/>
          <w:lang w:val="de-DE"/>
        </w:rPr>
        <w:t>ist</w:t>
      </w:r>
      <w:r>
        <w:rPr>
          <w:rStyle w:val="Hyperlink.1"/>
          <w:rFonts w:ascii="Arial" w:hAnsi="Arial"/>
          <w:sz w:val="26"/>
          <w:szCs w:val="26"/>
          <w:rtl w:val="0"/>
          <w:lang w:val="de-DE"/>
        </w:rPr>
        <w:t>? Wie soll das gehen ohne</w:t>
      </w:r>
      <w:r>
        <w:rPr>
          <w:rStyle w:val="Hyperlink.1"/>
          <w:rFonts w:ascii="Arial" w:hAnsi="Arial"/>
          <w:sz w:val="26"/>
          <w:szCs w:val="26"/>
          <w:rtl w:val="0"/>
          <w:lang w:val="de-DE"/>
        </w:rPr>
        <w:t xml:space="preserve"> </w:t>
      </w:r>
      <w:r>
        <w:rPr>
          <w:rStyle w:val="Hyperlink.1"/>
          <w:rFonts w:ascii="Arial" w:hAnsi="Arial"/>
          <w:sz w:val="26"/>
          <w:szCs w:val="26"/>
          <w:rtl w:val="0"/>
          <w:lang w:val="de-DE"/>
        </w:rPr>
        <w:t>Gef</w:t>
      </w:r>
      <w:r>
        <w:rPr>
          <w:rStyle w:val="Hyperlink.1"/>
          <w:rFonts w:ascii="Arial" w:hAnsi="Arial" w:hint="default"/>
          <w:sz w:val="26"/>
          <w:szCs w:val="26"/>
          <w:rtl w:val="0"/>
        </w:rPr>
        <w:t>ü</w:t>
      </w:r>
      <w:r>
        <w:rPr>
          <w:rStyle w:val="Hyperlink.1"/>
          <w:rFonts w:ascii="Arial" w:hAnsi="Arial"/>
          <w:sz w:val="26"/>
          <w:szCs w:val="26"/>
          <w:rtl w:val="0"/>
          <w:lang w:val="de-DE"/>
        </w:rPr>
        <w:t>hle? Welche Konsequenzen hat das und welche Konflikte bringt das mit sich?</w:t>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r>
        <w:rPr>
          <w:rStyle w:val="Hyperlink.1"/>
          <w:rFonts w:ascii="Arial Unicode MS" w:cs="Arial Unicode MS" w:hAnsi="Arial Unicode MS" w:eastAsia="Arial Unicode MS"/>
          <w:b w:val="0"/>
          <w:bCs w:val="0"/>
          <w:i w:val="0"/>
          <w:iCs w:val="0"/>
          <w:sz w:val="26"/>
          <w:szCs w:val="26"/>
          <w:rtl w:val="0"/>
        </w:rPr>
        <w:br w:type="textWrapping"/>
      </w: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b w:val="1"/>
          <w:bCs w:val="1"/>
          <w:sz w:val="28"/>
          <w:szCs w:val="28"/>
          <w:rtl w:val="0"/>
        </w:rPr>
      </w:pPr>
      <w:r>
        <w:rPr>
          <w:rStyle w:val="Hyperlink.1"/>
          <w:rFonts w:ascii="Arial" w:hAnsi="Arial"/>
          <w:b w:val="1"/>
          <w:bCs w:val="1"/>
          <w:sz w:val="28"/>
          <w:szCs w:val="28"/>
          <w:rtl w:val="0"/>
          <w:lang w:val="de-DE"/>
        </w:rPr>
        <w:t>Kritik a</w:t>
      </w:r>
      <w:r>
        <w:rPr>
          <w:rStyle w:val="Hyperlink.1"/>
          <w:rFonts w:ascii="Arial" w:hAnsi="Arial"/>
          <w:b w:val="1"/>
          <w:bCs w:val="1"/>
          <w:sz w:val="28"/>
          <w:szCs w:val="28"/>
          <w:rtl w:val="0"/>
          <w:lang w:val="de-DE"/>
        </w:rPr>
        <w:t xml:space="preserve">m </w:t>
      </w:r>
      <w:r>
        <w:rPr>
          <w:rStyle w:val="Hyperlink.1"/>
          <w:rFonts w:ascii="Arial" w:hAnsi="Arial"/>
          <w:b w:val="1"/>
          <w:bCs w:val="1"/>
          <w:sz w:val="28"/>
          <w:szCs w:val="28"/>
          <w:rtl w:val="0"/>
        </w:rPr>
        <w:t>Konservati</w:t>
      </w:r>
      <w:r>
        <w:rPr>
          <w:rStyle w:val="Hyperlink.1"/>
          <w:rFonts w:ascii="Arial" w:hAnsi="Arial"/>
          <w:b w:val="1"/>
          <w:bCs w:val="1"/>
          <w:sz w:val="28"/>
          <w:szCs w:val="28"/>
          <w:rtl w:val="0"/>
          <w:lang w:val="de-DE"/>
        </w:rPr>
        <w:t>smus</w:t>
      </w:r>
    </w:p>
    <w:p>
      <w:pPr>
        <w:pStyle w:val="Standard"/>
        <w:bidi w:val="0"/>
        <w:ind w:left="0" w:right="0" w:firstLine="0"/>
        <w:jc w:val="left"/>
        <w:rPr>
          <w:rStyle w:val="Hyperlink.1"/>
          <w:rFonts w:ascii="Arial" w:cs="Arial" w:hAnsi="Arial" w:eastAsia="Arial"/>
          <w:sz w:val="26"/>
          <w:szCs w:val="26"/>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Alexander Dugin schl</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pft in einem Beitrag f</w:t>
      </w:r>
      <w:r>
        <w:rPr>
          <w:rFonts w:ascii="Arial" w:hAnsi="Arial" w:hint="default"/>
          <w:sz w:val="26"/>
          <w:szCs w:val="26"/>
          <w:shd w:val="clear" w:color="auto" w:fill="ffffff"/>
          <w:rtl w:val="0"/>
        </w:rPr>
        <w:t>ü</w:t>
      </w:r>
      <w:r>
        <w:rPr>
          <w:rFonts w:ascii="Arial" w:hAnsi="Arial"/>
          <w:sz w:val="26"/>
          <w:szCs w:val="26"/>
          <w:shd w:val="clear" w:color="auto" w:fill="ffffff"/>
          <w:rtl w:val="0"/>
        </w:rPr>
        <w:t xml:space="preserve">r </w:t>
      </w:r>
      <w:r>
        <w:rPr>
          <w:rStyle w:val="Ohne"/>
          <w:rFonts w:ascii="Arial" w:hAnsi="Arial"/>
          <w:i w:val="1"/>
          <w:iCs w:val="1"/>
          <w:sz w:val="26"/>
          <w:szCs w:val="26"/>
          <w:shd w:val="clear" w:color="auto" w:fill="ffffff"/>
          <w:rtl w:val="0"/>
          <w:lang w:val="pt-PT"/>
        </w:rPr>
        <w:t>Compact</w:t>
      </w:r>
      <w:r>
        <w:rPr>
          <w:rFonts w:ascii="Arial" w:hAnsi="Arial"/>
          <w:sz w:val="26"/>
          <w:szCs w:val="26"/>
          <w:shd w:val="clear" w:color="auto" w:fill="ffffff"/>
          <w:rtl w:val="0"/>
          <w:lang w:val="de-DE"/>
        </w:rPr>
        <w:t xml:space="preserve"> in die Gedanken der Great-Resetler:</w:t>
      </w:r>
      <w:r>
        <w:rPr>
          <w:rStyle w:val="Ohne"/>
          <w:rFonts w:ascii="Arial" w:hAnsi="Arial"/>
          <w:b w:val="1"/>
          <w:bCs w:val="1"/>
          <w:sz w:val="26"/>
          <w:szCs w:val="26"/>
          <w:shd w:val="clear" w:color="auto" w:fill="ffffff"/>
          <w:rtl w:val="0"/>
        </w:rPr>
        <w:t xml:space="preserve"> "</w:t>
      </w:r>
      <w:r>
        <w:rPr>
          <w:rFonts w:ascii="Arial" w:hAnsi="Arial"/>
          <w:sz w:val="26"/>
          <w:szCs w:val="26"/>
          <w:shd w:val="clear" w:color="auto" w:fill="ffffff"/>
          <w:rtl w:val="0"/>
          <w:lang w:val="de-DE"/>
        </w:rPr>
        <w:t>Das N</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chste, was wir gemacht haben, war die Aufhebung der normativen Idee der Geschlechter."</w:t>
      </w:r>
      <w:r>
        <w:rPr>
          <w:rStyle w:val="Ohne"/>
          <w:rFonts w:ascii="Arial" w:cs="Arial" w:hAnsi="Arial" w:eastAsia="Arial"/>
          <w:sz w:val="26"/>
          <w:szCs w:val="26"/>
          <w:shd w:val="clear" w:color="auto" w:fill="ffffff"/>
          <w:vertAlign w:val="superscript"/>
          <w:rtl w:val="0"/>
        </w:rPr>
        <w:footnoteReference w:id="51"/>
      </w:r>
      <w:r>
        <w:rPr>
          <w:rFonts w:ascii="Arial" w:hAnsi="Arial"/>
          <w:sz w:val="26"/>
          <w:szCs w:val="26"/>
          <w:shd w:val="clear" w:color="auto" w:fill="ffffff"/>
          <w:rtl w:val="0"/>
        </w:rPr>
        <w:t xml:space="preserve"> </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Die "Aufhebung der normativen Idee der Geschlechter" ist aber an sich eine gute Sache, denn das Geschlecht ist keine Idee und erst recht keine normative. Das Problem ist nur, da</w:t>
      </w:r>
      <w:r>
        <w:rPr>
          <w:rFonts w:ascii="Arial" w:hAnsi="Arial" w:hint="default"/>
          <w:sz w:val="26"/>
          <w:szCs w:val="26"/>
          <w:shd w:val="clear" w:color="auto" w:fill="ffffff"/>
          <w:rtl w:val="0"/>
          <w:lang w:val="de-DE"/>
        </w:rPr>
        <w:t xml:space="preserve">ß </w:t>
      </w:r>
      <w:r>
        <w:rPr>
          <w:rFonts w:ascii="Arial" w:hAnsi="Arial"/>
          <w:sz w:val="26"/>
          <w:szCs w:val="26"/>
          <w:shd w:val="clear" w:color="auto" w:fill="ffffff"/>
          <w:rtl w:val="0"/>
          <w:lang w:val="de-DE"/>
        </w:rPr>
        <w:t xml:space="preserve">die Great-Resetler </w:t>
      </w:r>
      <w:r>
        <w:rPr>
          <w:rStyle w:val="Ohne"/>
          <w:rFonts w:ascii="Arial" w:hAnsi="Arial"/>
          <w:i w:val="1"/>
          <w:iCs w:val="1"/>
          <w:sz w:val="26"/>
          <w:szCs w:val="26"/>
          <w:shd w:val="clear" w:color="auto" w:fill="ffffff"/>
          <w:rtl w:val="0"/>
          <w:lang w:val="de-DE"/>
        </w:rPr>
        <w:t>neue</w:t>
      </w:r>
      <w:r>
        <w:rPr>
          <w:rFonts w:ascii="Arial" w:hAnsi="Arial"/>
          <w:sz w:val="26"/>
          <w:szCs w:val="26"/>
          <w:shd w:val="clear" w:color="auto" w:fill="ffffff"/>
          <w:rtl w:val="0"/>
          <w:lang w:val="de-DE"/>
        </w:rPr>
        <w:t xml:space="preserve"> Normen, und zwar schreckliche</w:t>
      </w:r>
      <w:r>
        <w:rPr>
          <w:rFonts w:ascii="Arial" w:hAnsi="Arial"/>
          <w:sz w:val="26"/>
          <w:szCs w:val="26"/>
          <w:shd w:val="clear" w:color="auto" w:fill="ffffff"/>
          <w:rtl w:val="0"/>
          <w:lang w:val="de-DE"/>
        </w:rPr>
        <w:t>,</w:t>
      </w:r>
      <w:r>
        <w:rPr>
          <w:rFonts w:ascii="Arial" w:hAnsi="Arial"/>
          <w:sz w:val="26"/>
          <w:szCs w:val="26"/>
          <w:shd w:val="clear" w:color="auto" w:fill="ffffff"/>
          <w:rtl w:val="0"/>
          <w:lang w:val="de-DE"/>
        </w:rPr>
        <w:t xml:space="preserve"> aufstellen insofern, da</w:t>
      </w:r>
      <w:r>
        <w:rPr>
          <w:rFonts w:ascii="Arial" w:hAnsi="Arial" w:hint="default"/>
          <w:sz w:val="26"/>
          <w:szCs w:val="26"/>
          <w:shd w:val="clear" w:color="auto" w:fill="ffffff"/>
          <w:rtl w:val="0"/>
          <w:lang w:val="de-DE"/>
        </w:rPr>
        <w:t xml:space="preserve">ß </w:t>
      </w:r>
      <w:r>
        <w:rPr>
          <w:rFonts w:ascii="Arial" w:hAnsi="Arial"/>
          <w:sz w:val="26"/>
          <w:szCs w:val="26"/>
          <w:shd w:val="clear" w:color="auto" w:fill="ffffff"/>
          <w:rtl w:val="0"/>
          <w:lang w:val="de-DE"/>
        </w:rPr>
        <w:t xml:space="preserve">diese noch viel weiter von der "Natur", sprich: den Subjekten, entfernt sind. </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 xml:space="preserve">Weiter Dugin: "Die einzigen, die sich auf der entgegengesetzten Seite zum Post-Humanismus befinden, sind die konsequenten und fundamentalen Traditionalisten." </w:t>
      </w:r>
    </w:p>
    <w:p>
      <w:pPr>
        <w:pStyle w:val="Standard"/>
        <w:bidi w:val="0"/>
        <w:ind w:left="0" w:right="0" w:firstLine="0"/>
        <w:jc w:val="left"/>
        <w:rPr>
          <w:rStyle w:val="Hyperlink.1"/>
          <w:rFonts w:ascii="Arial" w:cs="Arial" w:hAnsi="Arial" w:eastAsia="Arial"/>
          <w:sz w:val="26"/>
          <w:szCs w:val="26"/>
          <w:rtl w:val="0"/>
        </w:rPr>
      </w:pPr>
    </w:p>
    <w:p>
      <w:pPr>
        <w:pStyle w:val="Standard"/>
        <w:bidi w:val="0"/>
        <w:ind w:left="0" w:right="0" w:firstLine="0"/>
        <w:jc w:val="left"/>
        <w:rPr>
          <w:rStyle w:val="Hyperlink.1"/>
          <w:rFonts w:ascii="Arial" w:cs="Arial" w:hAnsi="Arial" w:eastAsia="Arial"/>
          <w:sz w:val="26"/>
          <w:szCs w:val="26"/>
          <w:rtl w:val="0"/>
        </w:rPr>
      </w:pPr>
      <w:r>
        <w:rPr>
          <w:rStyle w:val="Hyperlink.1"/>
          <w:rFonts w:ascii="Arial" w:hAnsi="Arial"/>
          <w:sz w:val="26"/>
          <w:szCs w:val="26"/>
          <w:rtl w:val="0"/>
          <w:lang w:val="de-DE"/>
        </w:rPr>
        <w:t>Das stimmt so nicht, etliche Linke widersetzen sich auch dem Post-Humanismus, und zwar radikaler als die Traditionalisten, denn sie sehen in der Tradition nicht immer nur Gutes, sondern bereits Subjektfeindliches. Und sie sprechen nicht im Namen der Norm</w:t>
      </w:r>
      <w:r>
        <w:rPr>
          <w:rStyle w:val="Hyperlink.1"/>
          <w:rFonts w:ascii="Arial" w:hAnsi="Arial" w:hint="default"/>
          <w:sz w:val="26"/>
          <w:szCs w:val="26"/>
          <w:rtl w:val="0"/>
          <w:lang w:val="de-DE"/>
        </w:rPr>
        <w:t xml:space="preserve"> – </w:t>
      </w:r>
      <w:r>
        <w:rPr>
          <w:rStyle w:val="Hyperlink.1"/>
          <w:rFonts w:ascii="Arial" w:hAnsi="Arial"/>
          <w:sz w:val="26"/>
          <w:szCs w:val="26"/>
          <w:rtl w:val="0"/>
          <w:lang w:val="it-IT"/>
        </w:rPr>
        <w:t>ggf. in pal</w:t>
      </w:r>
      <w:r>
        <w:rPr>
          <w:rStyle w:val="Hyperlink.1"/>
          <w:rFonts w:ascii="Arial" w:hAnsi="Arial" w:hint="default"/>
          <w:sz w:val="26"/>
          <w:szCs w:val="26"/>
          <w:rtl w:val="0"/>
        </w:rPr>
        <w:t>ä</w:t>
      </w:r>
      <w:r>
        <w:rPr>
          <w:rStyle w:val="Hyperlink.1"/>
          <w:rFonts w:ascii="Arial" w:hAnsi="Arial"/>
          <w:sz w:val="26"/>
          <w:szCs w:val="26"/>
          <w:rtl w:val="0"/>
          <w:lang w:val="de-DE"/>
        </w:rPr>
        <w:t>otraditionalistischer Norm</w:t>
      </w:r>
      <w:r>
        <w:rPr>
          <w:rStyle w:val="Hyperlink.1"/>
          <w:rFonts w:ascii="Arial" w:hAnsi="Arial" w:hint="default"/>
          <w:sz w:val="26"/>
          <w:szCs w:val="26"/>
          <w:rtl w:val="0"/>
          <w:lang w:val="de-DE"/>
        </w:rPr>
        <w:t xml:space="preserve"> –</w:t>
      </w:r>
      <w:r>
        <w:rPr>
          <w:rStyle w:val="Hyperlink.1"/>
          <w:rFonts w:ascii="Arial" w:hAnsi="Arial"/>
          <w:sz w:val="26"/>
          <w:szCs w:val="26"/>
          <w:rtl w:val="0"/>
          <w:lang w:val="de-DE"/>
        </w:rPr>
        <w:t xml:space="preserve">, </w:t>
      </w:r>
      <w:r>
        <w:rPr>
          <w:rStyle w:val="Hyperlink.1"/>
          <w:rFonts w:ascii="Arial" w:hAnsi="Arial"/>
          <w:sz w:val="26"/>
          <w:szCs w:val="26"/>
          <w:rtl w:val="0"/>
          <w:lang w:val="de-DE"/>
        </w:rPr>
        <w:t>sondern in ihrem eigenen</w:t>
      </w:r>
      <w:r>
        <w:rPr>
          <w:rStyle w:val="Hyperlink.1"/>
          <w:rFonts w:ascii="Arial" w:hAnsi="Arial"/>
          <w:sz w:val="26"/>
          <w:szCs w:val="26"/>
          <w:rtl w:val="0"/>
          <w:lang w:val="de-DE"/>
        </w:rPr>
        <w:t xml:space="preserve"> Namen</w:t>
      </w:r>
      <w:r>
        <w:rPr>
          <w:rStyle w:val="Hyperlink.1"/>
          <w:rFonts w:ascii="Arial" w:hAnsi="Arial"/>
          <w:sz w:val="26"/>
          <w:szCs w:val="26"/>
          <w:rtl w:val="0"/>
          <w:lang w:val="de-DE"/>
        </w:rPr>
        <w:t xml:space="preserve">. Die radikale Linke geht viel weiter als das, was Dugin von den Traditionalisten sagt: "Aber sie verwerfen nicht nur die allerneueste Mutation, sondern die ganze Moderne </w:t>
      </w:r>
      <w:r>
        <w:rPr>
          <w:rStyle w:val="Hyperlink.1"/>
          <w:rFonts w:ascii="Arial" w:hAnsi="Arial" w:hint="default"/>
          <w:sz w:val="26"/>
          <w:szCs w:val="26"/>
          <w:rtl w:val="0"/>
        </w:rPr>
        <w:t xml:space="preserve">– </w:t>
      </w:r>
      <w:r>
        <w:rPr>
          <w:rStyle w:val="Hyperlink.1"/>
          <w:rFonts w:ascii="Arial" w:hAnsi="Arial"/>
          <w:sz w:val="26"/>
          <w:szCs w:val="26"/>
          <w:rtl w:val="0"/>
          <w:lang w:val="de-DE"/>
        </w:rPr>
        <w:t>die eigentliche Idee des Fortschritts, der Entwicklung, das wissenschaftliche Weltbild, die Demokratie und den Liberalismus. Stattdessen best</w:t>
      </w:r>
      <w:r>
        <w:rPr>
          <w:rStyle w:val="Hyperlink.1"/>
          <w:rFonts w:ascii="Arial" w:hAnsi="Arial" w:hint="default"/>
          <w:sz w:val="26"/>
          <w:szCs w:val="26"/>
          <w:rtl w:val="0"/>
        </w:rPr>
        <w:t>ä</w:t>
      </w:r>
      <w:r>
        <w:rPr>
          <w:rStyle w:val="Hyperlink.1"/>
          <w:rFonts w:ascii="Arial" w:hAnsi="Arial"/>
          <w:sz w:val="26"/>
          <w:szCs w:val="26"/>
          <w:rtl w:val="0"/>
          <w:lang w:val="de-DE"/>
        </w:rPr>
        <w:t>tigen die Traditionalisten Gott, die Kirche, das Imperium, die Klassen, den Staat und die Volksbr</w:t>
      </w:r>
      <w:r>
        <w:rPr>
          <w:rStyle w:val="Hyperlink.1"/>
          <w:rFonts w:ascii="Arial" w:hAnsi="Arial" w:hint="default"/>
          <w:sz w:val="26"/>
          <w:szCs w:val="26"/>
          <w:rtl w:val="0"/>
        </w:rPr>
        <w:t>ä</w:t>
      </w:r>
      <w:r>
        <w:rPr>
          <w:rStyle w:val="Hyperlink.1"/>
          <w:rFonts w:ascii="Arial" w:hAnsi="Arial"/>
          <w:sz w:val="26"/>
          <w:szCs w:val="26"/>
          <w:rtl w:val="0"/>
          <w:lang w:val="de-DE"/>
        </w:rPr>
        <w:t>uche." Mit den Volksbr</w:t>
      </w:r>
      <w:r>
        <w:rPr>
          <w:rStyle w:val="Hyperlink.1"/>
          <w:rFonts w:ascii="Arial" w:hAnsi="Arial" w:hint="default"/>
          <w:sz w:val="26"/>
          <w:szCs w:val="26"/>
          <w:rtl w:val="0"/>
        </w:rPr>
        <w:t>ä</w:t>
      </w:r>
      <w:r>
        <w:rPr>
          <w:rStyle w:val="Hyperlink.1"/>
          <w:rFonts w:ascii="Arial" w:hAnsi="Arial"/>
          <w:sz w:val="26"/>
          <w:szCs w:val="26"/>
          <w:rtl w:val="0"/>
          <w:lang w:val="de-DE"/>
        </w:rPr>
        <w:t>uchen kommen wir der Sache schon n</w:t>
      </w:r>
      <w:r>
        <w:rPr>
          <w:rStyle w:val="Hyperlink.1"/>
          <w:rFonts w:ascii="Arial" w:hAnsi="Arial" w:hint="default"/>
          <w:sz w:val="26"/>
          <w:szCs w:val="26"/>
          <w:rtl w:val="0"/>
        </w:rPr>
        <w:t>ä</w:t>
      </w:r>
      <w:r>
        <w:rPr>
          <w:rStyle w:val="Hyperlink.1"/>
          <w:rFonts w:ascii="Arial" w:hAnsi="Arial"/>
          <w:sz w:val="26"/>
          <w:szCs w:val="26"/>
          <w:rtl w:val="0"/>
        </w:rPr>
        <w:t>her...</w:t>
      </w:r>
      <w:r>
        <w:rPr>
          <w:rStyle w:val="Hyperlink.1"/>
          <w:rFonts w:ascii="Arial" w:cs="Arial" w:hAnsi="Arial" w:eastAsia="Arial"/>
          <w:sz w:val="26"/>
          <w:szCs w:val="26"/>
          <w:rtl w:val="0"/>
        </w:rPr>
        <w:drawing>
          <wp:anchor distT="152400" distB="152400" distL="152400" distR="152400" simplePos="0" relativeHeight="251692032" behindDoc="0" locked="0" layoutInCell="1" allowOverlap="1">
            <wp:simplePos x="0" y="0"/>
            <wp:positionH relativeFrom="margin">
              <wp:posOffset>686695</wp:posOffset>
            </wp:positionH>
            <wp:positionV relativeFrom="line">
              <wp:posOffset>226470</wp:posOffset>
            </wp:positionV>
            <wp:extent cx="4733965" cy="3155977"/>
            <wp:effectExtent l="0" t="0" r="0" b="0"/>
            <wp:wrapTopAndBottom distT="152400" distB="15240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Dugin 11.jpg"/>
                    <pic:cNvPicPr>
                      <a:picLocks noChangeAspect="1"/>
                    </pic:cNvPicPr>
                  </pic:nvPicPr>
                  <pic:blipFill>
                    <a:blip r:embed="rId37">
                      <a:extLst/>
                    </a:blip>
                    <a:stretch>
                      <a:fillRect/>
                    </a:stretch>
                  </pic:blipFill>
                  <pic:spPr>
                    <a:xfrm>
                      <a:off x="0" y="0"/>
                      <a:ext cx="4733965" cy="3155977"/>
                    </a:xfrm>
                    <a:prstGeom prst="rect">
                      <a:avLst/>
                    </a:prstGeom>
                    <a:ln w="12700" cap="flat">
                      <a:noFill/>
                      <a:miter lim="400000"/>
                    </a:ln>
                    <a:effectLst/>
                  </pic:spPr>
                </pic:pic>
              </a:graphicData>
            </a:graphic>
          </wp:anchor>
        </w:drawing>
      </w:r>
    </w:p>
    <w:p>
      <w:pPr>
        <w:pStyle w:val="Standard"/>
        <w:bidi w:val="0"/>
        <w:ind w:left="0" w:right="0" w:firstLine="0"/>
        <w:jc w:val="left"/>
        <w:rPr>
          <w:rStyle w:val="Hyperlink.1"/>
          <w:rFonts w:ascii="Arial" w:cs="Arial" w:hAnsi="Arial" w:eastAsia="Arial"/>
          <w:sz w:val="26"/>
          <w:szCs w:val="26"/>
          <w:rtl w:val="0"/>
        </w:rPr>
      </w:pPr>
    </w:p>
    <w:p>
      <w:pPr>
        <w:pStyle w:val="Standard"/>
        <w:bidi w:val="0"/>
        <w:ind w:left="0" w:right="0" w:firstLine="0"/>
        <w:jc w:val="left"/>
        <w:rPr>
          <w:rStyle w:val="Hyperlink.1"/>
          <w:rFonts w:ascii="Arial" w:cs="Arial" w:hAnsi="Arial" w:eastAsia="Arial"/>
          <w:sz w:val="26"/>
          <w:szCs w:val="26"/>
          <w:rtl w:val="0"/>
        </w:rPr>
      </w:pPr>
    </w:p>
    <w:p>
      <w:pPr>
        <w:pStyle w:val="Standard"/>
        <w:bidi w:val="0"/>
        <w:ind w:left="0" w:right="0" w:firstLine="0"/>
        <w:jc w:val="left"/>
        <w:rPr>
          <w:rFonts w:ascii="Arial" w:cs="Arial" w:hAnsi="Arial" w:eastAsia="Arial"/>
          <w:b w:val="1"/>
          <w:bCs w:val="1"/>
          <w:sz w:val="28"/>
          <w:szCs w:val="28"/>
          <w:shd w:val="clear" w:color="auto" w:fill="ffffff"/>
          <w:rtl w:val="0"/>
        </w:rPr>
      </w:pPr>
      <w:r>
        <w:rPr>
          <w:rFonts w:ascii="Arial" w:hAnsi="Arial"/>
          <w:b w:val="1"/>
          <w:bCs w:val="1"/>
          <w:sz w:val="28"/>
          <w:szCs w:val="28"/>
          <w:shd w:val="clear" w:color="auto" w:fill="ffffff"/>
          <w:rtl w:val="0"/>
          <w:lang w:val="de-DE"/>
        </w:rPr>
        <w:t>Gegen die Unterh</w:t>
      </w:r>
      <w:r>
        <w:rPr>
          <w:rFonts w:ascii="Arial" w:hAnsi="Arial" w:hint="default"/>
          <w:b w:val="1"/>
          <w:bCs w:val="1"/>
          <w:sz w:val="28"/>
          <w:szCs w:val="28"/>
          <w:shd w:val="clear" w:color="auto" w:fill="ffffff"/>
          <w:rtl w:val="0"/>
          <w:lang w:val="sv-SE"/>
        </w:rPr>
        <w:t>ö</w:t>
      </w:r>
      <w:r>
        <w:rPr>
          <w:rFonts w:ascii="Arial" w:hAnsi="Arial"/>
          <w:b w:val="1"/>
          <w:bCs w:val="1"/>
          <w:sz w:val="28"/>
          <w:szCs w:val="28"/>
          <w:shd w:val="clear" w:color="auto" w:fill="ffffff"/>
          <w:rtl w:val="0"/>
          <w:lang w:val="de-DE"/>
        </w:rPr>
        <w:t>hlung der westlichen Identit</w:t>
      </w:r>
      <w:r>
        <w:rPr>
          <w:rFonts w:ascii="Arial" w:hAnsi="Arial" w:hint="default"/>
          <w:b w:val="1"/>
          <w:bCs w:val="1"/>
          <w:sz w:val="28"/>
          <w:szCs w:val="28"/>
          <w:shd w:val="clear" w:color="auto" w:fill="ffffff"/>
          <w:rtl w:val="0"/>
        </w:rPr>
        <w:t>ä</w:t>
      </w:r>
      <w:r>
        <w:rPr>
          <w:rFonts w:ascii="Arial" w:hAnsi="Arial"/>
          <w:b w:val="1"/>
          <w:bCs w:val="1"/>
          <w:sz w:val="28"/>
          <w:szCs w:val="28"/>
          <w:shd w:val="clear" w:color="auto" w:fill="ffffff"/>
          <w:rtl w:val="0"/>
        </w:rPr>
        <w:t xml:space="preserve">t </w:t>
      </w:r>
      <w:r>
        <w:rPr>
          <w:rFonts w:ascii="Arial" w:hAnsi="Arial" w:hint="default"/>
          <w:b w:val="1"/>
          <w:bCs w:val="1"/>
          <w:sz w:val="28"/>
          <w:szCs w:val="28"/>
          <w:shd w:val="clear" w:color="auto" w:fill="ffffff"/>
          <w:rtl w:val="0"/>
        </w:rPr>
        <w:t xml:space="preserve">– </w:t>
      </w:r>
      <w:r>
        <w:rPr>
          <w:rFonts w:ascii="Arial" w:hAnsi="Arial"/>
          <w:b w:val="1"/>
          <w:bCs w:val="1"/>
          <w:sz w:val="28"/>
          <w:szCs w:val="28"/>
          <w:shd w:val="clear" w:color="auto" w:fill="ffffff"/>
          <w:rtl w:val="0"/>
        </w:rPr>
        <w:t>f</w:t>
      </w:r>
      <w:r>
        <w:rPr>
          <w:rFonts w:ascii="Arial" w:hAnsi="Arial" w:hint="default"/>
          <w:b w:val="1"/>
          <w:bCs w:val="1"/>
          <w:sz w:val="28"/>
          <w:szCs w:val="28"/>
          <w:shd w:val="clear" w:color="auto" w:fill="ffffff"/>
          <w:rtl w:val="0"/>
        </w:rPr>
        <w:t>ü</w:t>
      </w:r>
      <w:r>
        <w:rPr>
          <w:rFonts w:ascii="Arial" w:hAnsi="Arial"/>
          <w:b w:val="1"/>
          <w:bCs w:val="1"/>
          <w:sz w:val="28"/>
          <w:szCs w:val="28"/>
          <w:shd w:val="clear" w:color="auto" w:fill="ffffff"/>
          <w:rtl w:val="0"/>
          <w:lang w:val="de-DE"/>
        </w:rPr>
        <w:t>r das freie Erleben der freien Person</w:t>
      </w:r>
    </w:p>
    <w:p>
      <w:pPr>
        <w:pStyle w:val="Standard"/>
        <w:bidi w:val="0"/>
        <w:ind w:left="0" w:right="0" w:firstLine="0"/>
        <w:jc w:val="left"/>
        <w:rPr>
          <w:rStyle w:val="Hyperlink.1"/>
          <w:rFonts w:ascii="Arial" w:cs="Arial" w:hAnsi="Arial" w:eastAsia="Arial"/>
          <w:b w:val="1"/>
          <w:bCs w:val="1"/>
          <w:sz w:val="26"/>
          <w:szCs w:val="26"/>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 xml:space="preserve">Der Konservative David Engels schreibt in seinem </w:t>
      </w:r>
      <w:r>
        <w:rPr>
          <w:rStyle w:val="Ohne"/>
          <w:rFonts w:ascii="Arial" w:hAnsi="Arial"/>
          <w:i w:val="1"/>
          <w:iCs w:val="1"/>
          <w:sz w:val="26"/>
          <w:szCs w:val="26"/>
          <w:shd w:val="clear" w:color="auto" w:fill="ffffff"/>
          <w:rtl w:val="0"/>
          <w:lang w:val="it-IT"/>
        </w:rPr>
        <w:t>Visegradpost</w:t>
      </w:r>
      <w:r>
        <w:rPr>
          <w:rFonts w:ascii="Arial" w:hAnsi="Arial"/>
          <w:sz w:val="26"/>
          <w:szCs w:val="26"/>
          <w:shd w:val="clear" w:color="auto" w:fill="ffffff"/>
          <w:rtl w:val="0"/>
          <w:lang w:val="de-DE"/>
        </w:rPr>
        <w:t>-Artikel "Die LGBTQ-Ideologie und die Aufl</w:t>
      </w:r>
      <w:r>
        <w:rPr>
          <w:rFonts w:ascii="Arial" w:hAnsi="Arial" w:hint="default"/>
          <w:sz w:val="26"/>
          <w:szCs w:val="26"/>
          <w:shd w:val="clear" w:color="auto" w:fill="ffffff"/>
          <w:rtl w:val="0"/>
          <w:lang w:val="sv-SE"/>
        </w:rPr>
        <w:t>ö</w:t>
      </w:r>
      <w:r>
        <w:rPr>
          <w:rFonts w:ascii="Arial" w:hAnsi="Arial"/>
          <w:sz w:val="26"/>
          <w:szCs w:val="26"/>
          <w:shd w:val="clear" w:color="auto" w:fill="ffffff"/>
          <w:rtl w:val="0"/>
          <w:lang w:val="de-DE"/>
        </w:rPr>
        <w:t>sung der westlichen Identit</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t" zun</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chst noch zurecht und richtig: "Dieser Ideologie zufolge ist die sexuelle Identit</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t eines Menschen eine blo</w:t>
      </w:r>
      <w:r>
        <w:rPr>
          <w:rFonts w:ascii="Arial" w:hAnsi="Arial" w:hint="default"/>
          <w:sz w:val="26"/>
          <w:szCs w:val="26"/>
          <w:shd w:val="clear" w:color="auto" w:fill="ffffff"/>
          <w:rtl w:val="0"/>
          <w:lang w:val="de-DE"/>
        </w:rPr>
        <w:t>ß</w:t>
      </w:r>
      <w:r>
        <w:rPr>
          <w:rFonts w:ascii="Arial" w:hAnsi="Arial"/>
          <w:sz w:val="26"/>
          <w:szCs w:val="26"/>
          <w:shd w:val="clear" w:color="auto" w:fill="ffffff"/>
          <w:rtl w:val="0"/>
          <w:lang w:val="de-DE"/>
        </w:rPr>
        <w:t>e 'soziale Konstruktion' ohne realen Bezug zu seiner k</w:t>
      </w:r>
      <w:r>
        <w:rPr>
          <w:rFonts w:ascii="Arial" w:hAnsi="Arial" w:hint="default"/>
          <w:sz w:val="26"/>
          <w:szCs w:val="26"/>
          <w:shd w:val="clear" w:color="auto" w:fill="ffffff"/>
          <w:rtl w:val="0"/>
          <w:lang w:val="sv-SE"/>
        </w:rPr>
        <w:t>ö</w:t>
      </w:r>
      <w:r>
        <w:rPr>
          <w:rFonts w:ascii="Arial" w:hAnsi="Arial"/>
          <w:sz w:val="26"/>
          <w:szCs w:val="26"/>
          <w:shd w:val="clear" w:color="auto" w:fill="ffffff"/>
          <w:rtl w:val="0"/>
          <w:lang w:val="de-DE"/>
        </w:rPr>
        <w:t>rperlichen Konstitution."</w:t>
      </w:r>
      <w:r>
        <w:rPr>
          <w:rStyle w:val="Ohne"/>
          <w:rFonts w:ascii="Arial" w:cs="Arial" w:hAnsi="Arial" w:eastAsia="Arial"/>
          <w:sz w:val="26"/>
          <w:szCs w:val="26"/>
          <w:shd w:val="clear" w:color="auto" w:fill="ffffff"/>
          <w:vertAlign w:val="superscript"/>
          <w:rtl w:val="0"/>
        </w:rPr>
        <w:footnoteReference w:id="52"/>
      </w:r>
      <w:r>
        <w:rPr>
          <w:rFonts w:ascii="Arial" w:hAnsi="Arial"/>
          <w:sz w:val="26"/>
          <w:szCs w:val="26"/>
          <w:shd w:val="clear" w:color="auto" w:fill="ffffff"/>
          <w:rtl w:val="0"/>
        </w:rPr>
        <w:t xml:space="preserve"> </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rPr>
        <w:t>"K</w:t>
      </w:r>
      <w:r>
        <w:rPr>
          <w:rFonts w:ascii="Arial" w:hAnsi="Arial" w:hint="default"/>
          <w:sz w:val="26"/>
          <w:szCs w:val="26"/>
          <w:shd w:val="clear" w:color="auto" w:fill="ffffff"/>
          <w:rtl w:val="0"/>
          <w:lang w:val="sv-SE"/>
        </w:rPr>
        <w:t>ö</w:t>
      </w:r>
      <w:r>
        <w:rPr>
          <w:rFonts w:ascii="Arial" w:hAnsi="Arial"/>
          <w:sz w:val="26"/>
          <w:szCs w:val="26"/>
          <w:shd w:val="clear" w:color="auto" w:fill="ffffff"/>
          <w:rtl w:val="0"/>
          <w:lang w:val="de-DE"/>
        </w:rPr>
        <w:t>rperlichen Konstitution" ist aber</w:t>
      </w:r>
      <w:r>
        <w:rPr>
          <w:rFonts w:ascii="Arial" w:cs="Arial" w:hAnsi="Arial" w:eastAsia="Arial"/>
          <w:sz w:val="26"/>
          <w:szCs w:val="26"/>
          <w:shd w:val="clear" w:color="auto" w:fill="ffffff"/>
          <w:rtl w:val="0"/>
        </w:rPr>
        <w:drawing>
          <wp:anchor distT="152400" distB="152400" distL="152400" distR="152400" simplePos="0" relativeHeight="251682816" behindDoc="0" locked="0" layoutInCell="1" allowOverlap="1">
            <wp:simplePos x="0" y="0"/>
            <wp:positionH relativeFrom="margin">
              <wp:posOffset>2726854</wp:posOffset>
            </wp:positionH>
            <wp:positionV relativeFrom="line">
              <wp:posOffset>-115113</wp:posOffset>
            </wp:positionV>
            <wp:extent cx="3386852" cy="3386852"/>
            <wp:effectExtent l="0" t="0" r="0" b="0"/>
            <wp:wrapThrough wrapText="bothSides" distL="152400" distR="152400">
              <wp:wrapPolygon edited="1">
                <wp:start x="0" y="0"/>
                <wp:lineTo x="21600" y="0"/>
                <wp:lineTo x="21600" y="21600"/>
                <wp:lineTo x="0" y="21600"/>
                <wp:lineTo x="0" y="0"/>
              </wp:wrapPolygon>
            </wp:wrapThrough>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David Engels.jpg"/>
                    <pic:cNvPicPr>
                      <a:picLocks noChangeAspect="1"/>
                    </pic:cNvPicPr>
                  </pic:nvPicPr>
                  <pic:blipFill>
                    <a:blip r:embed="rId38">
                      <a:extLst/>
                    </a:blip>
                    <a:stretch>
                      <a:fillRect/>
                    </a:stretch>
                  </pic:blipFill>
                  <pic:spPr>
                    <a:xfrm>
                      <a:off x="0" y="0"/>
                      <a:ext cx="3386852" cy="3386852"/>
                    </a:xfrm>
                    <a:prstGeom prst="rect">
                      <a:avLst/>
                    </a:prstGeom>
                    <a:ln w="12700" cap="flat">
                      <a:noFill/>
                      <a:miter lim="400000"/>
                    </a:ln>
                    <a:effectLst/>
                  </pic:spPr>
                </pic:pic>
              </a:graphicData>
            </a:graphic>
          </wp:anchor>
        </w:drawing>
      </w:r>
      <w:r>
        <w:rPr>
          <w:rFonts w:ascii="Arial" w:hAnsi="Arial"/>
          <w:sz w:val="26"/>
          <w:szCs w:val="26"/>
          <w:shd w:val="clear" w:color="auto" w:fill="ffffff"/>
          <w:rtl w:val="0"/>
          <w:lang w:val="de-DE"/>
        </w:rPr>
        <w:t xml:space="preserve"> vor allem die im wahrsten Sinne des Wortes sinn(lichkeit)-stiftende, also subjekt-stiftende Erfahrung des Leibes. </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Ich will an dieser Stelle gar nicht David Engels' Begriff von der "nat</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rlichen Familie" hinterfragen, der durch die LGBTQ-Ideologie die Aufl</w:t>
      </w:r>
      <w:r>
        <w:rPr>
          <w:rFonts w:ascii="Arial" w:hAnsi="Arial" w:hint="default"/>
          <w:sz w:val="26"/>
          <w:szCs w:val="26"/>
          <w:shd w:val="clear" w:color="auto" w:fill="ffffff"/>
          <w:rtl w:val="0"/>
          <w:lang w:val="sv-SE"/>
        </w:rPr>
        <w:t>ö</w:t>
      </w:r>
      <w:r>
        <w:rPr>
          <w:rFonts w:ascii="Arial" w:hAnsi="Arial"/>
          <w:sz w:val="26"/>
          <w:szCs w:val="26"/>
          <w:shd w:val="clear" w:color="auto" w:fill="ffffff"/>
          <w:rtl w:val="0"/>
          <w:lang w:val="de-DE"/>
        </w:rPr>
        <w:t>sung drohe. Seine Kritik am "reinen Individualismus und Rationalismus", denen der "Gedanke an die Interessen der Gesellschaft als einer Gesamtheit fehlt", greift aber zu kurz. Wie stark ist eine Gesellschaft, die sich nicht aus Individualisten konstituiert, deren Ratio ihr</w:t>
      </w:r>
      <w:r>
        <w:rPr>
          <w:rFonts w:ascii="Arial" w:hAnsi="Arial"/>
          <w:sz w:val="26"/>
          <w:szCs w:val="26"/>
          <w:shd w:val="clear" w:color="auto" w:fill="ffffff"/>
          <w:rtl w:val="0"/>
          <w:lang w:val="de-DE"/>
        </w:rPr>
        <w:t>e</w:t>
      </w:r>
      <w:r>
        <w:rPr>
          <w:rFonts w:ascii="Arial" w:hAnsi="Arial"/>
          <w:sz w:val="26"/>
          <w:szCs w:val="26"/>
          <w:shd w:val="clear" w:color="auto" w:fill="ffffff"/>
          <w:rtl w:val="0"/>
          <w:lang w:val="de-DE"/>
        </w:rPr>
        <w:t xml:space="preserve"> Instinkte sind? </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David Engels kritisiert den "reinen sozialen Konstruktivismus" der LGBTQ-Ideologie, aber sein Widerstand gegen diese erfolgt zwar im Namen des "Naturrechts" (dessen pr</w:t>
      </w:r>
      <w:r>
        <w:rPr>
          <w:rFonts w:ascii="Arial" w:hAnsi="Arial" w:hint="default"/>
          <w:sz w:val="26"/>
          <w:szCs w:val="26"/>
          <w:shd w:val="clear" w:color="auto" w:fill="ffffff"/>
          <w:rtl w:val="0"/>
        </w:rPr>
        <w:t>ä</w:t>
      </w:r>
      <w:r>
        <w:rPr>
          <w:rFonts w:ascii="Arial" w:hAnsi="Arial"/>
          <w:sz w:val="26"/>
          <w:szCs w:val="26"/>
          <w:shd w:val="clear" w:color="auto" w:fill="ffffff"/>
          <w:rtl w:val="0"/>
        </w:rPr>
        <w:t>skriptive Normativit</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t wir an anderer Stelle kritisiert haben</w:t>
      </w:r>
      <w:r>
        <w:rPr>
          <w:rStyle w:val="Ohne"/>
          <w:rFonts w:ascii="Arial" w:cs="Arial" w:hAnsi="Arial" w:eastAsia="Arial"/>
          <w:sz w:val="26"/>
          <w:szCs w:val="26"/>
          <w:shd w:val="clear" w:color="auto" w:fill="ffffff"/>
          <w:vertAlign w:val="superscript"/>
          <w:rtl w:val="0"/>
        </w:rPr>
        <w:footnoteReference w:id="53"/>
      </w:r>
      <w:r>
        <w:rPr>
          <w:rFonts w:ascii="Arial" w:hAnsi="Arial"/>
          <w:sz w:val="26"/>
          <w:szCs w:val="26"/>
          <w:shd w:val="clear" w:color="auto" w:fill="ffffff"/>
          <w:rtl w:val="0"/>
          <w:lang w:val="de-DE"/>
        </w:rPr>
        <w:t>, das aber wenigstens noch den Widerhall des unentfremdeten Subjekts in sich hat), aber auch im Namen von "Institutionen" und sogar in dem einer "Konstruktion" (n</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mlich der der Familie), "auf denen unsere Gesellschaft beruht".</w:t>
      </w:r>
      <w:r>
        <w:rPr>
          <w:rFonts w:ascii="Arial" w:cs="Arial" w:hAnsi="Arial" w:eastAsia="Arial"/>
          <w:sz w:val="26"/>
          <w:szCs w:val="26"/>
          <w:shd w:val="clear" w:color="auto" w:fill="ffffff"/>
          <w:rtl w:val="0"/>
        </w:rPr>
        <w:drawing>
          <wp:anchor distT="152400" distB="152400" distL="152400" distR="152400" simplePos="0" relativeHeight="251701248" behindDoc="0" locked="0" layoutInCell="1" allowOverlap="1">
            <wp:simplePos x="0" y="0"/>
            <wp:positionH relativeFrom="margin">
              <wp:posOffset>-6350</wp:posOffset>
            </wp:positionH>
            <wp:positionV relativeFrom="line">
              <wp:posOffset>261472</wp:posOffset>
            </wp:positionV>
            <wp:extent cx="2458569" cy="2462809"/>
            <wp:effectExtent l="0" t="0" r="0" b="0"/>
            <wp:wrapThrough wrapText="bothSides" distL="152400" distR="152400">
              <wp:wrapPolygon edited="1">
                <wp:start x="0" y="0"/>
                <wp:lineTo x="21600" y="0"/>
                <wp:lineTo x="21600" y="21600"/>
                <wp:lineTo x="0" y="21600"/>
                <wp:lineTo x="0" y="0"/>
              </wp:wrapPolygon>
            </wp:wrapThrough>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Trans-Mann Schnitt.png"/>
                    <pic:cNvPicPr>
                      <a:picLocks noChangeAspect="1"/>
                    </pic:cNvPicPr>
                  </pic:nvPicPr>
                  <pic:blipFill>
                    <a:blip r:embed="rId39">
                      <a:extLst/>
                    </a:blip>
                    <a:stretch>
                      <a:fillRect/>
                    </a:stretch>
                  </pic:blipFill>
                  <pic:spPr>
                    <a:xfrm>
                      <a:off x="0" y="0"/>
                      <a:ext cx="2458569" cy="2462809"/>
                    </a:xfrm>
                    <a:prstGeom prst="rect">
                      <a:avLst/>
                    </a:prstGeom>
                    <a:ln w="12700" cap="flat">
                      <a:noFill/>
                      <a:miter lim="400000"/>
                    </a:ln>
                    <a:effectLst/>
                  </pic:spPr>
                </pic:pic>
              </a:graphicData>
            </a:graphic>
          </wp:anchor>
        </w:drawing>
      </w:r>
      <w:r>
        <w:rPr>
          <w:rFonts w:ascii="Arial" w:hAnsi="Arial"/>
          <w:sz w:val="26"/>
          <w:szCs w:val="26"/>
          <w:shd w:val="clear" w:color="auto" w:fill="ffffff"/>
          <w:rtl w:val="0"/>
          <w:lang w:val="de-DE"/>
        </w:rPr>
        <w:t xml:space="preserve"> Die radikale Linke dagegen sagt: Unsere Gesellschaft soll auf starken, eigenwilligen Subjekten und keinerlei Konstruktionen beruhen. </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"Die LGBTQ-Aktivisten versuchen", so David Engels, "die abendl</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ndische Gesellschaft von ihren letzten naturrechtlichen und traditionalen Grundlagen abzukoppeln" und schreibt dann zun</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chst richtig von einer "LGBTQ-Sexualit</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t", die "von ihrem eigentlichen physischen Tr</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ger losgel</w:t>
      </w:r>
      <w:r>
        <w:rPr>
          <w:rFonts w:ascii="Arial" w:hAnsi="Arial" w:hint="default"/>
          <w:sz w:val="26"/>
          <w:szCs w:val="26"/>
          <w:shd w:val="clear" w:color="auto" w:fill="ffffff"/>
          <w:rtl w:val="0"/>
          <w:lang w:val="sv-SE"/>
        </w:rPr>
        <w:t>ö</w:t>
      </w:r>
      <w:r>
        <w:rPr>
          <w:rFonts w:ascii="Arial" w:hAnsi="Arial"/>
          <w:sz w:val="26"/>
          <w:szCs w:val="26"/>
          <w:shd w:val="clear" w:color="auto" w:fill="ffffff"/>
          <w:rtl w:val="0"/>
          <w:lang w:val="de-DE"/>
        </w:rPr>
        <w:t>st" sei und "zu einer Art Zeitvertreib" werde, reduziert und sinnentleert sie aber im n</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chsten Atemzug auf eine "nat</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rliche Rolle" und zum "Mittel der Fortpflanzung". Ein starkes, eigenwilliges</w:t>
      </w:r>
      <w:r>
        <w:rPr>
          <w:rFonts w:ascii="Arial" w:hAnsi="Arial"/>
          <w:sz w:val="26"/>
          <w:szCs w:val="26"/>
          <w:shd w:val="clear" w:color="auto" w:fill="ffffff"/>
          <w:rtl w:val="0"/>
          <w:lang w:val="de-DE"/>
        </w:rPr>
        <w:t>, Radikales</w:t>
      </w:r>
      <w:r>
        <w:rPr>
          <w:rFonts w:ascii="Arial" w:hAnsi="Arial"/>
          <w:sz w:val="26"/>
          <w:szCs w:val="26"/>
          <w:shd w:val="clear" w:color="auto" w:fill="ffffff"/>
          <w:rtl w:val="0"/>
          <w:lang w:val="de-DE"/>
        </w:rPr>
        <w:t xml:space="preserve"> Subjekt sieht in der Sexualit</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t etwas anderes.</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de-DE"/>
        </w:rPr>
        <w:t>Die Frage ist, ob der Konservatismus angesichts der LGBTQ-Ideologie, die drohe, so David Engels, das, "was von der westlichen Identit</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 xml:space="preserve">t noch </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briggeblieben ist, vollends zu unterh</w:t>
      </w:r>
      <w:r>
        <w:rPr>
          <w:rFonts w:ascii="Arial" w:hAnsi="Arial" w:hint="default"/>
          <w:sz w:val="26"/>
          <w:szCs w:val="26"/>
          <w:shd w:val="clear" w:color="auto" w:fill="ffffff"/>
          <w:rtl w:val="0"/>
          <w:lang w:val="sv-SE"/>
        </w:rPr>
        <w:t>ö</w:t>
      </w:r>
      <w:r>
        <w:rPr>
          <w:rFonts w:ascii="Arial" w:hAnsi="Arial"/>
          <w:sz w:val="26"/>
          <w:szCs w:val="26"/>
          <w:shd w:val="clear" w:color="auto" w:fill="ffffff"/>
          <w:rtl w:val="0"/>
          <w:lang w:val="de-DE"/>
        </w:rPr>
        <w:t>hlen", allein die richtige, wirksame und w</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nschenswerte Widerstandshaltung ist und nicht doch eher der linksradikale Pal</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konservatismus. D</w:t>
      </w:r>
      <w:r>
        <w:rPr>
          <w:rFonts w:ascii="Arial" w:hAnsi="Arial"/>
          <w:sz w:val="26"/>
          <w:szCs w:val="26"/>
          <w:shd w:val="clear" w:color="auto" w:fill="ffffff"/>
          <w:rtl w:val="0"/>
          <w:lang w:val="de-DE"/>
        </w:rPr>
        <w:t>ie</w:t>
      </w:r>
      <w:r>
        <w:rPr>
          <w:rFonts w:ascii="Arial" w:hAnsi="Arial"/>
          <w:sz w:val="26"/>
          <w:szCs w:val="26"/>
          <w:shd w:val="clear" w:color="auto" w:fill="ffffff"/>
          <w:rtl w:val="0"/>
          <w:lang w:val="de-DE"/>
        </w:rPr>
        <w:t xml:space="preserve"> konservative Position ist schw</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chlich. Anstatt das Formelle und Moralische mu</w:t>
      </w:r>
      <w:r>
        <w:rPr>
          <w:rFonts w:ascii="Arial" w:hAnsi="Arial" w:hint="default"/>
          <w:sz w:val="26"/>
          <w:szCs w:val="26"/>
          <w:shd w:val="clear" w:color="auto" w:fill="ffffff"/>
          <w:rtl w:val="0"/>
          <w:lang w:val="de-DE"/>
        </w:rPr>
        <w:t xml:space="preserve">ß </w:t>
      </w:r>
      <w:r>
        <w:rPr>
          <w:rFonts w:ascii="Arial" w:hAnsi="Arial"/>
          <w:sz w:val="26"/>
          <w:szCs w:val="26"/>
          <w:shd w:val="clear" w:color="auto" w:fill="ffffff"/>
          <w:rtl w:val="0"/>
          <w:lang w:val="de-DE"/>
        </w:rPr>
        <w:t>das Lebendige, das die Great-Resettler abschaffen wollen, nach vorn gestellt werden, mu</w:t>
      </w:r>
      <w:r>
        <w:rPr>
          <w:rFonts w:ascii="Arial" w:hAnsi="Arial" w:hint="default"/>
          <w:sz w:val="26"/>
          <w:szCs w:val="26"/>
          <w:shd w:val="clear" w:color="auto" w:fill="ffffff"/>
          <w:rtl w:val="0"/>
          <w:lang w:val="de-DE"/>
        </w:rPr>
        <w:t xml:space="preserve">ß </w:t>
      </w:r>
      <w:r>
        <w:rPr>
          <w:rFonts w:ascii="Arial" w:hAnsi="Arial"/>
          <w:sz w:val="26"/>
          <w:szCs w:val="26"/>
          <w:shd w:val="clear" w:color="auto" w:fill="ffffff"/>
          <w:rtl w:val="0"/>
          <w:lang w:val="de-DE"/>
        </w:rPr>
        <w:t>dessen Energie mobilisiert und mu</w:t>
      </w:r>
      <w:r>
        <w:rPr>
          <w:rFonts w:ascii="Arial" w:hAnsi="Arial" w:hint="default"/>
          <w:sz w:val="26"/>
          <w:szCs w:val="26"/>
          <w:shd w:val="clear" w:color="auto" w:fill="ffffff"/>
          <w:rtl w:val="0"/>
          <w:lang w:val="de-DE"/>
        </w:rPr>
        <w:t xml:space="preserve">ß </w:t>
      </w:r>
      <w:r>
        <w:rPr>
          <w:rFonts w:ascii="Arial" w:hAnsi="Arial"/>
          <w:sz w:val="26"/>
          <w:szCs w:val="26"/>
          <w:shd w:val="clear" w:color="auto" w:fill="ffffff"/>
          <w:rtl w:val="0"/>
          <w:lang w:val="de-DE"/>
        </w:rPr>
        <w:t>das Subjekt gest</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rkt werden. Daf</w:t>
      </w:r>
      <w:r>
        <w:rPr>
          <w:rFonts w:ascii="Arial" w:hAnsi="Arial" w:hint="default"/>
          <w:sz w:val="26"/>
          <w:szCs w:val="26"/>
          <w:shd w:val="clear" w:color="auto" w:fill="ffffff"/>
          <w:rtl w:val="0"/>
        </w:rPr>
        <w:t>ü</w:t>
      </w:r>
      <w:r>
        <w:rPr>
          <w:rFonts w:ascii="Arial" w:hAnsi="Arial"/>
          <w:sz w:val="26"/>
          <w:szCs w:val="26"/>
          <w:shd w:val="clear" w:color="auto" w:fill="ffffff"/>
          <w:rtl w:val="0"/>
          <w:lang w:val="de-DE"/>
        </w:rPr>
        <w:t>r ist ein gewisser Hedonismus ("Zeitvertreib") durchaus f</w:t>
      </w:r>
      <w:r>
        <w:rPr>
          <w:rFonts w:ascii="Arial" w:hAnsi="Arial" w:hint="default"/>
          <w:sz w:val="26"/>
          <w:szCs w:val="26"/>
          <w:shd w:val="clear" w:color="auto" w:fill="ffffff"/>
          <w:rtl w:val="0"/>
          <w:lang w:val="sv-SE"/>
        </w:rPr>
        <w:t>ö</w:t>
      </w:r>
      <w:r>
        <w:rPr>
          <w:rFonts w:ascii="Arial" w:hAnsi="Arial"/>
          <w:sz w:val="26"/>
          <w:szCs w:val="26"/>
          <w:shd w:val="clear" w:color="auto" w:fill="ffffff"/>
          <w:rtl w:val="0"/>
          <w:lang w:val="de-DE"/>
        </w:rPr>
        <w:t xml:space="preserve">rderlich. </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Fonts w:ascii="Arial" w:cs="Arial" w:hAnsi="Arial" w:eastAsia="Arial"/>
          <w:b w:val="1"/>
          <w:bCs w:val="1"/>
          <w:sz w:val="28"/>
          <w:szCs w:val="28"/>
          <w:rtl w:val="0"/>
        </w:rPr>
      </w:pPr>
      <w:r>
        <w:rPr>
          <w:rFonts w:ascii="Arial" w:hAnsi="Arial"/>
          <w:b w:val="1"/>
          <w:bCs w:val="1"/>
          <w:sz w:val="28"/>
          <w:szCs w:val="28"/>
          <w:rtl w:val="0"/>
          <w:lang w:val="de-DE"/>
        </w:rPr>
        <w:t>Christoph T</w:t>
      </w:r>
      <w:r>
        <w:rPr>
          <w:rFonts w:ascii="Arial" w:hAnsi="Arial" w:hint="default"/>
          <w:b w:val="1"/>
          <w:bCs w:val="1"/>
          <w:sz w:val="28"/>
          <w:szCs w:val="28"/>
          <w:rtl w:val="0"/>
        </w:rPr>
        <w:t>ü</w:t>
      </w:r>
      <w:r>
        <w:rPr>
          <w:rFonts w:ascii="Arial" w:hAnsi="Arial"/>
          <w:b w:val="1"/>
          <w:bCs w:val="1"/>
          <w:sz w:val="28"/>
          <w:szCs w:val="28"/>
          <w:rtl w:val="0"/>
          <w:lang w:val="en-US"/>
        </w:rPr>
        <w:t>rcke</w:t>
      </w:r>
      <w:r>
        <w:rPr>
          <w:rFonts w:ascii="Arial" w:hAnsi="Arial"/>
          <w:b w:val="1"/>
          <w:bCs w:val="1"/>
          <w:sz w:val="28"/>
          <w:szCs w:val="28"/>
          <w:rtl w:val="0"/>
          <w:lang w:val="de-DE"/>
        </w:rPr>
        <w:t xml:space="preserve">s Kritik an der </w:t>
      </w:r>
      <w:r>
        <w:rPr>
          <w:rFonts w:ascii="Arial" w:hAnsi="Arial"/>
          <w:b w:val="1"/>
          <w:bCs w:val="1"/>
          <w:sz w:val="28"/>
          <w:szCs w:val="28"/>
          <w:rtl w:val="0"/>
          <w:lang w:val="de-DE"/>
        </w:rPr>
        <w:t>Abschaffung des Erlebens</w:t>
      </w:r>
    </w:p>
    <w:p>
      <w:pPr>
        <w:pStyle w:val="Standard"/>
        <w:bidi w:val="0"/>
        <w:ind w:left="0" w:right="0" w:firstLine="0"/>
        <w:jc w:val="left"/>
        <w:rPr>
          <w:rStyle w:val="Hyperlink.1"/>
          <w:rFonts w:ascii="Arial" w:cs="Arial" w:hAnsi="Arial" w:eastAsia="Arial"/>
          <w:sz w:val="26"/>
          <w:szCs w:val="26"/>
          <w:rtl w:val="0"/>
        </w:rPr>
      </w:pPr>
    </w:p>
    <w:p>
      <w:pPr>
        <w:pStyle w:val="Standard"/>
        <w:bidi w:val="0"/>
        <w:ind w:left="0" w:right="0" w:firstLine="0"/>
        <w:jc w:val="left"/>
        <w:rPr>
          <w:rFonts w:ascii="Arial" w:cs="Arial" w:hAnsi="Arial" w:eastAsia="Arial"/>
          <w:sz w:val="26"/>
          <w:szCs w:val="26"/>
          <w:rtl w:val="0"/>
        </w:rPr>
      </w:pPr>
      <w:r>
        <w:rPr>
          <w:rFonts w:ascii="Arial" w:hAnsi="Arial"/>
          <w:sz w:val="26"/>
          <w:szCs w:val="26"/>
          <w:rtl w:val="0"/>
          <w:lang w:val="de-DE"/>
        </w:rPr>
        <w:t>Der in linker Tradition stehende Philosoph Christoph T</w:t>
      </w:r>
      <w:r>
        <w:rPr>
          <w:rFonts w:ascii="Arial" w:hAnsi="Arial" w:hint="default"/>
          <w:sz w:val="26"/>
          <w:szCs w:val="26"/>
          <w:rtl w:val="0"/>
        </w:rPr>
        <w:t>ü</w:t>
      </w:r>
      <w:r>
        <w:rPr>
          <w:rFonts w:ascii="Arial" w:hAnsi="Arial"/>
          <w:sz w:val="26"/>
          <w:szCs w:val="26"/>
          <w:rtl w:val="0"/>
          <w:lang w:val="de-DE"/>
        </w:rPr>
        <w:t>rcke erinnert zun</w:t>
      </w:r>
      <w:r>
        <w:rPr>
          <w:rFonts w:ascii="Arial" w:hAnsi="Arial" w:hint="default"/>
          <w:sz w:val="26"/>
          <w:szCs w:val="26"/>
          <w:rtl w:val="0"/>
        </w:rPr>
        <w:t>ä</w:t>
      </w:r>
      <w:r>
        <w:rPr>
          <w:rFonts w:ascii="Arial" w:hAnsi="Arial"/>
          <w:sz w:val="26"/>
          <w:szCs w:val="26"/>
          <w:rtl w:val="0"/>
          <w:lang w:val="de-DE"/>
        </w:rPr>
        <w:t xml:space="preserve">chst an den </w:t>
      </w:r>
      <w:r>
        <w:rPr>
          <w:rFonts w:ascii="Arial" w:hAnsi="Arial" w:hint="default"/>
          <w:sz w:val="26"/>
          <w:szCs w:val="26"/>
          <w:rtl w:val="0"/>
        </w:rPr>
        <w:t xml:space="preserve">– </w:t>
      </w:r>
      <w:r>
        <w:rPr>
          <w:rFonts w:ascii="Arial" w:hAnsi="Arial"/>
          <w:sz w:val="26"/>
          <w:szCs w:val="26"/>
          <w:rtl w:val="0"/>
          <w:lang w:val="de-DE"/>
        </w:rPr>
        <w:t xml:space="preserve">letztlich kabbalistischen </w:t>
      </w:r>
      <w:r>
        <w:rPr>
          <w:rFonts w:ascii="Arial" w:hAnsi="Arial" w:hint="default"/>
          <w:sz w:val="26"/>
          <w:szCs w:val="26"/>
          <w:rtl w:val="0"/>
        </w:rPr>
        <w:t xml:space="preserve">– </w:t>
      </w:r>
      <w:r>
        <w:rPr>
          <w:rFonts w:ascii="Arial" w:hAnsi="Arial"/>
          <w:sz w:val="26"/>
          <w:szCs w:val="26"/>
          <w:rtl w:val="0"/>
          <w:lang w:val="de-DE"/>
        </w:rPr>
        <w:t>Hintergrund de</w:t>
      </w:r>
      <w:r>
        <w:rPr>
          <w:rFonts w:ascii="Arial" w:hAnsi="Arial"/>
          <w:sz w:val="26"/>
          <w:szCs w:val="26"/>
          <w:rtl w:val="0"/>
          <w:lang w:val="de-DE"/>
        </w:rPr>
        <w:t>s</w:t>
      </w:r>
      <w:r>
        <w:rPr>
          <w:rFonts w:ascii="Arial" w:hAnsi="Arial"/>
          <w:sz w:val="26"/>
          <w:szCs w:val="26"/>
          <w:rtl w:val="0"/>
          <w:lang w:val="de-DE"/>
        </w:rPr>
        <w:t xml:space="preserve"> Geschlechtsumwandlungs-</w:t>
      </w:r>
      <w:r>
        <w:rPr>
          <w:rFonts w:ascii="Arial" w:cs="Arial" w:hAnsi="Arial" w:eastAsia="Arial"/>
          <w:sz w:val="26"/>
          <w:szCs w:val="26"/>
          <w:rtl w:val="0"/>
        </w:rPr>
        <w:drawing>
          <wp:anchor distT="152400" distB="152400" distL="152400" distR="152400" simplePos="0" relativeHeight="251683840" behindDoc="0" locked="0" layoutInCell="1" allowOverlap="1">
            <wp:simplePos x="0" y="0"/>
            <wp:positionH relativeFrom="margin">
              <wp:posOffset>-6350</wp:posOffset>
            </wp:positionH>
            <wp:positionV relativeFrom="line">
              <wp:posOffset>193852</wp:posOffset>
            </wp:positionV>
            <wp:extent cx="3347681" cy="3347681"/>
            <wp:effectExtent l="0" t="0" r="0" b="0"/>
            <wp:wrapThrough wrapText="bothSides" distL="152400" distR="152400">
              <wp:wrapPolygon edited="1">
                <wp:start x="0" y="0"/>
                <wp:lineTo x="21600" y="0"/>
                <wp:lineTo x="21600" y="21600"/>
                <wp:lineTo x="0" y="21600"/>
                <wp:lineTo x="0" y="0"/>
              </wp:wrapPolygon>
            </wp:wrapThrough>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Christoph Türcke.jpg"/>
                    <pic:cNvPicPr>
                      <a:picLocks noChangeAspect="1"/>
                    </pic:cNvPicPr>
                  </pic:nvPicPr>
                  <pic:blipFill>
                    <a:blip r:embed="rId40">
                      <a:extLst/>
                    </a:blip>
                    <a:stretch>
                      <a:fillRect/>
                    </a:stretch>
                  </pic:blipFill>
                  <pic:spPr>
                    <a:xfrm>
                      <a:off x="0" y="0"/>
                      <a:ext cx="3347681" cy="3347681"/>
                    </a:xfrm>
                    <a:prstGeom prst="rect">
                      <a:avLst/>
                    </a:prstGeom>
                    <a:ln w="12700" cap="flat">
                      <a:noFill/>
                      <a:miter lim="400000"/>
                    </a:ln>
                    <a:effectLst/>
                  </pic:spPr>
                </pic:pic>
              </a:graphicData>
            </a:graphic>
          </wp:anchor>
        </w:drawing>
      </w:r>
      <w:r>
        <w:rPr>
          <w:rFonts w:ascii="Arial" w:hAnsi="Arial"/>
          <w:sz w:val="26"/>
          <w:szCs w:val="26"/>
          <w:rtl w:val="0"/>
          <w:lang w:val="de-DE"/>
        </w:rPr>
        <w:t xml:space="preserve"> und Geschlechtsnivellierungs</w:t>
      </w:r>
      <w:r>
        <w:rPr>
          <w:rFonts w:ascii="Arial" w:hAnsi="Arial"/>
          <w:sz w:val="26"/>
          <w:szCs w:val="26"/>
          <w:rtl w:val="0"/>
          <w:lang w:val="de-DE"/>
        </w:rPr>
        <w:t>-</w:t>
      </w:r>
    </w:p>
    <w:p>
      <w:pPr>
        <w:pStyle w:val="Standard"/>
        <w:bidi w:val="0"/>
        <w:ind w:left="0" w:right="0" w:firstLine="0"/>
        <w:jc w:val="left"/>
        <w:rPr>
          <w:rFonts w:ascii="Arial" w:cs="Arial" w:hAnsi="Arial" w:eastAsia="Arial"/>
          <w:sz w:val="26"/>
          <w:szCs w:val="26"/>
          <w:rtl w:val="0"/>
        </w:rPr>
      </w:pPr>
      <w:r>
        <w:rPr>
          <w:rFonts w:ascii="Arial" w:hAnsi="Arial"/>
          <w:sz w:val="26"/>
          <w:szCs w:val="26"/>
          <w:rtl w:val="0"/>
          <w:lang w:val="de-DE"/>
        </w:rPr>
        <w:t>irrsinn</w:t>
      </w:r>
      <w:r>
        <w:rPr>
          <w:rFonts w:ascii="Arial" w:hAnsi="Arial"/>
          <w:sz w:val="26"/>
          <w:szCs w:val="26"/>
          <w:rtl w:val="0"/>
          <w:lang w:val="de-DE"/>
        </w:rPr>
        <w:t>s</w:t>
      </w:r>
      <w:r>
        <w:rPr>
          <w:rFonts w:ascii="Arial" w:hAnsi="Arial"/>
          <w:sz w:val="26"/>
          <w:szCs w:val="26"/>
          <w:rtl w:val="0"/>
          <w:lang w:val="de-DE"/>
        </w:rPr>
        <w:t>: "Judith Butler bietet [...] Ursprungsmythen an, wie die urspr</w:t>
      </w:r>
      <w:r>
        <w:rPr>
          <w:rFonts w:ascii="Arial" w:hAnsi="Arial" w:hint="default"/>
          <w:sz w:val="26"/>
          <w:szCs w:val="26"/>
          <w:rtl w:val="0"/>
        </w:rPr>
        <w:t>ü</w:t>
      </w:r>
      <w:r>
        <w:rPr>
          <w:rFonts w:ascii="Arial" w:hAnsi="Arial"/>
          <w:sz w:val="26"/>
          <w:szCs w:val="26"/>
          <w:rtl w:val="0"/>
          <w:lang w:val="de-DE"/>
        </w:rPr>
        <w:t>ngliche Polysexualit</w:t>
      </w:r>
      <w:r>
        <w:rPr>
          <w:rFonts w:ascii="Arial" w:hAnsi="Arial" w:hint="default"/>
          <w:sz w:val="26"/>
          <w:szCs w:val="26"/>
          <w:rtl w:val="0"/>
        </w:rPr>
        <w:t>ä</w:t>
      </w:r>
      <w:r>
        <w:rPr>
          <w:rFonts w:ascii="Arial" w:hAnsi="Arial"/>
          <w:sz w:val="26"/>
          <w:szCs w:val="26"/>
          <w:rtl w:val="0"/>
          <w:lang w:val="de-DE"/>
        </w:rPr>
        <w:t>t, die der Pr</w:t>
      </w:r>
      <w:r>
        <w:rPr>
          <w:rFonts w:ascii="Arial" w:hAnsi="Arial" w:hint="default"/>
          <w:sz w:val="26"/>
          <w:szCs w:val="26"/>
          <w:rtl w:val="0"/>
        </w:rPr>
        <w:t>ü</w:t>
      </w:r>
      <w:r>
        <w:rPr>
          <w:rFonts w:ascii="Arial" w:hAnsi="Arial"/>
          <w:sz w:val="26"/>
          <w:szCs w:val="26"/>
          <w:rtl w:val="0"/>
          <w:lang w:val="de-DE"/>
        </w:rPr>
        <w:t>fung nicht standh</w:t>
      </w:r>
      <w:r>
        <w:rPr>
          <w:rFonts w:ascii="Arial" w:hAnsi="Arial" w:hint="default"/>
          <w:sz w:val="26"/>
          <w:szCs w:val="26"/>
          <w:rtl w:val="0"/>
        </w:rPr>
        <w:t>ä</w:t>
      </w:r>
      <w:r>
        <w:rPr>
          <w:rFonts w:ascii="Arial" w:hAnsi="Arial"/>
          <w:sz w:val="26"/>
          <w:szCs w:val="26"/>
          <w:rtl w:val="0"/>
          <w:lang w:val="de-DE"/>
        </w:rPr>
        <w:t>lt, oder die urspr</w:t>
      </w:r>
      <w:r>
        <w:rPr>
          <w:rFonts w:ascii="Arial" w:hAnsi="Arial" w:hint="default"/>
          <w:sz w:val="26"/>
          <w:szCs w:val="26"/>
          <w:rtl w:val="0"/>
        </w:rPr>
        <w:t>ü</w:t>
      </w:r>
      <w:r>
        <w:rPr>
          <w:rFonts w:ascii="Arial" w:hAnsi="Arial"/>
          <w:sz w:val="26"/>
          <w:szCs w:val="26"/>
          <w:rtl w:val="0"/>
          <w:lang w:val="de-DE"/>
        </w:rPr>
        <w:t>ngliche Zwitternatur des Menschen, sehns</w:t>
      </w:r>
      <w:r>
        <w:rPr>
          <w:rFonts w:ascii="Arial" w:hAnsi="Arial" w:hint="default"/>
          <w:sz w:val="26"/>
          <w:szCs w:val="26"/>
          <w:rtl w:val="0"/>
        </w:rPr>
        <w:t>ü</w:t>
      </w:r>
      <w:r>
        <w:rPr>
          <w:rFonts w:ascii="Arial" w:hAnsi="Arial"/>
          <w:sz w:val="26"/>
          <w:szCs w:val="26"/>
          <w:rtl w:val="0"/>
          <w:lang w:val="de-DE"/>
        </w:rPr>
        <w:t>chtige Ankl</w:t>
      </w:r>
      <w:r>
        <w:rPr>
          <w:rFonts w:ascii="Arial" w:hAnsi="Arial" w:hint="default"/>
          <w:sz w:val="26"/>
          <w:szCs w:val="26"/>
          <w:rtl w:val="0"/>
        </w:rPr>
        <w:t>ä</w:t>
      </w:r>
      <w:r>
        <w:rPr>
          <w:rFonts w:ascii="Arial" w:hAnsi="Arial"/>
          <w:sz w:val="26"/>
          <w:szCs w:val="26"/>
          <w:rtl w:val="0"/>
          <w:lang w:val="de-DE"/>
        </w:rPr>
        <w:t>nge an den platonischen Kugelmenschen, in dem Mann und Frau angeblich noch eins, n</w:t>
      </w:r>
      <w:r>
        <w:rPr>
          <w:rFonts w:ascii="Arial" w:hAnsi="Arial" w:hint="default"/>
          <w:sz w:val="26"/>
          <w:szCs w:val="26"/>
          <w:rtl w:val="0"/>
        </w:rPr>
        <w:t>ä</w:t>
      </w:r>
      <w:r>
        <w:rPr>
          <w:rFonts w:ascii="Arial" w:hAnsi="Arial"/>
          <w:sz w:val="26"/>
          <w:szCs w:val="26"/>
          <w:rtl w:val="0"/>
          <w:lang w:val="de-DE"/>
        </w:rPr>
        <w:t>mlich Kugel waren. Das sollen sie anscheinend nun wieder werden."</w:t>
      </w:r>
      <w:r>
        <w:rPr>
          <w:rStyle w:val="Ohne"/>
          <w:rFonts w:ascii="Arial" w:cs="Arial" w:hAnsi="Arial" w:eastAsia="Arial"/>
          <w:sz w:val="26"/>
          <w:szCs w:val="26"/>
          <w:vertAlign w:val="superscript"/>
          <w:rtl w:val="0"/>
        </w:rPr>
        <w:footnoteReference w:id="54"/>
      </w:r>
      <w:r>
        <w:rPr>
          <w:rFonts w:ascii="Arial" w:hAnsi="Arial"/>
          <w:sz w:val="26"/>
          <w:szCs w:val="26"/>
          <w:rtl w:val="0"/>
        </w:rPr>
        <w:t xml:space="preserve"> </w:t>
      </w:r>
    </w:p>
    <w:p>
      <w:pPr>
        <w:pStyle w:val="Standard"/>
        <w:bidi w:val="0"/>
        <w:ind w:left="0" w:right="0" w:firstLine="0"/>
        <w:jc w:val="left"/>
        <w:rPr>
          <w:rFonts w:ascii="Arial" w:cs="Arial" w:hAnsi="Arial" w:eastAsia="Arial"/>
          <w:sz w:val="26"/>
          <w:szCs w:val="26"/>
          <w:rtl w:val="0"/>
        </w:rPr>
      </w:pPr>
    </w:p>
    <w:p>
      <w:pPr>
        <w:pStyle w:val="Standard"/>
        <w:bidi w:val="0"/>
        <w:ind w:left="0" w:right="0" w:firstLine="0"/>
        <w:jc w:val="left"/>
        <w:rPr>
          <w:rFonts w:ascii="Arial" w:cs="Arial" w:hAnsi="Arial" w:eastAsia="Arial"/>
          <w:sz w:val="26"/>
          <w:szCs w:val="26"/>
          <w:rtl w:val="0"/>
        </w:rPr>
      </w:pPr>
      <w:r>
        <w:rPr>
          <w:rFonts w:ascii="Arial" w:hAnsi="Arial"/>
          <w:sz w:val="26"/>
          <w:szCs w:val="26"/>
          <w:rtl w:val="0"/>
          <w:lang w:val="de-DE"/>
        </w:rPr>
        <w:t>Dann hebt er die Z</w:t>
      </w:r>
      <w:r>
        <w:rPr>
          <w:rFonts w:ascii="Arial" w:hAnsi="Arial" w:hint="default"/>
          <w:sz w:val="26"/>
          <w:szCs w:val="26"/>
          <w:rtl w:val="0"/>
        </w:rPr>
        <w:t>ä</w:t>
      </w:r>
      <w:r>
        <w:rPr>
          <w:rFonts w:ascii="Arial" w:hAnsi="Arial"/>
          <w:sz w:val="26"/>
          <w:szCs w:val="26"/>
          <w:rtl w:val="0"/>
          <w:lang w:val="de-DE"/>
        </w:rPr>
        <w:t>higkeit der hergebrachten Leiblichkeit hervor: "K</w:t>
      </w:r>
      <w:r>
        <w:rPr>
          <w:rFonts w:ascii="Arial" w:hAnsi="Arial" w:hint="default"/>
          <w:sz w:val="26"/>
          <w:szCs w:val="26"/>
          <w:rtl w:val="0"/>
          <w:lang w:val="sv-SE"/>
        </w:rPr>
        <w:t>ö</w:t>
      </w:r>
      <w:r>
        <w:rPr>
          <w:rFonts w:ascii="Arial" w:hAnsi="Arial"/>
          <w:sz w:val="26"/>
          <w:szCs w:val="26"/>
          <w:rtl w:val="0"/>
          <w:lang w:val="de-DE"/>
        </w:rPr>
        <w:t>rper und Geschlecht behalten dar</w:t>
      </w:r>
      <w:r>
        <w:rPr>
          <w:rFonts w:ascii="Arial" w:hAnsi="Arial" w:hint="default"/>
          <w:sz w:val="26"/>
          <w:szCs w:val="26"/>
          <w:rtl w:val="0"/>
        </w:rPr>
        <w:t>ü</w:t>
      </w:r>
      <w:r>
        <w:rPr>
          <w:rFonts w:ascii="Arial" w:hAnsi="Arial"/>
          <w:sz w:val="26"/>
          <w:szCs w:val="26"/>
          <w:rtl w:val="0"/>
          <w:lang w:val="de-DE"/>
        </w:rPr>
        <w:t>ber jedoch eine</w:t>
      </w:r>
      <w:r>
        <w:rPr>
          <w:rFonts w:ascii="Arial" w:hAnsi="Arial"/>
          <w:sz w:val="26"/>
          <w:szCs w:val="26"/>
          <w:rtl w:val="0"/>
          <w:lang w:val="de-DE"/>
        </w:rPr>
        <w:t xml:space="preserve"> </w:t>
      </w:r>
      <w:r>
        <w:rPr>
          <w:rFonts w:ascii="Arial" w:hAnsi="Arial"/>
          <w:sz w:val="26"/>
          <w:szCs w:val="26"/>
          <w:rtl w:val="0"/>
          <w:lang w:val="de-DE"/>
        </w:rPr>
        <w:t>Widerst</w:t>
      </w:r>
      <w:r>
        <w:rPr>
          <w:rFonts w:ascii="Arial" w:hAnsi="Arial" w:hint="default"/>
          <w:sz w:val="26"/>
          <w:szCs w:val="26"/>
          <w:rtl w:val="0"/>
        </w:rPr>
        <w:t>ä</w:t>
      </w:r>
      <w:r>
        <w:rPr>
          <w:rFonts w:ascii="Arial" w:hAnsi="Arial"/>
          <w:sz w:val="26"/>
          <w:szCs w:val="26"/>
          <w:rtl w:val="0"/>
          <w:lang w:val="de-DE"/>
        </w:rPr>
        <w:t>ndigkeit, die von</w:t>
      </w:r>
      <w:r>
        <w:rPr>
          <w:rFonts w:ascii="Arial" w:cs="Arial" w:hAnsi="Arial" w:eastAsia="Arial"/>
          <w:sz w:val="26"/>
          <w:szCs w:val="26"/>
          <w:rtl w:val="0"/>
        </w:rPr>
        <w:drawing>
          <wp:anchor distT="152400" distB="152400" distL="152400" distR="152400" simplePos="0" relativeHeight="251684864" behindDoc="0" locked="0" layoutInCell="1" allowOverlap="1">
            <wp:simplePos x="0" y="0"/>
            <wp:positionH relativeFrom="margin">
              <wp:posOffset>-57150</wp:posOffset>
            </wp:positionH>
            <wp:positionV relativeFrom="line">
              <wp:posOffset>309263</wp:posOffset>
            </wp:positionV>
            <wp:extent cx="2475667" cy="2475667"/>
            <wp:effectExtent l="0" t="0" r="0" b="0"/>
            <wp:wrapThrough wrapText="bothSides" distL="152400" distR="152400">
              <wp:wrapPolygon edited="1">
                <wp:start x="0" y="0"/>
                <wp:lineTo x="21600" y="0"/>
                <wp:lineTo x="21600" y="21600"/>
                <wp:lineTo x="0" y="21600"/>
                <wp:lineTo x="0" y="0"/>
              </wp:wrapPolygon>
            </wp:wrapThrough>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Judith Butler 001.jpg"/>
                    <pic:cNvPicPr>
                      <a:picLocks noChangeAspect="1"/>
                    </pic:cNvPicPr>
                  </pic:nvPicPr>
                  <pic:blipFill>
                    <a:blip r:embed="rId41">
                      <a:extLst/>
                    </a:blip>
                    <a:stretch>
                      <a:fillRect/>
                    </a:stretch>
                  </pic:blipFill>
                  <pic:spPr>
                    <a:xfrm>
                      <a:off x="0" y="0"/>
                      <a:ext cx="2475667" cy="2475667"/>
                    </a:xfrm>
                    <a:prstGeom prst="rect">
                      <a:avLst/>
                    </a:prstGeom>
                    <a:ln w="12700" cap="flat">
                      <a:noFill/>
                      <a:miter lim="400000"/>
                    </a:ln>
                    <a:effectLst/>
                  </pic:spPr>
                </pic:pic>
              </a:graphicData>
            </a:graphic>
          </wp:anchor>
        </w:drawing>
      </w:r>
      <w:r>
        <w:rPr>
          <w:rFonts w:ascii="Arial" w:cs="Arial" w:hAnsi="Arial" w:eastAsia="Arial"/>
          <w:sz w:val="26"/>
          <w:szCs w:val="26"/>
          <w:rtl w:val="0"/>
        </w:rPr>
        <w:drawing>
          <wp:anchor distT="152400" distB="152400" distL="152400" distR="152400" simplePos="0" relativeHeight="251702272" behindDoc="0" locked="0" layoutInCell="1" allowOverlap="1">
            <wp:simplePos x="0" y="0"/>
            <wp:positionH relativeFrom="margin">
              <wp:posOffset>4687822</wp:posOffset>
            </wp:positionH>
            <wp:positionV relativeFrom="line">
              <wp:posOffset>301797</wp:posOffset>
            </wp:positionV>
            <wp:extent cx="1649404" cy="2490601"/>
            <wp:effectExtent l="0" t="0" r="0" b="0"/>
            <wp:wrapThrough wrapText="bothSides" distL="152400" distR="152400">
              <wp:wrapPolygon edited="1">
                <wp:start x="0" y="0"/>
                <wp:lineTo x="21600" y="0"/>
                <wp:lineTo x="21600" y="21600"/>
                <wp:lineTo x="0" y="21600"/>
                <wp:lineTo x="0" y="0"/>
              </wp:wrapPolygon>
            </wp:wrapThrough>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Yentl 001.jpg"/>
                    <pic:cNvPicPr>
                      <a:picLocks noChangeAspect="1"/>
                    </pic:cNvPicPr>
                  </pic:nvPicPr>
                  <pic:blipFill>
                    <a:blip r:embed="rId42">
                      <a:extLst/>
                    </a:blip>
                    <a:stretch>
                      <a:fillRect/>
                    </a:stretch>
                  </pic:blipFill>
                  <pic:spPr>
                    <a:xfrm>
                      <a:off x="0" y="0"/>
                      <a:ext cx="1649404" cy="2490601"/>
                    </a:xfrm>
                    <a:prstGeom prst="rect">
                      <a:avLst/>
                    </a:prstGeom>
                    <a:ln w="12700" cap="flat">
                      <a:noFill/>
                      <a:miter lim="400000"/>
                    </a:ln>
                    <a:effectLst/>
                  </pic:spPr>
                </pic:pic>
              </a:graphicData>
            </a:graphic>
          </wp:anchor>
        </w:drawing>
      </w:r>
      <w:r>
        <w:rPr>
          <w:rFonts w:ascii="Arial" w:hAnsi="Arial"/>
          <w:sz w:val="26"/>
          <w:szCs w:val="26"/>
          <w:rtl w:val="0"/>
          <w:lang w:val="de-DE"/>
        </w:rPr>
        <w:t xml:space="preserve"> </w:t>
      </w:r>
      <w:r>
        <w:rPr>
          <w:rFonts w:ascii="Arial" w:hAnsi="Arial"/>
          <w:sz w:val="26"/>
          <w:szCs w:val="26"/>
          <w:rtl w:val="0"/>
          <w:lang w:val="de-DE"/>
        </w:rPr>
        <w:t>medizinischen Fortschritten nicht vollends getilgt wird. [...] Sexualit</w:t>
      </w:r>
      <w:r>
        <w:rPr>
          <w:rFonts w:ascii="Arial" w:hAnsi="Arial" w:hint="default"/>
          <w:sz w:val="26"/>
          <w:szCs w:val="26"/>
          <w:rtl w:val="0"/>
        </w:rPr>
        <w:t>ä</w:t>
      </w:r>
      <w:r>
        <w:rPr>
          <w:rFonts w:ascii="Arial" w:hAnsi="Arial"/>
          <w:sz w:val="26"/>
          <w:szCs w:val="26"/>
          <w:rtl w:val="0"/>
          <w:lang w:val="de-DE"/>
        </w:rPr>
        <w:t>t [bleibt] von</w:t>
      </w:r>
      <w:r>
        <w:rPr>
          <w:rFonts w:ascii="Arial" w:hAnsi="Arial"/>
          <w:sz w:val="26"/>
          <w:szCs w:val="26"/>
          <w:rtl w:val="0"/>
          <w:lang w:val="de-DE"/>
        </w:rPr>
        <w:t xml:space="preserve"> </w:t>
      </w:r>
      <w:r>
        <w:rPr>
          <w:rFonts w:ascii="Arial" w:hAnsi="Arial"/>
          <w:sz w:val="26"/>
          <w:szCs w:val="26"/>
          <w:rtl w:val="0"/>
          <w:lang w:val="de-DE"/>
        </w:rPr>
        <w:t>Dekonstruktionsversuchen unber</w:t>
      </w:r>
      <w:r>
        <w:rPr>
          <w:rFonts w:ascii="Arial" w:hAnsi="Arial" w:hint="default"/>
          <w:sz w:val="26"/>
          <w:szCs w:val="26"/>
          <w:rtl w:val="0"/>
        </w:rPr>
        <w:t>ü</w:t>
      </w:r>
      <w:r>
        <w:rPr>
          <w:rFonts w:ascii="Arial" w:hAnsi="Arial"/>
          <w:sz w:val="26"/>
          <w:szCs w:val="26"/>
          <w:rtl w:val="0"/>
          <w:lang w:val="de-DE"/>
        </w:rPr>
        <w:t>hrt. Eine sexuelle Zwischenzelle wurde auch von Judith Butler noch nicht gefunden", um dann aber zum entscheidenden Punkt zu kommen, mit dem er sich</w:t>
      </w:r>
    </w:p>
    <w:p>
      <w:pPr>
        <w:pStyle w:val="Standard"/>
        <w:bidi w:val="0"/>
        <w:ind w:left="0" w:right="0" w:firstLine="0"/>
        <w:jc w:val="left"/>
        <w:rPr>
          <w:rFonts w:ascii="Arial" w:cs="Arial" w:hAnsi="Arial" w:eastAsia="Arial"/>
          <w:sz w:val="26"/>
          <w:szCs w:val="26"/>
          <w:rtl w:val="0"/>
        </w:rPr>
      </w:pPr>
      <w:r>
        <w:rPr>
          <w:rFonts w:ascii="Arial" w:hAnsi="Arial"/>
          <w:sz w:val="26"/>
          <w:szCs w:val="26"/>
          <w:rtl w:val="0"/>
          <w:lang w:val="de-DE"/>
        </w:rPr>
        <w:t>von den traditionalistisch-normativistischen Konservativen absetzt: "Wer die K</w:t>
      </w:r>
      <w:r>
        <w:rPr>
          <w:rFonts w:ascii="Arial" w:hAnsi="Arial" w:hint="default"/>
          <w:sz w:val="26"/>
          <w:szCs w:val="26"/>
          <w:rtl w:val="0"/>
          <w:lang w:val="sv-SE"/>
        </w:rPr>
        <w:t>ö</w:t>
      </w:r>
      <w:r>
        <w:rPr>
          <w:rFonts w:ascii="Arial" w:hAnsi="Arial"/>
          <w:sz w:val="26"/>
          <w:szCs w:val="26"/>
          <w:rtl w:val="0"/>
          <w:lang w:val="de-DE"/>
        </w:rPr>
        <w:t>rpernatur abschafft, vernichtet damit auch das Begehren." Man sei "heute einen sexuellen Spannungsverlust in Kauf zu nehmen bereit". Die Transformation der Menschen im Zuge des Great Resets bewirkt vor allem eins: die Abschaffung des wirklichen, tiefsten Erlebens: das von Liebe und Sexualit</w:t>
      </w:r>
      <w:r>
        <w:rPr>
          <w:rFonts w:ascii="Arial" w:hAnsi="Arial" w:hint="default"/>
          <w:sz w:val="26"/>
          <w:szCs w:val="26"/>
          <w:rtl w:val="0"/>
        </w:rPr>
        <w:t>ä</w:t>
      </w:r>
      <w:r>
        <w:rPr>
          <w:rFonts w:ascii="Arial" w:hAnsi="Arial"/>
          <w:sz w:val="26"/>
          <w:szCs w:val="26"/>
          <w:rtl w:val="0"/>
          <w:lang w:val="de-DE"/>
        </w:rPr>
        <w:t>t und damit die Abschaffung der Person, die sich ja nur aus tiefem Erleben konstituiert.</w:t>
      </w:r>
      <w:r>
        <w:rPr>
          <w:rFonts w:ascii="Arial" w:cs="Arial" w:hAnsi="Arial" w:eastAsia="Arial"/>
          <w:sz w:val="26"/>
          <w:szCs w:val="26"/>
          <w:rtl w:val="0"/>
        </w:rPr>
        <w:drawing>
          <wp:anchor distT="152400" distB="152400" distL="152400" distR="152400" simplePos="0" relativeHeight="251685888" behindDoc="0" locked="0" layoutInCell="1" allowOverlap="1">
            <wp:simplePos x="0" y="0"/>
            <wp:positionH relativeFrom="margin">
              <wp:posOffset>-6349</wp:posOffset>
            </wp:positionH>
            <wp:positionV relativeFrom="line">
              <wp:posOffset>208656</wp:posOffset>
            </wp:positionV>
            <wp:extent cx="3918189" cy="2198815"/>
            <wp:effectExtent l="0" t="0" r="0" b="0"/>
            <wp:wrapThrough wrapText="bothSides" distL="152400" distR="152400">
              <wp:wrapPolygon edited="1">
                <wp:start x="0" y="0"/>
                <wp:lineTo x="21600" y="0"/>
                <wp:lineTo x="21600" y="21600"/>
                <wp:lineTo x="0" y="21600"/>
                <wp:lineTo x="0" y="0"/>
              </wp:wrapPolygon>
            </wp:wrapThrough>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Yentl 05.jpg"/>
                    <pic:cNvPicPr>
                      <a:picLocks noChangeAspect="1"/>
                    </pic:cNvPicPr>
                  </pic:nvPicPr>
                  <pic:blipFill>
                    <a:blip r:embed="rId43">
                      <a:extLst/>
                    </a:blip>
                    <a:stretch>
                      <a:fillRect/>
                    </a:stretch>
                  </pic:blipFill>
                  <pic:spPr>
                    <a:xfrm>
                      <a:off x="0" y="0"/>
                      <a:ext cx="3918189" cy="2198815"/>
                    </a:xfrm>
                    <a:prstGeom prst="rect">
                      <a:avLst/>
                    </a:prstGeom>
                    <a:ln w="12700" cap="flat">
                      <a:noFill/>
                      <a:miter lim="400000"/>
                    </a:ln>
                    <a:effectLst/>
                  </pic:spPr>
                </pic:pic>
              </a:graphicData>
            </a:graphic>
          </wp:anchor>
        </w:drawing>
      </w:r>
    </w:p>
    <w:p>
      <w:pPr>
        <w:pStyle w:val="Standard"/>
        <w:bidi w:val="0"/>
        <w:ind w:left="0" w:right="0" w:firstLine="0"/>
        <w:jc w:val="left"/>
        <w:rPr>
          <w:rFonts w:ascii="Arial" w:cs="Arial" w:hAnsi="Arial" w:eastAsia="Arial"/>
          <w:sz w:val="26"/>
          <w:szCs w:val="26"/>
          <w:rtl w:val="0"/>
        </w:rPr>
      </w:pPr>
    </w:p>
    <w:p>
      <w:pPr>
        <w:pStyle w:val="Standard"/>
        <w:bidi w:val="0"/>
        <w:ind w:left="0" w:right="0" w:firstLine="0"/>
        <w:jc w:val="left"/>
        <w:rPr>
          <w:rFonts w:ascii="Arial" w:cs="Arial" w:hAnsi="Arial" w:eastAsia="Arial"/>
          <w:sz w:val="26"/>
          <w:szCs w:val="26"/>
          <w:rtl w:val="0"/>
        </w:rPr>
      </w:pPr>
      <w:r>
        <w:rPr>
          <w:rFonts w:ascii="Arial" w:hAnsi="Arial"/>
          <w:sz w:val="26"/>
          <w:szCs w:val="26"/>
          <w:rtl w:val="0"/>
          <w:lang w:val="de-DE"/>
        </w:rPr>
        <w:t>Der Tikun Olam stellt sich als eine aus Angst geborene Einebnung all dessen heraus, das Konfliktstoff beinhaltet, so auch die Polarit</w:t>
      </w:r>
      <w:r>
        <w:rPr>
          <w:rFonts w:ascii="Arial" w:hAnsi="Arial" w:hint="default"/>
          <w:sz w:val="26"/>
          <w:szCs w:val="26"/>
          <w:rtl w:val="0"/>
        </w:rPr>
        <w:t>ä</w:t>
      </w:r>
      <w:r>
        <w:rPr>
          <w:rFonts w:ascii="Arial" w:hAnsi="Arial"/>
          <w:sz w:val="26"/>
          <w:szCs w:val="26"/>
          <w:rtl w:val="0"/>
          <w:lang w:val="de-DE"/>
        </w:rPr>
        <w:t>t von Mann und Frau: alles, was ein Gef</w:t>
      </w:r>
      <w:r>
        <w:rPr>
          <w:rFonts w:ascii="Arial" w:hAnsi="Arial" w:hint="default"/>
          <w:sz w:val="26"/>
          <w:szCs w:val="26"/>
          <w:rtl w:val="0"/>
        </w:rPr>
        <w:t>ä</w:t>
      </w:r>
      <w:r>
        <w:rPr>
          <w:rFonts w:ascii="Arial" w:hAnsi="Arial"/>
          <w:sz w:val="26"/>
          <w:szCs w:val="26"/>
          <w:rtl w:val="0"/>
          <w:lang w:val="de-DE"/>
        </w:rPr>
        <w:t>lle, was Spannung, Ladung, Entladung und Entspannung (der</w:t>
      </w:r>
      <w:r>
        <w:rPr>
          <w:rFonts w:ascii="Arial" w:hAnsi="Arial"/>
          <w:sz w:val="26"/>
          <w:szCs w:val="26"/>
          <w:rtl w:val="0"/>
          <w:lang w:val="de-DE"/>
        </w:rPr>
        <w:t xml:space="preserve"> </w:t>
      </w:r>
      <w:r>
        <w:rPr>
          <w:rFonts w:ascii="Arial" w:hAnsi="Arial"/>
          <w:sz w:val="26"/>
          <w:szCs w:val="26"/>
          <w:rtl w:val="0"/>
          <w:lang w:val="de-DE"/>
        </w:rPr>
        <w:t>Wilhelm Reich'sche Viertakt) kennt.</w:t>
      </w:r>
      <w:r>
        <w:rPr>
          <w:rFonts w:ascii="Arial" w:cs="Arial" w:hAnsi="Arial" w:eastAsia="Arial"/>
          <w:sz w:val="26"/>
          <w:szCs w:val="26"/>
          <w:rtl w:val="0"/>
        </w:rPr>
        <w:drawing>
          <wp:anchor distT="152400" distB="152400" distL="152400" distR="152400" simplePos="0" relativeHeight="251703296" behindDoc="0" locked="0" layoutInCell="1" allowOverlap="1">
            <wp:simplePos x="0" y="0"/>
            <wp:positionH relativeFrom="margin">
              <wp:posOffset>3135516</wp:posOffset>
            </wp:positionH>
            <wp:positionV relativeFrom="line">
              <wp:posOffset>235252</wp:posOffset>
            </wp:positionV>
            <wp:extent cx="2978190" cy="3822011"/>
            <wp:effectExtent l="0" t="0" r="0" b="0"/>
            <wp:wrapThrough wrapText="bothSides" distL="152400" distR="152400">
              <wp:wrapPolygon edited="1">
                <wp:start x="0" y="0"/>
                <wp:lineTo x="21600" y="0"/>
                <wp:lineTo x="21600" y="21600"/>
                <wp:lineTo x="0" y="21600"/>
                <wp:lineTo x="0" y="0"/>
              </wp:wrapPolygon>
            </wp:wrapThrough>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Judith Butler 05.jpg"/>
                    <pic:cNvPicPr>
                      <a:picLocks noChangeAspect="1"/>
                    </pic:cNvPicPr>
                  </pic:nvPicPr>
                  <pic:blipFill>
                    <a:blip r:embed="rId44">
                      <a:extLst/>
                    </a:blip>
                    <a:stretch>
                      <a:fillRect/>
                    </a:stretch>
                  </pic:blipFill>
                  <pic:spPr>
                    <a:xfrm>
                      <a:off x="0" y="0"/>
                      <a:ext cx="2978190" cy="3822011"/>
                    </a:xfrm>
                    <a:prstGeom prst="rect">
                      <a:avLst/>
                    </a:prstGeom>
                    <a:ln w="12700" cap="flat">
                      <a:noFill/>
                      <a:miter lim="400000"/>
                    </a:ln>
                    <a:effectLst/>
                  </pic:spPr>
                </pic:pic>
              </a:graphicData>
            </a:graphic>
          </wp:anchor>
        </w:drawing>
      </w:r>
      <w:r>
        <w:rPr>
          <w:rFonts w:ascii="Arial" w:hAnsi="Arial"/>
          <w:sz w:val="26"/>
          <w:szCs w:val="26"/>
          <w:rtl w:val="0"/>
        </w:rPr>
        <w:t xml:space="preserve"> </w:t>
      </w:r>
    </w:p>
    <w:p>
      <w:pPr>
        <w:pStyle w:val="Standard"/>
        <w:bidi w:val="0"/>
        <w:ind w:left="0" w:right="0" w:firstLine="0"/>
        <w:jc w:val="left"/>
        <w:rPr>
          <w:rFonts w:ascii="Arial" w:cs="Arial" w:hAnsi="Arial" w:eastAsia="Arial"/>
          <w:sz w:val="26"/>
          <w:szCs w:val="26"/>
          <w:rtl w:val="0"/>
        </w:rPr>
      </w:pPr>
      <w:r>
        <w:rPr>
          <w:rFonts w:ascii="Arial" w:hAnsi="Arial"/>
          <w:sz w:val="26"/>
          <w:szCs w:val="26"/>
          <w:rtl w:val="0"/>
          <w:lang w:val="de-DE"/>
        </w:rPr>
        <w:t>Diese Utopie</w:t>
      </w:r>
      <w:r>
        <w:rPr>
          <w:rFonts w:ascii="Arial" w:hAnsi="Arial"/>
          <w:sz w:val="26"/>
          <w:szCs w:val="26"/>
          <w:rtl w:val="0"/>
          <w:lang w:val="de-DE"/>
        </w:rPr>
        <w:t>, so T</w:t>
      </w:r>
      <w:r>
        <w:rPr>
          <w:rFonts w:ascii="Arial" w:hAnsi="Arial" w:hint="default"/>
          <w:sz w:val="26"/>
          <w:szCs w:val="26"/>
          <w:rtl w:val="0"/>
          <w:lang w:val="de-DE"/>
        </w:rPr>
        <w:t>ü</w:t>
      </w:r>
      <w:r>
        <w:rPr>
          <w:rFonts w:ascii="Arial" w:hAnsi="Arial"/>
          <w:sz w:val="26"/>
          <w:szCs w:val="26"/>
          <w:rtl w:val="0"/>
          <w:lang w:val="de-DE"/>
        </w:rPr>
        <w:t>rcke,</w:t>
      </w:r>
      <w:r>
        <w:rPr>
          <w:rFonts w:ascii="Arial" w:hAnsi="Arial"/>
          <w:sz w:val="26"/>
          <w:szCs w:val="26"/>
          <w:rtl w:val="0"/>
          <w:lang w:val="de-DE"/>
        </w:rPr>
        <w:t xml:space="preserve"> werde aber nicht erreicht, bliebe nur im Substitut stecken, anstatt da</w:t>
      </w:r>
      <w:r>
        <w:rPr>
          <w:rFonts w:ascii="Arial" w:hAnsi="Arial" w:hint="default"/>
          <w:sz w:val="26"/>
          <w:szCs w:val="26"/>
          <w:rtl w:val="0"/>
          <w:lang w:val="de-DE"/>
        </w:rPr>
        <w:t xml:space="preserve">ß </w:t>
      </w:r>
      <w:r>
        <w:rPr>
          <w:rFonts w:ascii="Arial" w:hAnsi="Arial"/>
          <w:sz w:val="26"/>
          <w:szCs w:val="26"/>
          <w:rtl w:val="0"/>
          <w:lang w:val="de-DE"/>
        </w:rPr>
        <w:t>die Asexualit</w:t>
      </w:r>
      <w:r>
        <w:rPr>
          <w:rFonts w:ascii="Arial" w:hAnsi="Arial" w:hint="default"/>
          <w:sz w:val="26"/>
          <w:szCs w:val="26"/>
          <w:rtl w:val="0"/>
        </w:rPr>
        <w:t>ä</w:t>
      </w:r>
      <w:r>
        <w:rPr>
          <w:rFonts w:ascii="Arial" w:hAnsi="Arial"/>
          <w:sz w:val="26"/>
          <w:szCs w:val="26"/>
          <w:rtl w:val="0"/>
          <w:lang w:val="de-DE"/>
        </w:rPr>
        <w:t>t verwirklicht w</w:t>
      </w:r>
      <w:r>
        <w:rPr>
          <w:rFonts w:ascii="Arial" w:hAnsi="Arial" w:hint="default"/>
          <w:sz w:val="26"/>
          <w:szCs w:val="26"/>
          <w:rtl w:val="0"/>
        </w:rPr>
        <w:t>ü</w:t>
      </w:r>
      <w:r>
        <w:rPr>
          <w:rFonts w:ascii="Arial" w:hAnsi="Arial"/>
          <w:sz w:val="26"/>
          <w:szCs w:val="26"/>
          <w:rtl w:val="0"/>
          <w:lang w:val="de-DE"/>
        </w:rPr>
        <w:t>rde, obwohl man zu allem bereit sei: die "sprunghaft gewachsene Zahl von Geschlechtsumwandlungen, die einen partiellen Verlust des sexuellen Empfindens nach sich ziehen, [sind] von der Ironie gepr</w:t>
      </w:r>
      <w:r>
        <w:rPr>
          <w:rFonts w:ascii="Arial" w:hAnsi="Arial" w:hint="default"/>
          <w:sz w:val="26"/>
          <w:szCs w:val="26"/>
          <w:rtl w:val="0"/>
        </w:rPr>
        <w:t>ä</w:t>
      </w:r>
      <w:r>
        <w:rPr>
          <w:rFonts w:ascii="Arial" w:hAnsi="Arial"/>
          <w:sz w:val="26"/>
          <w:szCs w:val="26"/>
          <w:rtl w:val="0"/>
          <w:lang w:val="de-DE"/>
        </w:rPr>
        <w:t>gt, dass sie nicht auf die von Butler propagierte k</w:t>
      </w:r>
      <w:r>
        <w:rPr>
          <w:rFonts w:ascii="Arial" w:hAnsi="Arial" w:hint="default"/>
          <w:sz w:val="26"/>
          <w:szCs w:val="26"/>
          <w:rtl w:val="0"/>
          <w:lang w:val="sv-SE"/>
        </w:rPr>
        <w:t>ö</w:t>
      </w:r>
      <w:r>
        <w:rPr>
          <w:rFonts w:ascii="Arial" w:hAnsi="Arial"/>
          <w:sz w:val="26"/>
          <w:szCs w:val="26"/>
          <w:rtl w:val="0"/>
          <w:lang w:val="de-DE"/>
        </w:rPr>
        <w:t>rperliche Geschlechtslosigkeit, sondern auf ein klar fixiertes Geschlecht abzielt, das sie doch nur ann</w:t>
      </w:r>
      <w:r>
        <w:rPr>
          <w:rFonts w:ascii="Arial" w:hAnsi="Arial" w:hint="default"/>
          <w:sz w:val="26"/>
          <w:szCs w:val="26"/>
          <w:rtl w:val="0"/>
        </w:rPr>
        <w:t>ä</w:t>
      </w:r>
      <w:r>
        <w:rPr>
          <w:rFonts w:ascii="Arial" w:hAnsi="Arial"/>
          <w:sz w:val="26"/>
          <w:szCs w:val="26"/>
          <w:rtl w:val="0"/>
          <w:lang w:val="de-DE"/>
        </w:rPr>
        <w:t xml:space="preserve">herungsweise erreichen." </w:t>
      </w:r>
    </w:p>
    <w:p>
      <w:pPr>
        <w:pStyle w:val="Standard"/>
        <w:bidi w:val="0"/>
        <w:ind w:left="0" w:right="0" w:firstLine="0"/>
        <w:jc w:val="left"/>
        <w:rPr>
          <w:rFonts w:ascii="Arial" w:cs="Arial" w:hAnsi="Arial" w:eastAsia="Arial"/>
          <w:sz w:val="26"/>
          <w:szCs w:val="26"/>
          <w:rtl w:val="0"/>
        </w:rPr>
      </w:pPr>
    </w:p>
    <w:p>
      <w:pPr>
        <w:pStyle w:val="Standard"/>
        <w:bidi w:val="0"/>
        <w:ind w:left="0" w:right="0" w:firstLine="0"/>
        <w:jc w:val="left"/>
        <w:rPr>
          <w:rFonts w:ascii="Arial" w:cs="Arial" w:hAnsi="Arial" w:eastAsia="Arial"/>
          <w:sz w:val="26"/>
          <w:szCs w:val="26"/>
          <w:rtl w:val="0"/>
        </w:rPr>
      </w:pPr>
      <w:r>
        <w:rPr>
          <w:rFonts w:ascii="Arial" w:hAnsi="Arial"/>
          <w:sz w:val="26"/>
          <w:szCs w:val="26"/>
          <w:rtl w:val="0"/>
          <w:lang w:val="de-DE"/>
        </w:rPr>
        <w:t>Der universelle Friede, wo das Lamm neben dem L</w:t>
      </w:r>
      <w:r>
        <w:rPr>
          <w:rFonts w:ascii="Arial" w:hAnsi="Arial" w:hint="default"/>
          <w:sz w:val="26"/>
          <w:szCs w:val="26"/>
          <w:rtl w:val="0"/>
          <w:lang w:val="sv-SE"/>
        </w:rPr>
        <w:t>ö</w:t>
      </w:r>
      <w:r>
        <w:rPr>
          <w:rFonts w:ascii="Arial" w:hAnsi="Arial"/>
          <w:sz w:val="26"/>
          <w:szCs w:val="26"/>
          <w:rtl w:val="0"/>
          <w:lang w:val="de-DE"/>
        </w:rPr>
        <w:t xml:space="preserve">wen liegt, ist eben </w:t>
      </w:r>
      <w:r>
        <w:rPr>
          <w:rFonts w:ascii="Arial" w:hAnsi="Arial" w:hint="default"/>
          <w:sz w:val="26"/>
          <w:szCs w:val="26"/>
          <w:rtl w:val="0"/>
        </w:rPr>
        <w:t xml:space="preserve">– </w:t>
      </w:r>
      <w:r>
        <w:rPr>
          <w:rFonts w:ascii="Arial" w:hAnsi="Arial"/>
          <w:sz w:val="26"/>
          <w:szCs w:val="26"/>
          <w:rtl w:val="0"/>
          <w:lang w:val="de-DE"/>
        </w:rPr>
        <w:t xml:space="preserve">trotz allen Endzeiteifers </w:t>
      </w:r>
      <w:r>
        <w:rPr>
          <w:rFonts w:ascii="Arial" w:hAnsi="Arial" w:hint="default"/>
          <w:sz w:val="26"/>
          <w:szCs w:val="26"/>
          <w:rtl w:val="0"/>
        </w:rPr>
        <w:t xml:space="preserve">– </w:t>
      </w:r>
      <w:r>
        <w:rPr>
          <w:rFonts w:ascii="Arial" w:hAnsi="Arial"/>
          <w:sz w:val="26"/>
          <w:szCs w:val="26"/>
          <w:rtl w:val="0"/>
          <w:lang w:val="de-DE"/>
        </w:rPr>
        <w:t>nicht sonderlich nahe. Die Abschaffung der St</w:t>
      </w:r>
      <w:r>
        <w:rPr>
          <w:rFonts w:ascii="Arial" w:hAnsi="Arial" w:hint="default"/>
          <w:sz w:val="26"/>
          <w:szCs w:val="26"/>
          <w:rtl w:val="0"/>
          <w:lang w:val="sv-SE"/>
        </w:rPr>
        <w:t>ö</w:t>
      </w:r>
      <w:r>
        <w:rPr>
          <w:rFonts w:ascii="Arial" w:hAnsi="Arial"/>
          <w:sz w:val="26"/>
          <w:szCs w:val="26"/>
          <w:rtl w:val="0"/>
          <w:lang w:val="de-DE"/>
        </w:rPr>
        <w:t xml:space="preserve">rfaktoren Mann und Frau als Rettung vor Konflikten </w:t>
      </w:r>
      <w:r>
        <w:rPr>
          <w:rFonts w:ascii="Arial" w:hAnsi="Arial" w:hint="default"/>
          <w:sz w:val="26"/>
          <w:szCs w:val="26"/>
          <w:rtl w:val="0"/>
        </w:rPr>
        <w:t xml:space="preserve">– </w:t>
      </w:r>
      <w:r>
        <w:rPr>
          <w:rFonts w:ascii="Arial" w:hAnsi="Arial"/>
          <w:sz w:val="26"/>
          <w:szCs w:val="26"/>
          <w:rtl w:val="0"/>
          <w:lang w:val="de-DE"/>
        </w:rPr>
        <w:t>die Endl</w:t>
      </w:r>
      <w:r>
        <w:rPr>
          <w:rFonts w:ascii="Arial" w:hAnsi="Arial" w:hint="default"/>
          <w:sz w:val="26"/>
          <w:szCs w:val="26"/>
          <w:rtl w:val="0"/>
          <w:lang w:val="sv-SE"/>
        </w:rPr>
        <w:t>ö</w:t>
      </w:r>
      <w:r>
        <w:rPr>
          <w:rFonts w:ascii="Arial" w:hAnsi="Arial"/>
          <w:sz w:val="26"/>
          <w:szCs w:val="26"/>
          <w:rtl w:val="0"/>
          <w:lang w:val="de-DE"/>
        </w:rPr>
        <w:t>sung der</w:t>
      </w:r>
      <w:r>
        <w:rPr>
          <w:rFonts w:ascii="Arial" w:cs="Arial" w:hAnsi="Arial" w:eastAsia="Arial"/>
          <w:sz w:val="26"/>
          <w:szCs w:val="26"/>
          <w:rtl w:val="0"/>
        </w:rPr>
        <w:drawing>
          <wp:anchor distT="152400" distB="152400" distL="152400" distR="152400" simplePos="0" relativeHeight="251687936" behindDoc="0" locked="0" layoutInCell="1" allowOverlap="1">
            <wp:simplePos x="0" y="0"/>
            <wp:positionH relativeFrom="margin">
              <wp:posOffset>4860097</wp:posOffset>
            </wp:positionH>
            <wp:positionV relativeFrom="line">
              <wp:posOffset>188501</wp:posOffset>
            </wp:positionV>
            <wp:extent cx="1516539" cy="2193566"/>
            <wp:effectExtent l="0" t="0" r="0" b="0"/>
            <wp:wrapThrough wrapText="bothSides" distL="152400" distR="152400">
              <wp:wrapPolygon edited="1">
                <wp:start x="0" y="0"/>
                <wp:lineTo x="21600" y="0"/>
                <wp:lineTo x="21600" y="21600"/>
                <wp:lineTo x="0" y="21600"/>
                <wp:lineTo x="0" y="0"/>
              </wp:wrapPolygon>
            </wp:wrapThrough>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Judith Butler 01.jpg"/>
                    <pic:cNvPicPr>
                      <a:picLocks noChangeAspect="1"/>
                    </pic:cNvPicPr>
                  </pic:nvPicPr>
                  <pic:blipFill>
                    <a:blip r:embed="rId45">
                      <a:extLst/>
                    </a:blip>
                    <a:stretch>
                      <a:fillRect/>
                    </a:stretch>
                  </pic:blipFill>
                  <pic:spPr>
                    <a:xfrm>
                      <a:off x="0" y="0"/>
                      <a:ext cx="1516539" cy="2193566"/>
                    </a:xfrm>
                    <a:prstGeom prst="rect">
                      <a:avLst/>
                    </a:prstGeom>
                    <a:ln w="12700" cap="flat">
                      <a:noFill/>
                      <a:miter lim="400000"/>
                    </a:ln>
                    <a:effectLst/>
                  </pic:spPr>
                </pic:pic>
              </a:graphicData>
            </a:graphic>
          </wp:anchor>
        </w:drawing>
      </w:r>
      <w:r>
        <w:rPr>
          <w:rFonts w:ascii="Arial" w:cs="Arial" w:hAnsi="Arial" w:eastAsia="Arial"/>
          <w:sz w:val="26"/>
          <w:szCs w:val="26"/>
          <w:rtl w:val="0"/>
        </w:rPr>
        <w:drawing>
          <wp:anchor distT="152400" distB="152400" distL="152400" distR="152400" simplePos="0" relativeHeight="251686912" behindDoc="0" locked="0" layoutInCell="1" allowOverlap="1">
            <wp:simplePos x="0" y="0"/>
            <wp:positionH relativeFrom="margin">
              <wp:posOffset>-128269</wp:posOffset>
            </wp:positionH>
            <wp:positionV relativeFrom="line">
              <wp:posOffset>201198</wp:posOffset>
            </wp:positionV>
            <wp:extent cx="2081015" cy="2081015"/>
            <wp:effectExtent l="0" t="0" r="0" b="0"/>
            <wp:wrapThrough wrapText="bothSides" distL="152400" distR="152400">
              <wp:wrapPolygon edited="1">
                <wp:start x="0" y="0"/>
                <wp:lineTo x="21600" y="0"/>
                <wp:lineTo x="21600" y="21600"/>
                <wp:lineTo x="0" y="21600"/>
                <wp:lineTo x="0" y="0"/>
              </wp:wrapPolygon>
            </wp:wrapThrough>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Yentl 01.jpg"/>
                    <pic:cNvPicPr>
                      <a:picLocks noChangeAspect="1"/>
                    </pic:cNvPicPr>
                  </pic:nvPicPr>
                  <pic:blipFill>
                    <a:blip r:embed="rId46">
                      <a:extLst/>
                    </a:blip>
                    <a:stretch>
                      <a:fillRect/>
                    </a:stretch>
                  </pic:blipFill>
                  <pic:spPr>
                    <a:xfrm>
                      <a:off x="0" y="0"/>
                      <a:ext cx="2081015" cy="2081015"/>
                    </a:xfrm>
                    <a:prstGeom prst="rect">
                      <a:avLst/>
                    </a:prstGeom>
                    <a:ln w="12700" cap="flat">
                      <a:noFill/>
                      <a:miter lim="400000"/>
                    </a:ln>
                    <a:effectLst/>
                  </pic:spPr>
                </pic:pic>
              </a:graphicData>
            </a:graphic>
          </wp:anchor>
        </w:drawing>
      </w:r>
      <w:r>
        <w:rPr>
          <w:rFonts w:ascii="Arial" w:hAnsi="Arial"/>
          <w:sz w:val="26"/>
          <w:szCs w:val="26"/>
          <w:rtl w:val="0"/>
          <w:lang w:val="de-DE"/>
        </w:rPr>
        <w:t xml:space="preserve"> Mann-Frau-Problematik </w:t>
      </w:r>
      <w:r>
        <w:rPr>
          <w:rFonts w:ascii="Arial" w:hAnsi="Arial" w:hint="default"/>
          <w:sz w:val="26"/>
          <w:szCs w:val="26"/>
          <w:rtl w:val="0"/>
        </w:rPr>
        <w:t xml:space="preserve">– </w:t>
      </w:r>
      <w:r>
        <w:rPr>
          <w:rFonts w:ascii="Arial" w:hAnsi="Arial"/>
          <w:sz w:val="26"/>
          <w:szCs w:val="26"/>
          <w:rtl w:val="0"/>
          <w:lang w:val="de-DE"/>
        </w:rPr>
        <w:t>ist nicht f</w:t>
      </w:r>
      <w:r>
        <w:rPr>
          <w:rFonts w:ascii="Arial" w:hAnsi="Arial" w:hint="default"/>
          <w:sz w:val="26"/>
          <w:szCs w:val="26"/>
          <w:rtl w:val="0"/>
        </w:rPr>
        <w:t>ü</w:t>
      </w:r>
      <w:r>
        <w:rPr>
          <w:rFonts w:ascii="Arial" w:hAnsi="Arial"/>
          <w:sz w:val="26"/>
          <w:szCs w:val="26"/>
          <w:rtl w:val="0"/>
          <w:lang w:val="da-DK"/>
        </w:rPr>
        <w:t xml:space="preserve">r morgen, </w:t>
      </w:r>
      <w:r>
        <w:rPr>
          <w:rStyle w:val="Ohne"/>
          <w:rFonts w:ascii="Arial" w:hAnsi="Arial"/>
          <w:i w:val="1"/>
          <w:iCs w:val="1"/>
          <w:sz w:val="26"/>
          <w:szCs w:val="26"/>
          <w:rtl w:val="0"/>
          <w:lang w:val="de-DE"/>
        </w:rPr>
        <w:t>und das ist auch gut so</w:t>
      </w:r>
      <w:r>
        <w:rPr>
          <w:rStyle w:val="Ohne"/>
          <w:rFonts w:ascii="Arial" w:hAnsi="Arial"/>
          <w:i w:val="1"/>
          <w:iCs w:val="1"/>
          <w:sz w:val="26"/>
          <w:szCs w:val="26"/>
          <w:rtl w:val="0"/>
          <w:lang w:val="de-DE"/>
        </w:rPr>
        <w:t>:</w:t>
      </w:r>
      <w:r>
        <w:rPr>
          <w:rStyle w:val="Ohne"/>
          <w:rFonts w:ascii="Arial" w:hAnsi="Arial"/>
          <w:i w:val="1"/>
          <w:iCs w:val="1"/>
          <w:sz w:val="26"/>
          <w:szCs w:val="26"/>
          <w:rtl w:val="0"/>
        </w:rPr>
        <w:t xml:space="preserve"> </w:t>
      </w:r>
      <w:r>
        <w:rPr>
          <w:rFonts w:ascii="Arial" w:hAnsi="Arial"/>
          <w:sz w:val="26"/>
          <w:szCs w:val="26"/>
          <w:rtl w:val="0"/>
          <w:lang w:val="de-DE"/>
        </w:rPr>
        <w:t>D</w:t>
      </w:r>
      <w:r>
        <w:rPr>
          <w:rFonts w:ascii="Arial" w:hAnsi="Arial"/>
          <w:sz w:val="26"/>
          <w:szCs w:val="26"/>
          <w:rtl w:val="0"/>
        </w:rPr>
        <w:t>ie k</w:t>
      </w:r>
      <w:r>
        <w:rPr>
          <w:rFonts w:ascii="Arial" w:hAnsi="Arial" w:hint="default"/>
          <w:sz w:val="26"/>
          <w:szCs w:val="26"/>
          <w:rtl w:val="0"/>
          <w:lang w:val="sv-SE"/>
        </w:rPr>
        <w:t>ö</w:t>
      </w:r>
      <w:r>
        <w:rPr>
          <w:rFonts w:ascii="Arial" w:hAnsi="Arial"/>
          <w:sz w:val="26"/>
          <w:szCs w:val="26"/>
          <w:rtl w:val="0"/>
          <w:lang w:val="de-DE"/>
        </w:rPr>
        <w:t>rperliche Erfahrung der Polarit</w:t>
      </w:r>
      <w:r>
        <w:rPr>
          <w:rFonts w:ascii="Arial" w:hAnsi="Arial" w:hint="default"/>
          <w:sz w:val="26"/>
          <w:szCs w:val="26"/>
          <w:rtl w:val="0"/>
        </w:rPr>
        <w:t>ä</w:t>
      </w:r>
      <w:r>
        <w:rPr>
          <w:rFonts w:ascii="Arial" w:hAnsi="Arial"/>
          <w:sz w:val="26"/>
          <w:szCs w:val="26"/>
          <w:rtl w:val="0"/>
        </w:rPr>
        <w:t>t</w:t>
      </w:r>
      <w:r>
        <w:rPr>
          <w:rFonts w:ascii="Arial" w:hAnsi="Arial"/>
          <w:sz w:val="26"/>
          <w:szCs w:val="26"/>
          <w:rtl w:val="0"/>
          <w:lang w:val="de-DE"/>
        </w:rPr>
        <w:t xml:space="preserve">, </w:t>
      </w:r>
      <w:r>
        <w:rPr>
          <w:rFonts w:ascii="Arial" w:hAnsi="Arial"/>
          <w:sz w:val="26"/>
          <w:szCs w:val="26"/>
          <w:rtl w:val="0"/>
          <w:lang w:val="de-DE"/>
        </w:rPr>
        <w:t>die kosmische Sch</w:t>
      </w:r>
      <w:r>
        <w:rPr>
          <w:rFonts w:ascii="Arial" w:hAnsi="Arial" w:hint="default"/>
          <w:sz w:val="26"/>
          <w:szCs w:val="26"/>
          <w:rtl w:val="0"/>
          <w:lang w:val="sv-SE"/>
        </w:rPr>
        <w:t>ö</w:t>
      </w:r>
      <w:r>
        <w:rPr>
          <w:rFonts w:ascii="Arial" w:hAnsi="Arial"/>
          <w:sz w:val="26"/>
          <w:szCs w:val="26"/>
          <w:rtl w:val="0"/>
          <w:lang w:val="de-DE"/>
        </w:rPr>
        <w:t>nheit der Vereinigung von Gegens</w:t>
      </w:r>
      <w:r>
        <w:rPr>
          <w:rFonts w:ascii="Arial" w:hAnsi="Arial" w:hint="default"/>
          <w:sz w:val="26"/>
          <w:szCs w:val="26"/>
          <w:rtl w:val="0"/>
        </w:rPr>
        <w:t>ä</w:t>
      </w:r>
      <w:r>
        <w:rPr>
          <w:rFonts w:ascii="Arial" w:hAnsi="Arial"/>
          <w:sz w:val="26"/>
          <w:szCs w:val="26"/>
          <w:rtl w:val="0"/>
          <w:lang w:val="de-DE"/>
        </w:rPr>
        <w:t>tzen</w:t>
      </w:r>
      <w:r>
        <w:rPr>
          <w:rFonts w:ascii="Arial" w:hAnsi="Arial"/>
          <w:sz w:val="26"/>
          <w:szCs w:val="26"/>
          <w:rtl w:val="0"/>
          <w:lang w:val="de-DE"/>
        </w:rPr>
        <w:t xml:space="preserve">, </w:t>
      </w:r>
      <w:r>
        <w:rPr>
          <w:rFonts w:ascii="Arial" w:hAnsi="Arial"/>
          <w:sz w:val="26"/>
          <w:szCs w:val="26"/>
          <w:rtl w:val="0"/>
          <w:lang w:val="de-DE"/>
        </w:rPr>
        <w:t>das Verschmelzen von Mann und Frau</w:t>
      </w:r>
      <w:r>
        <w:rPr>
          <w:rFonts w:ascii="Arial" w:hAnsi="Arial"/>
          <w:sz w:val="26"/>
          <w:szCs w:val="26"/>
          <w:rtl w:val="0"/>
          <w:lang w:val="de-DE"/>
        </w:rPr>
        <w:t xml:space="preserve">, </w:t>
      </w:r>
      <w:r>
        <w:rPr>
          <w:rFonts w:ascii="Arial" w:hAnsi="Arial"/>
          <w:sz w:val="26"/>
          <w:szCs w:val="26"/>
          <w:rtl w:val="0"/>
        </w:rPr>
        <w:t>ist</w:t>
      </w:r>
      <w:r>
        <w:rPr>
          <w:rFonts w:ascii="Arial" w:hAnsi="Arial"/>
          <w:sz w:val="26"/>
          <w:szCs w:val="26"/>
          <w:rtl w:val="0"/>
          <w:lang w:val="de-DE"/>
        </w:rPr>
        <w:t xml:space="preserve"> die tiefste Erfahrung des Radikalen Subjekts</w:t>
      </w:r>
      <w:r>
        <w:rPr>
          <w:rFonts w:ascii="Arial" w:hAnsi="Arial"/>
          <w:sz w:val="26"/>
          <w:szCs w:val="26"/>
          <w:rtl w:val="0"/>
        </w:rPr>
        <w:t>.</w:t>
      </w:r>
    </w:p>
    <w:p>
      <w:pPr>
        <w:pStyle w:val="Standard"/>
        <w:bidi w:val="0"/>
        <w:ind w:left="0" w:right="0" w:firstLine="0"/>
        <w:jc w:val="left"/>
        <w:rPr>
          <w:rFonts w:ascii="Arial" w:cs="Arial" w:hAnsi="Arial" w:eastAsia="Arial"/>
          <w:sz w:val="26"/>
          <w:szCs w:val="26"/>
          <w:shd w:val="clear" w:color="auto" w:fill="ffffff"/>
          <w:rtl w:val="0"/>
        </w:rPr>
      </w:pPr>
      <w:r>
        <w:rPr>
          <w:rFonts w:ascii="Arial" w:hAnsi="Arial"/>
          <w:sz w:val="26"/>
          <w:szCs w:val="26"/>
          <w:shd w:val="clear" w:color="auto" w:fill="ffffff"/>
          <w:rtl w:val="0"/>
          <w:lang w:val="nl-NL"/>
        </w:rPr>
        <w:t>Alexander Dugin</w:t>
      </w:r>
      <w:r>
        <w:rPr>
          <w:rFonts w:ascii="Arial" w:hAnsi="Arial"/>
          <w:sz w:val="26"/>
          <w:szCs w:val="26"/>
          <w:shd w:val="clear" w:color="auto" w:fill="ffffff"/>
          <w:rtl w:val="0"/>
          <w:lang w:val="de-DE"/>
        </w:rPr>
        <w:t>: "</w:t>
      </w:r>
      <w:r>
        <w:rPr>
          <w:rFonts w:ascii="Arial" w:hAnsi="Arial"/>
          <w:sz w:val="26"/>
          <w:szCs w:val="26"/>
          <w:shd w:val="clear" w:color="auto" w:fill="ffffff"/>
          <w:rtl w:val="0"/>
          <w:lang w:val="de-DE"/>
        </w:rPr>
        <w:t>Die Freiheit ist nicht mehr auf ihrer Seite. Der Liberalismus 2.0 ist der Feind jeder Art von Freiheit. Also la</w:t>
      </w:r>
      <w:r>
        <w:rPr>
          <w:rFonts w:ascii="Arial" w:hAnsi="Arial" w:hint="default"/>
          <w:sz w:val="26"/>
          <w:szCs w:val="26"/>
          <w:shd w:val="clear" w:color="auto" w:fill="ffffff"/>
          <w:rtl w:val="0"/>
          <w:lang w:val="de-DE"/>
        </w:rPr>
        <w:t>ß</w:t>
      </w:r>
      <w:r>
        <w:rPr>
          <w:rFonts w:ascii="Arial" w:hAnsi="Arial"/>
          <w:sz w:val="26"/>
          <w:szCs w:val="26"/>
          <w:shd w:val="clear" w:color="auto" w:fill="ffffff"/>
          <w:rtl w:val="0"/>
          <w:lang w:val="de-DE"/>
        </w:rPr>
        <w:t>t uns diesen Wert nicht verlieren! Er ist deswegen der gr</w:t>
      </w:r>
      <w:r>
        <w:rPr>
          <w:rFonts w:ascii="Arial" w:hAnsi="Arial" w:hint="default"/>
          <w:sz w:val="26"/>
          <w:szCs w:val="26"/>
          <w:shd w:val="clear" w:color="auto" w:fill="ffffff"/>
          <w:rtl w:val="0"/>
          <w:lang w:val="de-DE"/>
        </w:rPr>
        <w:t>öß</w:t>
      </w:r>
      <w:r>
        <w:rPr>
          <w:rFonts w:ascii="Arial" w:hAnsi="Arial"/>
          <w:sz w:val="26"/>
          <w:szCs w:val="26"/>
          <w:shd w:val="clear" w:color="auto" w:fill="ffffff"/>
          <w:rtl w:val="0"/>
          <w:lang w:val="de-DE"/>
        </w:rPr>
        <w:t xml:space="preserve">te Wert, weil er die Essenz der menschlichen Seele und des menschlichen Herzens darstellt. Die Freiheit </w:t>
      </w:r>
      <w:r>
        <w:rPr>
          <w:rFonts w:ascii="Arial" w:hAnsi="Arial" w:hint="default"/>
          <w:sz w:val="26"/>
          <w:szCs w:val="26"/>
          <w:shd w:val="clear" w:color="auto" w:fill="ffffff"/>
          <w:rtl w:val="0"/>
          <w:lang w:val="sv-SE"/>
        </w:rPr>
        <w:t>ö</w:t>
      </w:r>
      <w:r>
        <w:rPr>
          <w:rFonts w:ascii="Arial" w:hAnsi="Arial"/>
          <w:sz w:val="26"/>
          <w:szCs w:val="26"/>
          <w:shd w:val="clear" w:color="auto" w:fill="ffffff"/>
          <w:rtl w:val="0"/>
          <w:lang w:val="de-DE"/>
        </w:rPr>
        <w:t>ffnet uns den Weg zu Gott, zur Sakralit</w:t>
      </w:r>
      <w:r>
        <w:rPr>
          <w:rFonts w:ascii="Arial" w:hAnsi="Arial" w:hint="default"/>
          <w:sz w:val="26"/>
          <w:szCs w:val="26"/>
          <w:shd w:val="clear" w:color="auto" w:fill="ffffff"/>
          <w:rtl w:val="0"/>
        </w:rPr>
        <w:t>ä</w:t>
      </w:r>
      <w:r>
        <w:rPr>
          <w:rFonts w:ascii="Arial" w:hAnsi="Arial"/>
          <w:sz w:val="26"/>
          <w:szCs w:val="26"/>
          <w:shd w:val="clear" w:color="auto" w:fill="ffffff"/>
          <w:rtl w:val="0"/>
          <w:lang w:val="de-DE"/>
        </w:rPr>
        <w:t>t und zur Liebe.</w:t>
      </w:r>
      <w:r>
        <w:rPr>
          <w:rFonts w:ascii="Arial" w:hAnsi="Arial"/>
          <w:sz w:val="26"/>
          <w:szCs w:val="26"/>
          <w:shd w:val="clear" w:color="auto" w:fill="ffffff"/>
          <w:rtl w:val="0"/>
          <w:lang w:val="de-DE"/>
        </w:rPr>
        <w:t xml:space="preserve"> </w:t>
      </w:r>
      <w:r>
        <w:rPr>
          <w:rFonts w:ascii="Arial" w:hAnsi="Arial"/>
          <w:sz w:val="26"/>
          <w:szCs w:val="26"/>
          <w:shd w:val="clear" w:color="auto" w:fill="ffffff"/>
          <w:rtl w:val="0"/>
          <w:lang w:val="de-DE"/>
        </w:rPr>
        <w:t>Wenn die Freiheit politisch werden muss, la</w:t>
      </w:r>
      <w:r>
        <w:rPr>
          <w:rFonts w:ascii="Arial" w:hAnsi="Arial" w:hint="default"/>
          <w:sz w:val="26"/>
          <w:szCs w:val="26"/>
          <w:shd w:val="clear" w:color="auto" w:fill="ffffff"/>
          <w:rtl w:val="0"/>
          <w:lang w:val="de-DE"/>
        </w:rPr>
        <w:t>ß</w:t>
      </w:r>
      <w:r>
        <w:rPr>
          <w:rFonts w:ascii="Arial" w:hAnsi="Arial"/>
          <w:sz w:val="26"/>
          <w:szCs w:val="26"/>
          <w:shd w:val="clear" w:color="auto" w:fill="ffffff"/>
          <w:rtl w:val="0"/>
          <w:lang w:val="de-DE"/>
        </w:rPr>
        <w:t>t sie uns zu</w:t>
      </w:r>
      <w:r>
        <w:rPr>
          <w:rFonts w:ascii="Arial" w:hAnsi="Arial" w:hint="default"/>
          <w:sz w:val="26"/>
          <w:szCs w:val="26"/>
          <w:shd w:val="clear" w:color="auto" w:fill="ffffff"/>
          <w:rtl w:val="0"/>
        </w:rPr>
        <w:t> </w:t>
      </w:r>
      <w:r>
        <w:rPr>
          <w:rStyle w:val="Ohne"/>
          <w:rFonts w:ascii="Arial" w:hAnsi="Arial"/>
          <w:i w:val="1"/>
          <w:iCs w:val="1"/>
          <w:sz w:val="26"/>
          <w:szCs w:val="26"/>
          <w:shd w:val="clear" w:color="auto" w:fill="ffffff"/>
          <w:rtl w:val="0"/>
          <w:lang w:val="de-DE"/>
        </w:rPr>
        <w:t>unserer</w:t>
      </w:r>
      <w:r>
        <w:rPr>
          <w:rFonts w:ascii="Arial" w:hAnsi="Arial" w:hint="default"/>
          <w:sz w:val="26"/>
          <w:szCs w:val="26"/>
          <w:shd w:val="clear" w:color="auto" w:fill="ffffff"/>
          <w:rtl w:val="0"/>
        </w:rPr>
        <w:t> </w:t>
      </w:r>
      <w:r>
        <w:rPr>
          <w:rFonts w:ascii="Arial" w:hAnsi="Arial"/>
          <w:sz w:val="26"/>
          <w:szCs w:val="26"/>
          <w:shd w:val="clear" w:color="auto" w:fill="ffffff"/>
          <w:rtl w:val="0"/>
          <w:lang w:val="de-DE"/>
        </w:rPr>
        <w:t>wichtigsten Parole machen!</w:t>
      </w:r>
      <w:r>
        <w:rPr>
          <w:rFonts w:ascii="Arial" w:hAnsi="Arial"/>
          <w:sz w:val="26"/>
          <w:szCs w:val="26"/>
          <w:shd w:val="clear" w:color="auto" w:fill="ffffff"/>
          <w:rtl w:val="0"/>
          <w:lang w:val="de-DE"/>
        </w:rPr>
        <w:t>"</w:t>
      </w:r>
      <w:r>
        <w:rPr>
          <w:rStyle w:val="Ohne"/>
          <w:rFonts w:ascii="Arial" w:cs="Arial" w:hAnsi="Arial" w:eastAsia="Arial"/>
          <w:sz w:val="26"/>
          <w:szCs w:val="26"/>
          <w:shd w:val="clear" w:color="auto" w:fill="ffffff"/>
          <w:vertAlign w:val="superscript"/>
          <w:rtl w:val="0"/>
        </w:rPr>
        <w:footnoteReference w:id="55"/>
      </w:r>
    </w:p>
    <w:p>
      <w:pPr>
        <w:pStyle w:val="Standard"/>
        <w:bidi w:val="0"/>
        <w:ind w:left="0" w:right="0" w:firstLine="0"/>
        <w:jc w:val="left"/>
        <w:rPr>
          <w:rStyle w:val="Ohne"/>
          <w:rFonts w:ascii="Arial" w:cs="Arial" w:hAnsi="Arial" w:eastAsia="Arial"/>
          <w:b w:val="0"/>
          <w:bCs w:val="0"/>
          <w:sz w:val="26"/>
          <w:szCs w:val="26"/>
          <w:shd w:val="clear" w:color="auto" w:fill="ffffff"/>
          <w:rtl w:val="0"/>
        </w:rPr>
      </w:pPr>
      <w:r>
        <w:rPr>
          <w:rFonts w:ascii="Arial" w:cs="Arial" w:hAnsi="Arial" w:eastAsia="Arial"/>
          <w:b w:val="1"/>
          <w:bCs w:val="1"/>
          <w:sz w:val="26"/>
          <w:szCs w:val="26"/>
          <w:shd w:val="clear" w:color="auto" w:fill="ffffff"/>
          <w:rtl w:val="0"/>
        </w:rPr>
        <w:drawing>
          <wp:anchor distT="152400" distB="152400" distL="152400" distR="152400" simplePos="0" relativeHeight="251688960" behindDoc="0" locked="0" layoutInCell="1" allowOverlap="1">
            <wp:simplePos x="0" y="0"/>
            <wp:positionH relativeFrom="margin">
              <wp:posOffset>777954</wp:posOffset>
            </wp:positionH>
            <wp:positionV relativeFrom="line">
              <wp:posOffset>265953</wp:posOffset>
            </wp:positionV>
            <wp:extent cx="4551448" cy="4551448"/>
            <wp:effectExtent l="0" t="0" r="0" b="0"/>
            <wp:wrapTopAndBottom distT="152400" distB="152400"/>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Dugin 5.jpg"/>
                    <pic:cNvPicPr>
                      <a:picLocks noChangeAspect="1"/>
                    </pic:cNvPicPr>
                  </pic:nvPicPr>
                  <pic:blipFill>
                    <a:blip r:embed="rId47">
                      <a:extLst/>
                    </a:blip>
                    <a:stretch>
                      <a:fillRect/>
                    </a:stretch>
                  </pic:blipFill>
                  <pic:spPr>
                    <a:xfrm>
                      <a:off x="0" y="0"/>
                      <a:ext cx="4551448" cy="4551448"/>
                    </a:xfrm>
                    <a:prstGeom prst="rect">
                      <a:avLst/>
                    </a:prstGeom>
                    <a:ln w="12700" cap="flat">
                      <a:noFill/>
                      <a:miter lim="400000"/>
                    </a:ln>
                    <a:effectLst/>
                  </pic:spPr>
                </pic:pic>
              </a:graphicData>
            </a:graphic>
          </wp:anchor>
        </w:drawing>
      </w:r>
    </w:p>
    <w:p>
      <w:pPr>
        <w:pStyle w:val="Standard"/>
        <w:bidi w:val="0"/>
        <w:ind w:left="0" w:right="0" w:firstLine="0"/>
        <w:jc w:val="left"/>
        <w:rPr>
          <w:rFonts w:ascii="Arial" w:cs="Arial" w:hAnsi="Arial" w:eastAsia="Arial"/>
          <w:b w:val="1"/>
          <w:bCs w:val="1"/>
          <w:sz w:val="26"/>
          <w:szCs w:val="26"/>
          <w:shd w:val="clear" w:color="auto" w:fill="ffffff"/>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p>
    <w:p>
      <w:pPr>
        <w:pStyle w:val="Standard"/>
        <w:bidi w:val="0"/>
        <w:ind w:left="0" w:right="0" w:firstLine="0"/>
        <w:jc w:val="left"/>
        <w:rPr>
          <w:rStyle w:val="Hyperlink.1"/>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sz w:val="26"/>
          <w:szCs w:val="26"/>
          <w:rtl w:val="0"/>
        </w:rPr>
      </w:pPr>
    </w:p>
    <w:p>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ind w:left="0" w:right="0" w:firstLine="0"/>
        <w:jc w:val="left"/>
        <w:rPr>
          <w:rStyle w:val="Hyperlink.1"/>
          <w:rFonts w:ascii="Arial" w:cs="Arial" w:hAnsi="Arial" w:eastAsia="Arial"/>
          <w:rtl w:val="0"/>
        </w:rPr>
      </w:pPr>
      <w:r>
        <w:rPr>
          <w:rStyle w:val="Hyperlink.1"/>
          <w:rFonts w:ascii="Arial" w:hAnsi="Arial"/>
          <w:rtl w:val="0"/>
          <w:lang w:val="de-DE"/>
        </w:rPr>
        <w:t>(Geschrieben im Mai 2021)</w:t>
      </w:r>
    </w:p>
    <w:p>
      <w:pPr>
        <w:pStyle w:val="Standard"/>
        <w:bidi w:val="0"/>
        <w:ind w:left="0" w:right="0" w:firstLine="0"/>
        <w:jc w:val="left"/>
        <w:rPr>
          <w:rFonts w:ascii="Arial" w:cs="Arial" w:hAnsi="Arial" w:eastAsia="Arial"/>
          <w:sz w:val="26"/>
          <w:szCs w:val="26"/>
          <w:shd w:val="clear" w:color="auto" w:fill="ffffff"/>
          <w:rtl w:val="0"/>
        </w:rPr>
      </w:pPr>
    </w:p>
    <w:p>
      <w:pPr>
        <w:pStyle w:val="Standard"/>
        <w:bidi w:val="0"/>
        <w:ind w:left="0" w:right="0" w:firstLine="0"/>
        <w:jc w:val="left"/>
        <w:rPr>
          <w:rtl w:val="0"/>
        </w:rPr>
      </w:pPr>
      <w:r>
        <w:rPr>
          <w:rFonts w:ascii="Arial" w:cs="Arial" w:hAnsi="Arial" w:eastAsia="Arial"/>
          <w:sz w:val="26"/>
          <w:szCs w:val="26"/>
          <w:shd w:val="clear" w:color="auto" w:fill="ffffff"/>
          <w:rtl w:val="0"/>
        </w:rPr>
      </w:r>
    </w:p>
    <w:sectPr>
      <w:headerReference w:type="default" r:id="rId48"/>
      <w:footerReference w:type="default" r:id="rId49"/>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footnotes.xml><?xml version="1.0" encoding="utf-8"?>
<w:footnotes xmlns:w="http://schemas.openxmlformats.org/wordprocessingml/2006/main" xmlns:r="http://schemas.openxmlformats.org/officeDocument/2006/relationships" xmlns:w14="http://schemas.microsoft.com/office/word/2010/wordml">
  <w:footnote w:type="separator" w:id="-1">
    <w:p>
      <w:r>
        <w:separator/>
      </w:r>
    </w:p>
  </w:footnote>
  <w:footnote w:type="continuationSeparator" w:id="0">
    <w:p>
      <w:r>
        <w:continuationSeparator/>
      </w:r>
    </w:p>
  </w:footnote>
  <w:footnote w:type="continuationNotice" w:id="-2">
    <w:p>
      <w:r>
        <w:t/>
      </w:r>
    </w:p>
  </w:footnote>
  <w:footnote w:id="1">
    <w:p>
      <w:pPr>
        <w:pStyle w:val="Fußnote"/>
        <w:bidi w:val="0"/>
      </w:pPr>
      <w:r>
        <w:rPr>
          <w:vertAlign w:val="superscript"/>
        </w:rPr>
        <w:footnoteRef/>
      </w:r>
      <w:r>
        <w:rPr>
          <w:rFonts w:cs="Arial Unicode MS" w:eastAsia="Arial Unicode MS"/>
          <w:rtl w:val="0"/>
          <w:lang w:val="de-DE"/>
        </w:rPr>
        <w:t xml:space="preserve"> Zweite H</w:t>
      </w:r>
      <w:r>
        <w:rPr>
          <w:rFonts w:cs="Arial Unicode MS" w:eastAsia="Arial Unicode MS" w:hint="default"/>
          <w:rtl w:val="0"/>
        </w:rPr>
        <w:t>ä</w:t>
      </w:r>
      <w:r>
        <w:rPr>
          <w:rFonts w:cs="Arial Unicode MS" w:eastAsia="Arial Unicode MS"/>
          <w:rtl w:val="0"/>
          <w:lang w:val="de-DE"/>
        </w:rPr>
        <w:t xml:space="preserve">lfte eines Doppel-Essays "Kierkegaard/Dugin", "Kierkegaard" hier: </w:t>
      </w:r>
      <w:r>
        <w:rPr>
          <w:rStyle w:val="Hyperlink.0"/>
        </w:rPr>
        <w:fldChar w:fldCharType="begin" w:fldLock="0"/>
      </w:r>
      <w:r>
        <w:rPr>
          <w:rStyle w:val="Hyperlink.0"/>
        </w:rPr>
        <w:instrText xml:space="preserve"> HYPERLINK "http://tiefenwahrheit.de/einfuehrung/soeren-kiergegaard-post-existenzphilosophie-und-tiefenwahrheit/"</w:instrText>
      </w:r>
      <w:r>
        <w:rPr>
          <w:rStyle w:val="Hyperlink.0"/>
        </w:rPr>
        <w:fldChar w:fldCharType="separate" w:fldLock="0"/>
      </w:r>
      <w:r>
        <w:rPr>
          <w:rStyle w:val="Hyperlink.0"/>
          <w:rFonts w:cs="Arial Unicode MS" w:eastAsia="Arial Unicode MS"/>
          <w:rtl w:val="0"/>
          <w:lang w:val="de-DE"/>
        </w:rPr>
        <w:t>http://tiefenwahrheit.de/einfuehrung/soeren-kiergegaard-post-existenzphilosophie-und-tiefenwahrheit/</w:t>
      </w:r>
      <w:r>
        <w:rPr/>
        <w:fldChar w:fldCharType="end" w:fldLock="0"/>
      </w:r>
      <w:r>
        <w:rPr>
          <w:rFonts w:cs="Arial Unicode MS" w:eastAsia="Arial Unicode MS"/>
          <w:rtl w:val="0"/>
          <w:lang w:val="de-DE"/>
        </w:rPr>
        <w:t xml:space="preserve">, </w:t>
      </w:r>
      <w:r>
        <w:rPr>
          <w:rStyle w:val="Hyperlink.0"/>
        </w:rPr>
        <w:fldChar w:fldCharType="begin" w:fldLock="0"/>
      </w:r>
      <w:r>
        <w:rPr>
          <w:rStyle w:val="Hyperlink.0"/>
        </w:rPr>
        <w:instrText xml:space="preserve"> HYPERLINK "https://www.youtube.com/watch?v=LN4VGkbIZAA&amp;t=1675s"</w:instrText>
      </w:r>
      <w:r>
        <w:rPr>
          <w:rStyle w:val="Hyperlink.0"/>
        </w:rPr>
        <w:fldChar w:fldCharType="separate" w:fldLock="0"/>
      </w:r>
      <w:r>
        <w:rPr>
          <w:rStyle w:val="Hyperlink.0"/>
          <w:rFonts w:cs="Arial Unicode MS" w:eastAsia="Arial Unicode MS"/>
          <w:rtl w:val="0"/>
          <w:lang w:val="en-US"/>
        </w:rPr>
        <w:t>https://www.youtube.com/watch?v=LN4VGkbIZAA&amp;t=1675s</w:t>
      </w:r>
      <w:r>
        <w:rPr/>
        <w:fldChar w:fldCharType="end" w:fldLock="0"/>
      </w:r>
      <w:r>
        <w:rPr>
          <w:rFonts w:cs="Arial Unicode MS" w:eastAsia="Arial Unicode MS"/>
          <w:rtl w:val="0"/>
          <w:lang w:val="de-DE"/>
        </w:rPr>
        <w:t xml:space="preserve"> </w:t>
      </w:r>
      <w:r>
        <w:rPr>
          <w:rFonts w:cs="Arial Unicode MS" w:eastAsia="Arial Unicode MS"/>
          <w:rtl w:val="0"/>
        </w:rPr>
        <w:t xml:space="preserve">  </w:t>
      </w:r>
    </w:p>
  </w:footnote>
  <w:footnote w:id="2">
    <w:p>
      <w:pPr>
        <w:pStyle w:val="Fußnote"/>
        <w:bidi w:val="0"/>
      </w:pPr>
      <w:r>
        <w:rPr>
          <w:vertAlign w:val="superscript"/>
        </w:rPr>
        <w:footnoteRef/>
      </w:r>
      <w:r>
        <w:rPr>
          <w:rFonts w:cs="Arial Unicode MS" w:eastAsia="Arial Unicode MS"/>
          <w:rtl w:val="0"/>
        </w:rPr>
        <w:t xml:space="preserve"> </w:t>
      </w:r>
      <w:r>
        <w:rPr>
          <w:rFonts w:cs="Arial Unicode MS" w:eastAsia="Arial Unicode MS"/>
          <w:shd w:val="clear" w:color="auto" w:fill="ffffff"/>
          <w:rtl w:val="0"/>
          <w:lang w:val="de-DE"/>
        </w:rPr>
        <w:t>http://nationalanarchismus.de/Nationalanarchisten/Auto6/Demo4_Nov_00/demo4_nov_00.html</w:t>
      </w:r>
    </w:p>
  </w:footnote>
  <w:footnote w:id="3">
    <w:p>
      <w:pPr>
        <w:pStyle w:val="Fußnote"/>
        <w:bidi w:val="0"/>
      </w:pPr>
      <w:r>
        <w:rPr>
          <w:vertAlign w:val="superscript"/>
        </w:rPr>
        <w:footnoteRef/>
      </w:r>
      <w:r>
        <w:rPr>
          <w:rFonts w:cs="Arial Unicode MS" w:eastAsia="Arial Unicode MS"/>
          <w:rtl w:val="0"/>
        </w:rPr>
        <w:t xml:space="preserve"> </w:t>
      </w:r>
      <w:r>
        <w:rPr>
          <w:rStyle w:val="Hyperlink.0"/>
        </w:rPr>
        <w:fldChar w:fldCharType="begin" w:fldLock="0"/>
      </w:r>
      <w:r>
        <w:rPr>
          <w:rStyle w:val="Hyperlink.0"/>
        </w:rPr>
        <w:instrText xml:space="preserve"> HYPERLINK "http://nationalanarchismus.de/Nationalanarchisten/Auto7/Gegenfademo/gegenfademo.html"</w:instrText>
      </w:r>
      <w:r>
        <w:rPr>
          <w:rStyle w:val="Hyperlink.0"/>
        </w:rPr>
        <w:fldChar w:fldCharType="separate" w:fldLock="0"/>
      </w:r>
      <w:r>
        <w:rPr>
          <w:rStyle w:val="Hyperlink.0"/>
          <w:rFonts w:cs="Arial Unicode MS" w:eastAsia="Arial Unicode MS"/>
          <w:rtl w:val="0"/>
          <w:lang w:val="de-DE"/>
        </w:rPr>
        <w:t>http://nationalanarchismus.de/Nationalanarchisten/Auto7/Gegenfademo/gegenfademo.html</w:t>
      </w:r>
      <w:r>
        <w:rPr/>
        <w:fldChar w:fldCharType="end" w:fldLock="0"/>
      </w:r>
      <w:r>
        <w:rPr>
          <w:rFonts w:cs="Arial Unicode MS" w:eastAsia="Arial Unicode MS"/>
          <w:rtl w:val="0"/>
          <w:lang w:val="de-DE"/>
        </w:rPr>
        <w:t xml:space="preserve"> </w:t>
      </w:r>
    </w:p>
  </w:footnote>
  <w:footnote w:id="4">
    <w:p>
      <w:pPr>
        <w:pStyle w:val="Fußnote"/>
        <w:bidi w:val="0"/>
      </w:pPr>
      <w:r>
        <w:rPr>
          <w:vertAlign w:val="superscript"/>
        </w:rPr>
        <w:footnoteRef/>
      </w:r>
      <w:r>
        <w:rPr>
          <w:rFonts w:cs="Arial Unicode MS" w:eastAsia="Arial Unicode MS"/>
          <w:rtl w:val="0"/>
        </w:rPr>
        <w:t xml:space="preserve"> </w:t>
      </w:r>
      <w:r>
        <w:rPr>
          <w:rStyle w:val="Hyperlink.0"/>
        </w:rPr>
        <w:fldChar w:fldCharType="begin" w:fldLock="0"/>
      </w:r>
      <w:r>
        <w:rPr>
          <w:rStyle w:val="Hyperlink.0"/>
        </w:rPr>
        <w:instrText xml:space="preserve"> HYPERLINK "http://adk.nationalanarchismus.de/Komitee/stellungnahme/stellungnahme.html"</w:instrText>
      </w:r>
      <w:r>
        <w:rPr>
          <w:rStyle w:val="Hyperlink.0"/>
        </w:rPr>
        <w:fldChar w:fldCharType="separate" w:fldLock="0"/>
      </w:r>
      <w:r>
        <w:rPr>
          <w:rStyle w:val="Hyperlink.0"/>
          <w:rFonts w:cs="Arial Unicode MS" w:eastAsia="Arial Unicode MS"/>
          <w:rtl w:val="0"/>
          <w:lang w:val="de-DE"/>
        </w:rPr>
        <w:t>http://adk.nationalanarchismus.de/Komitee/stellungnahme/stellungnahme.html</w:t>
      </w:r>
      <w:r>
        <w:rPr/>
        <w:fldChar w:fldCharType="end" w:fldLock="0"/>
      </w:r>
      <w:r>
        <w:rPr>
          <w:rFonts w:cs="Arial Unicode MS" w:eastAsia="Arial Unicode MS"/>
          <w:shd w:val="clear" w:color="auto" w:fill="ffffff"/>
          <w:rtl w:val="0"/>
          <w:lang w:val="de-DE"/>
        </w:rPr>
        <w:t xml:space="preserve"> </w:t>
      </w:r>
    </w:p>
  </w:footnote>
  <w:footnote w:id="5">
    <w:p>
      <w:pPr>
        <w:pStyle w:val="Fußnote"/>
        <w:bidi w:val="0"/>
      </w:pPr>
      <w:r>
        <w:rPr>
          <w:vertAlign w:val="superscript"/>
        </w:rPr>
        <w:footnoteRef/>
      </w:r>
      <w:r>
        <w:rPr>
          <w:rFonts w:cs="Arial Unicode MS" w:eastAsia="Arial Unicode MS"/>
          <w:rtl w:val="0"/>
          <w:lang w:val="de-DE"/>
        </w:rPr>
        <w:t xml:space="preserve">  Sahra Wagenknecht</w:t>
      </w:r>
      <w:r>
        <w:rPr>
          <w:rFonts w:cs="Arial Unicode MS" w:eastAsia="Arial Unicode MS"/>
          <w:rtl w:val="0"/>
          <w:lang w:val="de-DE"/>
        </w:rPr>
        <w:t xml:space="preserve">: </w:t>
      </w:r>
      <w:r>
        <w:rPr>
          <w:rFonts w:cs="Arial Unicode MS" w:eastAsia="Arial Unicode MS"/>
          <w:rtl w:val="0"/>
          <w:lang w:val="de-DE"/>
        </w:rPr>
        <w:t>Was man heute noch sagen darf? Shitstorms, Cancel Culture und #allesdichtmachen</w:t>
      </w:r>
      <w:r>
        <w:rPr>
          <w:rFonts w:cs="Arial Unicode MS" w:eastAsia="Arial Unicode MS" w:hint="default"/>
          <w:rtl w:val="0"/>
          <w:lang w:val="es-ES_tradnl"/>
        </w:rPr>
        <w:t>​</w:t>
      </w:r>
      <w:r>
        <w:rPr>
          <w:rFonts w:cs="Arial Unicode MS" w:eastAsia="Arial Unicode MS"/>
          <w:rtl w:val="0"/>
          <w:lang w:val="de-DE"/>
        </w:rPr>
        <w:t xml:space="preserve">: </w:t>
      </w:r>
      <w:r>
        <w:rPr>
          <w:rStyle w:val="Hyperlink.0"/>
        </w:rPr>
        <w:fldChar w:fldCharType="begin" w:fldLock="0"/>
      </w:r>
      <w:r>
        <w:rPr>
          <w:rStyle w:val="Hyperlink.0"/>
        </w:rPr>
        <w:instrText xml:space="preserve"> HYPERLINK "https://www.youtube.com/watch?v=wqrXAYUtmbc"</w:instrText>
      </w:r>
      <w:r>
        <w:rPr>
          <w:rStyle w:val="Hyperlink.0"/>
        </w:rPr>
        <w:fldChar w:fldCharType="separate" w:fldLock="0"/>
      </w:r>
      <w:r>
        <w:rPr>
          <w:rStyle w:val="Hyperlink.0"/>
          <w:rFonts w:cs="Arial Unicode MS" w:eastAsia="Arial Unicode MS"/>
          <w:rtl w:val="0"/>
          <w:lang w:val="en-US"/>
        </w:rPr>
        <w:t>https://www.youtube.com/watch?v=wqrXAYUtmbc</w:t>
      </w:r>
      <w:r>
        <w:rPr/>
        <w:fldChar w:fldCharType="end" w:fldLock="0"/>
      </w:r>
      <w:r>
        <w:rPr>
          <w:rFonts w:cs="Arial Unicode MS" w:eastAsia="Arial Unicode MS"/>
          <w:rtl w:val="0"/>
          <w:lang w:val="de-DE"/>
        </w:rPr>
        <w:t xml:space="preserve">  </w:t>
      </w:r>
    </w:p>
  </w:footnote>
  <w:footnote w:id="6">
    <w:p>
      <w:pPr>
        <w:pStyle w:val="Fußnote"/>
        <w:bidi w:val="0"/>
      </w:pPr>
      <w:r>
        <w:rPr>
          <w:vertAlign w:val="superscript"/>
        </w:rPr>
        <w:footnoteRef/>
      </w:r>
      <w:r>
        <w:rPr>
          <w:rFonts w:cs="Arial Unicode MS" w:eastAsia="Arial Unicode MS"/>
          <w:rtl w:val="0"/>
          <w:lang w:val="en-US"/>
        </w:rPr>
        <w:t xml:space="preserve"> https://www.youtube.com/watch?v=5UZ3ruxUMZs</w:t>
      </w:r>
    </w:p>
  </w:footnote>
  <w:footnote w:id="7">
    <w:p>
      <w:pPr>
        <w:pStyle w:val="Fußnote"/>
        <w:bidi w:val="0"/>
      </w:pPr>
      <w:r>
        <w:rPr>
          <w:vertAlign w:val="superscript"/>
        </w:rPr>
        <w:footnoteRef/>
      </w:r>
      <w:r>
        <w:rPr>
          <w:rFonts w:cs="Arial Unicode MS" w:eastAsia="Arial Unicode MS"/>
          <w:rtl w:val="0"/>
        </w:rPr>
        <w:t xml:space="preserve"> </w:t>
      </w:r>
      <w:r>
        <w:rPr>
          <w:rFonts w:cs="Arial Unicode MS" w:eastAsia="Arial Unicode MS"/>
          <w:rtl w:val="0"/>
          <w:lang w:val="de-DE"/>
        </w:rPr>
        <w:t xml:space="preserve">Reinhold </w:t>
      </w:r>
      <w:r>
        <w:rPr>
          <w:rFonts w:cs="Arial Unicode MS" w:eastAsia="Arial Unicode MS"/>
          <w:rtl w:val="0"/>
        </w:rPr>
        <w:t>Oberlercher</w:t>
      </w:r>
      <w:r>
        <w:rPr>
          <w:rFonts w:cs="Arial Unicode MS" w:eastAsia="Arial Unicode MS"/>
          <w:rtl w:val="0"/>
          <w:lang w:val="de-DE"/>
        </w:rPr>
        <w:t xml:space="preserve">, </w:t>
      </w:r>
      <w:r>
        <w:rPr>
          <w:rFonts w:cs="Arial Unicode MS" w:eastAsia="Arial Unicode MS"/>
          <w:rtl w:val="0"/>
          <w:lang w:val="de-DE"/>
        </w:rPr>
        <w:t>Die li</w:t>
      </w:r>
      <w:r>
        <w:rPr>
          <w:rFonts w:cs="Arial Unicode MS" w:eastAsia="Arial Unicode MS"/>
          <w:rtl w:val="0"/>
          <w:lang w:val="nl-NL"/>
        </w:rPr>
        <w:softHyphen/>
        <w:t>beralis</w:t>
      </w:r>
      <w:r>
        <w:rPr>
          <w:rFonts w:cs="Arial Unicode MS" w:eastAsia="Arial Unicode MS"/>
          <w:rtl w:val="0"/>
          <w:lang w:val="de-DE"/>
        </w:rPr>
        <w:softHyphen/>
        <w:t>tische Volks</w:t>
      </w:r>
      <w:r>
        <w:rPr>
          <w:rFonts w:cs="Arial Unicode MS" w:eastAsia="Arial Unicode MS"/>
          <w:rtl w:val="0"/>
        </w:rPr>
        <w:softHyphen/>
        <w:t>re</w:t>
      </w:r>
      <w:r>
        <w:rPr>
          <w:rFonts w:cs="Arial Unicode MS" w:eastAsia="Arial Unicode MS"/>
          <w:rtl w:val="0"/>
        </w:rPr>
        <w:softHyphen/>
        <w:t>vo</w:t>
      </w:r>
      <w:r>
        <w:rPr>
          <w:rFonts w:cs="Arial Unicode MS" w:eastAsia="Arial Unicode MS"/>
          <w:rtl w:val="0"/>
          <w:lang w:val="fr-FR"/>
        </w:rPr>
        <w:softHyphen/>
        <w:t>lution</w:t>
      </w:r>
      <w:r>
        <w:rPr>
          <w:rFonts w:cs="Arial Unicode MS" w:eastAsia="Arial Unicode MS"/>
          <w:rtl w:val="0"/>
          <w:lang w:val="de-DE"/>
        </w:rPr>
        <w:t xml:space="preserve">: </w:t>
      </w:r>
      <w:r>
        <w:rPr>
          <w:rStyle w:val="Hyperlink.0"/>
        </w:rPr>
        <w:fldChar w:fldCharType="begin" w:fldLock="0"/>
      </w:r>
      <w:r>
        <w:rPr>
          <w:rStyle w:val="Hyperlink.0"/>
        </w:rPr>
        <w:instrText xml:space="preserve"> HYPERLINK "https://reichstr.eu/2008/11/die-liberalistische-volksrevolution/"</w:instrText>
      </w:r>
      <w:r>
        <w:rPr>
          <w:rStyle w:val="Hyperlink.0"/>
        </w:rPr>
        <w:fldChar w:fldCharType="separate" w:fldLock="0"/>
      </w:r>
      <w:r>
        <w:rPr>
          <w:rStyle w:val="Hyperlink.0"/>
          <w:rFonts w:cs="Arial Unicode MS" w:eastAsia="Arial Unicode MS"/>
          <w:rtl w:val="0"/>
          <w:lang w:val="de-DE"/>
        </w:rPr>
        <w:t>https://reichstr.eu/2008/11/die-liberalistische-volksrevolution/</w:t>
      </w:r>
      <w:r>
        <w:rPr/>
        <w:fldChar w:fldCharType="end" w:fldLock="0"/>
      </w:r>
      <w:r>
        <w:br w:type="textWrapping"/>
      </w:r>
      <w:r>
        <w:rPr>
          <w:rFonts w:cs="Arial Unicode MS" w:eastAsia="Arial Unicode MS"/>
          <w:rtl w:val="0"/>
          <w:lang w:val="de-DE"/>
        </w:rPr>
        <w:t xml:space="preserve">Siehe in dem Zusammenhang auch </w:t>
      </w:r>
      <w:r>
        <w:rPr>
          <w:rFonts w:cs="Arial Unicode MS" w:eastAsia="Arial Unicode MS"/>
          <w:rtl w:val="0"/>
          <w:lang w:val="de-DE"/>
        </w:rPr>
        <w:t>Reinhold Oberlercher</w:t>
      </w:r>
      <w:r>
        <w:rPr>
          <w:rFonts w:cs="Arial Unicode MS" w:eastAsia="Arial Unicode MS"/>
          <w:rtl w:val="0"/>
          <w:lang w:val="de-DE"/>
        </w:rPr>
        <w:t>s "</w:t>
      </w:r>
      <w:r>
        <w:rPr>
          <w:rFonts w:cs="Arial Unicode MS" w:eastAsia="Arial Unicode MS"/>
          <w:rtl w:val="0"/>
          <w:lang w:val="de-DE"/>
        </w:rPr>
        <w:t>Manifest deutscher Anarchisten</w:t>
      </w:r>
      <w:r>
        <w:rPr>
          <w:rFonts w:cs="Arial Unicode MS" w:eastAsia="Arial Unicode MS"/>
          <w:rtl w:val="0"/>
          <w:lang w:val="de-DE"/>
        </w:rPr>
        <w:t>"</w:t>
      </w:r>
      <w:r>
        <w:rPr>
          <w:rFonts w:cs="Arial Unicode MS" w:eastAsia="Arial Unicode MS"/>
          <w:rtl w:val="0"/>
        </w:rPr>
        <w:t xml:space="preserve"> </w:t>
      </w:r>
      <w:r>
        <w:rPr>
          <w:rFonts w:cs="Arial Unicode MS" w:eastAsia="Arial Unicode MS"/>
          <w:rtl w:val="0"/>
          <w:lang w:val="de-DE"/>
        </w:rPr>
        <w:t xml:space="preserve">aus dem Jahre </w:t>
      </w:r>
      <w:r>
        <w:rPr>
          <w:rFonts w:cs="Arial Unicode MS" w:eastAsia="Arial Unicode MS"/>
          <w:rtl w:val="0"/>
        </w:rPr>
        <w:t>1981</w:t>
      </w:r>
      <w:r>
        <w:rPr>
          <w:rFonts w:cs="Arial Unicode MS" w:eastAsia="Arial Unicode MS"/>
          <w:rtl w:val="0"/>
          <w:lang w:val="de-DE"/>
        </w:rPr>
        <w:t xml:space="preserve">: </w:t>
      </w:r>
      <w:r>
        <w:rPr>
          <w:rStyle w:val="Hyperlink.0"/>
        </w:rPr>
        <w:fldChar w:fldCharType="begin" w:fldLock="0"/>
      </w:r>
      <w:r>
        <w:rPr>
          <w:rStyle w:val="Hyperlink.0"/>
        </w:rPr>
        <w:instrText xml:space="preserve"> HYPERLINK "http://nationale-anarchie.nationalanarchismus.de/Zulieferer/Vorlaufer/OberlercherManifest/oberlerchermanifest.html"</w:instrText>
      </w:r>
      <w:r>
        <w:rPr>
          <w:rStyle w:val="Hyperlink.0"/>
        </w:rPr>
        <w:fldChar w:fldCharType="separate" w:fldLock="0"/>
      </w:r>
      <w:r>
        <w:rPr>
          <w:rStyle w:val="Hyperlink.0"/>
          <w:rFonts w:cs="Arial Unicode MS" w:eastAsia="Arial Unicode MS"/>
          <w:rtl w:val="0"/>
          <w:lang w:val="de-DE"/>
        </w:rPr>
        <w:t>http://nationale-anarchie.nationalanarchismus.de/Zulieferer/Vorlaufer/OberlercherManifest/oberlerchermanifest.html</w:t>
      </w:r>
      <w:r>
        <w:rPr/>
        <w:fldChar w:fldCharType="end" w:fldLock="0"/>
      </w:r>
      <w:r>
        <w:rPr>
          <w:rFonts w:cs="Arial Unicode MS" w:eastAsia="Arial Unicode MS"/>
          <w:rtl w:val="0"/>
          <w:lang w:val="de-DE"/>
        </w:rPr>
        <w:t xml:space="preserve"> </w:t>
      </w:r>
    </w:p>
  </w:footnote>
  <w:footnote w:id="8">
    <w:p>
      <w:pPr>
        <w:pStyle w:val="Fußnote"/>
        <w:bidi w:val="0"/>
      </w:pPr>
      <w:r>
        <w:rPr>
          <w:vertAlign w:val="superscript"/>
        </w:rPr>
        <w:footnoteRef/>
      </w:r>
      <w:r>
        <w:rPr>
          <w:rFonts w:cs="Arial Unicode MS" w:eastAsia="Arial Unicode MS"/>
          <w:rtl w:val="0"/>
        </w:rPr>
        <w:t xml:space="preserve"> </w:t>
      </w:r>
      <w:r>
        <w:rPr>
          <w:rFonts w:cs="Arial Unicode MS" w:eastAsia="Arial Unicode MS"/>
          <w:shd w:val="clear" w:color="auto" w:fill="ffffff"/>
          <w:rtl w:val="0"/>
          <w:lang w:val="en-US"/>
        </w:rPr>
        <w:t>https://www.facebook.com/karl.richter.798/posts/858354458340916</w:t>
      </w:r>
    </w:p>
  </w:footnote>
  <w:footnote w:id="9">
    <w:p>
      <w:pPr>
        <w:pStyle w:val="Fußnote"/>
        <w:bidi w:val="0"/>
      </w:pPr>
      <w:r>
        <w:rPr>
          <w:vertAlign w:val="superscript"/>
        </w:rPr>
        <w:footnoteRef/>
      </w:r>
      <w:r>
        <w:rPr>
          <w:rFonts w:cs="Arial Unicode MS" w:eastAsia="Arial Unicode MS"/>
          <w:rtl w:val="0"/>
        </w:rPr>
        <w:t xml:space="preserve"> Monika Maron: </w:t>
      </w:r>
      <w:r>
        <w:rPr>
          <w:rFonts w:cs="Arial Unicode MS" w:eastAsia="Arial Unicode MS"/>
          <w:rtl w:val="0"/>
          <w:lang w:val="de-DE"/>
        </w:rPr>
        <w:t xml:space="preserve">Interview in der NZZ am Sonntag, 1.5.21., </w:t>
      </w:r>
      <w:r>
        <w:rPr>
          <w:rStyle w:val="Hyperlink.0"/>
        </w:rPr>
        <w:fldChar w:fldCharType="begin" w:fldLock="0"/>
      </w:r>
      <w:r>
        <w:rPr>
          <w:rStyle w:val="Hyperlink.0"/>
        </w:rPr>
        <w:instrText xml:space="preserve"> HYPERLINK "https://nzzas.nzz.ch/kultur/monika-maron-gespraech-ueber-ihr-leben-und-die-kunst-der-freiheit-ld.1614795?mktcid=smsh&amp;fbclid=IwAR3LYdw7OePD_8046cNOSfrrV7pX-JHQLt4nZjYrEfcRvZ8V36X-zcnr4NM"</w:instrText>
      </w:r>
      <w:r>
        <w:rPr>
          <w:rStyle w:val="Hyperlink.0"/>
        </w:rPr>
        <w:fldChar w:fldCharType="separate" w:fldLock="0"/>
      </w:r>
      <w:r>
        <w:rPr>
          <w:rStyle w:val="Hyperlink.0"/>
          <w:rFonts w:cs="Arial Unicode MS" w:eastAsia="Arial Unicode MS"/>
          <w:rtl w:val="0"/>
          <w:lang w:val="de-DE"/>
        </w:rPr>
        <w:t>https://nzzas.nzz.ch/kultur/monika-maron-gespraech-ueber-ihr-leben-und-die-kunst-der-freiheit-ld.1614795?mktcid=smsh&amp;fbclid=IwAR3LYdw7OePD_8046cNOSfrrV7pX-JHQLt4nZjYrEfcRvZ8V36X-zcnr4NM</w:t>
      </w:r>
      <w:r>
        <w:rPr/>
        <w:fldChar w:fldCharType="end" w:fldLock="0"/>
      </w:r>
      <w:r>
        <w:rPr>
          <w:rFonts w:cs="Arial Unicode MS" w:eastAsia="Arial Unicode MS"/>
          <w:rtl w:val="0"/>
          <w:lang w:val="de-DE"/>
        </w:rPr>
        <w:t xml:space="preserve"> </w:t>
      </w:r>
    </w:p>
  </w:footnote>
  <w:footnote w:id="10">
    <w:p>
      <w:pPr>
        <w:pStyle w:val="Fußnote"/>
        <w:bidi w:val="0"/>
      </w:pPr>
      <w:r>
        <w:rPr>
          <w:vertAlign w:val="superscript"/>
        </w:rPr>
        <w:footnoteRef/>
      </w:r>
      <w:r>
        <w:rPr>
          <w:rFonts w:cs="Arial Unicode MS" w:eastAsia="Arial Unicode MS"/>
          <w:rtl w:val="0"/>
        </w:rPr>
        <w:t xml:space="preserve"> H</w:t>
      </w:r>
      <w:r>
        <w:rPr>
          <w:rFonts w:cs="Arial Unicode MS" w:eastAsia="Arial Unicode MS" w:hint="default"/>
          <w:rtl w:val="0"/>
          <w:lang w:val="sv-SE"/>
        </w:rPr>
        <w:t>ö</w:t>
      </w:r>
      <w:r>
        <w:rPr>
          <w:rFonts w:cs="Arial Unicode MS" w:eastAsia="Arial Unicode MS"/>
          <w:rtl w:val="0"/>
          <w:lang w:val="de-DE"/>
        </w:rPr>
        <w:t>lderlin, Post-Philosophie und Tiefenwahrheit</w:t>
      </w:r>
      <w:r>
        <w:rPr>
          <w:rFonts w:cs="Arial Unicode MS" w:eastAsia="Arial Unicode MS"/>
          <w:rtl w:val="0"/>
          <w:lang w:val="de-DE"/>
        </w:rPr>
        <w:t xml:space="preserve">: </w:t>
      </w:r>
      <w:r>
        <w:rPr>
          <w:rStyle w:val="Hyperlink.0"/>
        </w:rPr>
        <w:fldChar w:fldCharType="begin" w:fldLock="0"/>
      </w:r>
      <w:r>
        <w:rPr>
          <w:rStyle w:val="Hyperlink.0"/>
        </w:rPr>
        <w:instrText xml:space="preserve"> HYPERLINK "https://www.youtube.com/watch?v=b4xYv7wC1gs&amp;list=PLvnPNlSwjOOmyARGSx9oEpTCBIhw8pas1"</w:instrText>
      </w:r>
      <w:r>
        <w:rPr>
          <w:rStyle w:val="Hyperlink.0"/>
        </w:rPr>
        <w:fldChar w:fldCharType="separate" w:fldLock="0"/>
      </w:r>
      <w:r>
        <w:rPr>
          <w:rStyle w:val="Hyperlink.0"/>
          <w:rFonts w:cs="Arial Unicode MS" w:eastAsia="Arial Unicode MS"/>
          <w:rtl w:val="0"/>
          <w:lang w:val="en-US"/>
        </w:rPr>
        <w:t>https://www.youtube.com/watch?v=b4xYv7wC1gs&amp;list=PLvnPNlSwjOOmyARGSx9oEpTCBIhw8pas1</w:t>
      </w:r>
      <w:r>
        <w:rPr/>
        <w:fldChar w:fldCharType="end" w:fldLock="0"/>
      </w:r>
      <w:r>
        <w:rPr>
          <w:rFonts w:cs="Arial Unicode MS" w:eastAsia="Arial Unicode MS"/>
          <w:rtl w:val="0"/>
          <w:lang w:val="de-DE"/>
        </w:rPr>
        <w:t xml:space="preserve"> </w:t>
      </w:r>
    </w:p>
  </w:footnote>
  <w:footnote w:id="11">
    <w:p>
      <w:pPr>
        <w:pStyle w:val="Fußnote"/>
        <w:bidi w:val="0"/>
      </w:pPr>
      <w:r>
        <w:rPr>
          <w:vertAlign w:val="superscript"/>
        </w:rPr>
        <w:footnoteRef/>
      </w:r>
      <w:r>
        <w:rPr>
          <w:rFonts w:cs="Arial Unicode MS" w:eastAsia="Arial Unicode MS"/>
          <w:rtl w:val="0"/>
        </w:rPr>
        <w:t xml:space="preserve"> S</w:t>
      </w:r>
      <w:r>
        <w:rPr>
          <w:rFonts w:cs="Arial Unicode MS" w:eastAsia="Arial Unicode MS" w:hint="default"/>
          <w:rtl w:val="0"/>
          <w:lang w:val="sv-SE"/>
        </w:rPr>
        <w:t>ö</w:t>
      </w:r>
      <w:r>
        <w:rPr>
          <w:rFonts w:cs="Arial Unicode MS" w:eastAsia="Arial Unicode MS"/>
          <w:rtl w:val="0"/>
          <w:lang w:val="de-DE"/>
        </w:rPr>
        <w:t>ren Kierkegaard, Post-Existenzphilosophie und Tiefenwahrheit</w:t>
      </w:r>
      <w:r>
        <w:rPr>
          <w:rFonts w:cs="Arial Unicode MS" w:eastAsia="Arial Unicode MS"/>
          <w:rtl w:val="0"/>
          <w:lang w:val="de-DE"/>
        </w:rPr>
        <w:t xml:space="preserve">, </w:t>
      </w:r>
      <w:r>
        <w:rPr>
          <w:rFonts w:cs="Arial Unicode MS" w:eastAsia="Arial Unicode MS"/>
          <w:rtl w:val="0"/>
          <w:lang w:val="de-DE"/>
        </w:rPr>
        <w:t>3-teiliges</w:t>
      </w:r>
      <w:r>
        <w:rPr>
          <w:rFonts w:cs="Arial Unicode MS" w:eastAsia="Arial Unicode MS"/>
          <w:rtl w:val="0"/>
          <w:lang w:val="de-DE"/>
        </w:rPr>
        <w:t xml:space="preserve"> Audio: </w:t>
      </w:r>
      <w:r>
        <w:rPr>
          <w:rStyle w:val="Hyperlink.0"/>
        </w:rPr>
        <w:fldChar w:fldCharType="begin" w:fldLock="0"/>
      </w:r>
      <w:r>
        <w:rPr>
          <w:rStyle w:val="Hyperlink.0"/>
        </w:rPr>
        <w:instrText xml:space="preserve"> HYPERLINK "https://youtu.be/LN4VGkbIZAA"</w:instrText>
      </w:r>
      <w:r>
        <w:rPr>
          <w:rStyle w:val="Hyperlink.0"/>
        </w:rPr>
        <w:fldChar w:fldCharType="separate" w:fldLock="0"/>
      </w:r>
      <w:r>
        <w:rPr>
          <w:rStyle w:val="Hyperlink.0"/>
          <w:rFonts w:cs="Arial Unicode MS" w:eastAsia="Arial Unicode MS"/>
          <w:rtl w:val="0"/>
          <w:lang w:val="en-US"/>
        </w:rPr>
        <w:t>https://youtu.be/LN4VGkbIZAA</w:t>
      </w:r>
      <w:r>
        <w:rPr/>
        <w:fldChar w:fldCharType="end" w:fldLock="0"/>
      </w:r>
      <w:r>
        <w:rPr>
          <w:rFonts w:cs="Arial Unicode MS" w:eastAsia="Arial Unicode MS"/>
          <w:rtl w:val="0"/>
          <w:lang w:val="de-DE"/>
        </w:rPr>
        <w:t xml:space="preserve">   </w:t>
      </w:r>
    </w:p>
  </w:footnote>
  <w:footnote w:id="12">
    <w:p>
      <w:pPr>
        <w:pStyle w:val="Fußnote"/>
        <w:bidi w:val="0"/>
      </w:pPr>
      <w:r>
        <w:rPr>
          <w:vertAlign w:val="superscript"/>
        </w:rPr>
        <w:footnoteRef/>
      </w:r>
      <w:r>
        <w:rPr>
          <w:rFonts w:cs="Arial Unicode MS" w:eastAsia="Arial Unicode MS"/>
          <w:rtl w:val="0"/>
          <w:lang w:val="de-DE"/>
        </w:rPr>
        <w:t xml:space="preserve"> Kierkegaard und Tiefenwahrheit:</w:t>
      </w:r>
      <w:r>
        <w:rPr>
          <w:rFonts w:cs="Arial Unicode MS" w:eastAsia="Arial Unicode MS"/>
          <w:rtl w:val="0"/>
          <w:lang w:val="de-DE"/>
        </w:rPr>
        <w:t xml:space="preserve"> </w:t>
      </w:r>
      <w:r>
        <w:rPr>
          <w:rFonts w:cs="Arial Unicode MS" w:eastAsia="Arial Unicode MS"/>
          <w:rtl w:val="0"/>
          <w:lang w:val="de-DE"/>
        </w:rPr>
        <w:t>http://tiefenwahrheit.de/einfuehrung/soeren-kierkegaard-post-existenzphilosophie-und-tiefenwahrheit/</w:t>
      </w:r>
    </w:p>
  </w:footnote>
  <w:footnote w:id="13">
    <w:p>
      <w:pPr>
        <w:pStyle w:val="Fußnote"/>
        <w:bidi w:val="0"/>
      </w:pPr>
      <w:r>
        <w:rPr>
          <w:vertAlign w:val="superscript"/>
        </w:rPr>
        <w:footnoteRef/>
      </w:r>
      <w:r>
        <w:rPr>
          <w:rFonts w:cs="Arial Unicode MS" w:eastAsia="Arial Unicode MS"/>
          <w:rtl w:val="0"/>
        </w:rPr>
        <w:t xml:space="preserve"> </w:t>
      </w:r>
      <w:r>
        <w:rPr>
          <w:rFonts w:cs="Arial Unicode MS" w:eastAsia="Arial Unicode MS"/>
          <w:shd w:val="clear" w:color="auto" w:fill="ffffff"/>
          <w:rtl w:val="0"/>
          <w:lang w:val="de-DE"/>
        </w:rPr>
        <w:t xml:space="preserve">Alexander Dugin: </w:t>
      </w:r>
      <w:r>
        <w:rPr>
          <w:rFonts w:cs="Arial Unicode MS" w:eastAsia="Arial Unicode MS"/>
          <w:rtl w:val="0"/>
          <w:lang w:val="de-DE"/>
        </w:rPr>
        <w:t>Liberalismus 2.0</w:t>
      </w:r>
      <w:r>
        <w:rPr>
          <w:rFonts w:cs="Arial Unicode MS" w:eastAsia="Arial Unicode MS"/>
          <w:rtl w:val="0"/>
          <w:lang w:val="de-DE"/>
        </w:rPr>
        <w:t xml:space="preserve">: </w:t>
      </w:r>
      <w:r>
        <w:rPr>
          <w:rStyle w:val="Hyperlink.0"/>
        </w:rPr>
        <w:fldChar w:fldCharType="begin" w:fldLock="0"/>
      </w:r>
      <w:r>
        <w:rPr>
          <w:rStyle w:val="Hyperlink.0"/>
        </w:rPr>
        <w:instrText xml:space="preserve"> HYPERLINK "https://alexandermarkovics.at/2021/04/25/liberalismus-2-0/"</w:instrText>
      </w:r>
      <w:r>
        <w:rPr>
          <w:rStyle w:val="Hyperlink.0"/>
        </w:rPr>
        <w:fldChar w:fldCharType="separate" w:fldLock="0"/>
      </w:r>
      <w:r>
        <w:rPr>
          <w:rStyle w:val="Hyperlink.0"/>
          <w:rFonts w:cs="Arial Unicode MS" w:eastAsia="Arial Unicode MS"/>
          <w:rtl w:val="0"/>
        </w:rPr>
        <w:t>https://alexandermarkovics.at/2021/04/25/liberalismus-2-0/</w:t>
      </w:r>
      <w:r>
        <w:rPr/>
        <w:fldChar w:fldCharType="end" w:fldLock="0"/>
      </w:r>
      <w:r>
        <w:rPr>
          <w:rFonts w:cs="Arial Unicode MS" w:eastAsia="Arial Unicode MS"/>
          <w:rtl w:val="0"/>
          <w:lang w:val="de-DE"/>
        </w:rPr>
        <w:t xml:space="preserve"> </w:t>
      </w:r>
    </w:p>
  </w:footnote>
  <w:footnote w:id="14">
    <w:p>
      <w:pPr>
        <w:pStyle w:val="Fußnote"/>
        <w:bidi w:val="0"/>
      </w:pPr>
      <w:r>
        <w:rPr>
          <w:vertAlign w:val="superscript"/>
        </w:rPr>
        <w:footnoteRef/>
      </w:r>
      <w:r>
        <w:rPr>
          <w:rFonts w:cs="Arial Unicode MS" w:eastAsia="Arial Unicode MS"/>
          <w:rtl w:val="0"/>
          <w:lang w:val="en-US"/>
        </w:rPr>
        <w:t xml:space="preserve"> https://www.facebook.com/karl.richter.798/posts/836479240528438</w:t>
      </w:r>
    </w:p>
  </w:footnote>
  <w:footnote w:id="15">
    <w:p>
      <w:pPr>
        <w:pStyle w:val="Fußnote"/>
        <w:bidi w:val="0"/>
      </w:pPr>
      <w:r>
        <w:rPr>
          <w:vertAlign w:val="superscript"/>
        </w:rPr>
        <w:footnoteRef/>
      </w:r>
      <w:r>
        <w:rPr>
          <w:rFonts w:cs="Arial Unicode MS" w:eastAsia="Arial Unicode MS"/>
          <w:rtl w:val="0"/>
        </w:rPr>
        <w:t xml:space="preserve"> </w:t>
      </w:r>
      <w:r>
        <w:rPr>
          <w:rFonts w:cs="Arial Unicode MS" w:eastAsia="Arial Unicode MS"/>
          <w:rtl w:val="0"/>
          <w:lang w:val="de-DE"/>
        </w:rPr>
        <w:t xml:space="preserve">Siehe dazu das Werk von </w:t>
      </w:r>
      <w:r>
        <w:rPr>
          <w:rFonts w:cs="Arial Unicode MS" w:eastAsia="Arial Unicode MS"/>
          <w:rtl w:val="0"/>
          <w:lang w:val="de-DE"/>
        </w:rPr>
        <w:t>Bernd A. Laska</w:t>
      </w:r>
      <w:r>
        <w:rPr>
          <w:rFonts w:cs="Arial Unicode MS" w:eastAsia="Arial Unicode MS"/>
          <w:rtl w:val="0"/>
          <w:lang w:val="de-DE"/>
        </w:rPr>
        <w:t xml:space="preserve"> (LSR-Projekt), u.a.: </w:t>
      </w:r>
      <w:r>
        <w:rPr>
          <w:rFonts w:cs="Arial Unicode MS" w:eastAsia="Arial Unicode MS"/>
          <w:rtl w:val="0"/>
          <w:lang w:val="it-IT"/>
        </w:rPr>
        <w:t xml:space="preserve">La Mettrie </w:t>
      </w:r>
      <w:r>
        <w:rPr>
          <w:rFonts w:cs="Arial Unicode MS" w:eastAsia="Arial Unicode MS" w:hint="default"/>
          <w:rtl w:val="0"/>
        </w:rPr>
        <w:t xml:space="preserve">– </w:t>
      </w:r>
      <w:r>
        <w:rPr>
          <w:rFonts w:cs="Arial Unicode MS" w:eastAsia="Arial Unicode MS"/>
          <w:rtl w:val="0"/>
          <w:lang w:val="de-DE"/>
        </w:rPr>
        <w:t xml:space="preserve">ein gewollt unbekannter Bekannter Zur Thematik </w:t>
      </w:r>
      <w:r>
        <w:rPr>
          <w:rFonts w:cs="Arial Unicode MS" w:eastAsia="Arial Unicode MS" w:hint="default"/>
          <w:rtl w:val="0"/>
        </w:rPr>
        <w:t>„</w:t>
      </w:r>
      <w:r>
        <w:rPr>
          <w:rFonts w:cs="Arial Unicode MS" w:eastAsia="Arial Unicode MS"/>
          <w:rtl w:val="0"/>
          <w:lang w:val="de-DE"/>
        </w:rPr>
        <w:t>Aufgekla</w:t>
      </w:r>
      <w:r>
        <w:rPr>
          <w:rFonts w:cs="Arial Unicode MS" w:eastAsia="Arial Unicode MS" w:hint="default"/>
          <w:rtl w:val="0"/>
        </w:rPr>
        <w:t>̈</w:t>
      </w:r>
      <w:r>
        <w:rPr>
          <w:rFonts w:cs="Arial Unicode MS" w:eastAsia="Arial Unicode MS"/>
          <w:rtl w:val="0"/>
          <w:lang w:val="de-DE"/>
        </w:rPr>
        <w:t>rter Hedonismus</w:t>
      </w:r>
      <w:r>
        <w:rPr>
          <w:rFonts w:cs="Arial Unicode MS" w:eastAsia="Arial Unicode MS" w:hint="default"/>
          <w:rtl w:val="0"/>
        </w:rPr>
        <w:t xml:space="preserve">“ </w:t>
      </w:r>
      <w:r>
        <w:rPr>
          <w:rFonts w:cs="Arial Unicode MS" w:eastAsia="Arial Unicode MS"/>
          <w:rtl w:val="0"/>
          <w:lang w:val="de-DE"/>
        </w:rPr>
        <w:t xml:space="preserve">und </w:t>
      </w:r>
      <w:r>
        <w:rPr>
          <w:rFonts w:cs="Arial Unicode MS" w:eastAsia="Arial Unicode MS" w:hint="default"/>
          <w:rtl w:val="0"/>
        </w:rPr>
        <w:t>„</w:t>
      </w:r>
      <w:r>
        <w:rPr>
          <w:rFonts w:cs="Arial Unicode MS" w:eastAsia="Arial Unicode MS"/>
          <w:rtl w:val="0"/>
          <w:lang w:val="de-DE"/>
        </w:rPr>
        <w:t>Zweite Aufkla</w:t>
      </w:r>
      <w:r>
        <w:rPr>
          <w:rFonts w:cs="Arial Unicode MS" w:eastAsia="Arial Unicode MS" w:hint="default"/>
          <w:rtl w:val="0"/>
        </w:rPr>
        <w:t>̈</w:t>
      </w:r>
      <w:r>
        <w:rPr>
          <w:rFonts w:cs="Arial Unicode MS" w:eastAsia="Arial Unicode MS"/>
          <w:rtl w:val="0"/>
          <w:lang w:val="de-DE"/>
        </w:rPr>
        <w:t>rung</w:t>
      </w:r>
      <w:r>
        <w:rPr>
          <w:rFonts w:cs="Arial Unicode MS" w:eastAsia="Arial Unicode MS" w:hint="default"/>
          <w:rtl w:val="0"/>
        </w:rPr>
        <w:t>“</w:t>
      </w:r>
      <w:r>
        <w:rPr>
          <w:rFonts w:cs="Arial Unicode MS" w:eastAsia="Arial Unicode MS"/>
          <w:rtl w:val="0"/>
          <w:lang w:val="de-DE"/>
        </w:rPr>
        <w:t xml:space="preserve">: </w:t>
      </w:r>
      <w:r>
        <w:rPr>
          <w:rStyle w:val="Hyperlink.0"/>
        </w:rPr>
        <w:fldChar w:fldCharType="begin" w:fldLock="0"/>
      </w:r>
      <w:r>
        <w:rPr>
          <w:rStyle w:val="Hyperlink.0"/>
        </w:rPr>
        <w:instrText xml:space="preserve"> HYPERLINK "http://www.lsr-projekt.de/lm-un-bekannt.html"</w:instrText>
      </w:r>
      <w:r>
        <w:rPr>
          <w:rStyle w:val="Hyperlink.0"/>
        </w:rPr>
        <w:fldChar w:fldCharType="separate" w:fldLock="0"/>
      </w:r>
      <w:r>
        <w:rPr>
          <w:rStyle w:val="Hyperlink.0"/>
          <w:rFonts w:cs="Arial Unicode MS" w:eastAsia="Arial Unicode MS"/>
          <w:rtl w:val="0"/>
          <w:lang w:val="de-DE"/>
        </w:rPr>
        <w:t>http://www.lsr-projekt.de/lm-un-bekannt.html</w:t>
      </w:r>
      <w:r>
        <w:rPr/>
        <w:fldChar w:fldCharType="end" w:fldLock="0"/>
      </w:r>
    </w:p>
  </w:footnote>
  <w:footnote w:id="16">
    <w:p>
      <w:pPr>
        <w:pStyle w:val="Fußnote"/>
        <w:bidi w:val="0"/>
      </w:pPr>
      <w:r>
        <w:rPr>
          <w:vertAlign w:val="superscript"/>
        </w:rPr>
        <w:footnoteRef/>
      </w:r>
      <w:r>
        <w:rPr>
          <w:rFonts w:cs="Arial Unicode MS" w:eastAsia="Arial Unicode MS"/>
          <w:rtl w:val="0"/>
          <w:lang w:val="en-US"/>
        </w:rPr>
        <w:t xml:space="preserve"> Klaus Schwab, The Fourth Industrial Revolution</w:t>
      </w:r>
      <w:r>
        <w:rPr>
          <w:rFonts w:cs="Arial Unicode MS" w:eastAsia="Arial Unicode MS"/>
          <w:rtl w:val="0"/>
          <w:lang w:val="de-DE"/>
        </w:rPr>
        <w:t xml:space="preserve">, zit. nach </w:t>
      </w:r>
      <w:r>
        <w:rPr>
          <w:rFonts w:cs="Arial Unicode MS" w:eastAsia="Arial Unicode MS"/>
          <w:rtl w:val="0"/>
          <w:lang w:val="de-DE"/>
        </w:rPr>
        <w:t>Daniell Pf</w:t>
      </w:r>
      <w:r>
        <w:rPr>
          <w:rFonts w:cs="Arial Unicode MS" w:eastAsia="Arial Unicode MS" w:hint="default"/>
          <w:rtl w:val="0"/>
          <w:lang w:val="sv-SE"/>
        </w:rPr>
        <w:t>ö</w:t>
      </w:r>
      <w:r>
        <w:rPr>
          <w:rFonts w:cs="Arial Unicode MS" w:eastAsia="Arial Unicode MS"/>
          <w:rtl w:val="0"/>
          <w:lang w:val="de-DE"/>
        </w:rPr>
        <w:t xml:space="preserve">hringer: Great Reset: Ein teuflischer Plan, </w:t>
      </w:r>
      <w:r>
        <w:rPr>
          <w:rFonts w:cs="Arial Unicode MS" w:eastAsia="Arial Unicode MS"/>
          <w:i w:val="1"/>
          <w:iCs w:val="1"/>
          <w:rtl w:val="0"/>
          <w:lang w:val="pt-PT"/>
        </w:rPr>
        <w:t>Compact</w:t>
      </w:r>
      <w:r>
        <w:rPr>
          <w:rFonts w:cs="Arial Unicode MS" w:eastAsia="Arial Unicode MS"/>
          <w:rtl w:val="0"/>
          <w:lang w:val="en-US"/>
        </w:rPr>
        <w:t xml:space="preserve"> 4/2021</w:t>
      </w:r>
    </w:p>
  </w:footnote>
  <w:footnote w:id="17">
    <w:p>
      <w:pPr>
        <w:pStyle w:val="Fußnote"/>
        <w:bidi w:val="0"/>
      </w:pPr>
      <w:r>
        <w:rPr>
          <w:vertAlign w:val="superscript"/>
        </w:rPr>
        <w:footnoteRef/>
      </w:r>
      <w:r>
        <w:rPr>
          <w:rFonts w:cs="Arial Unicode MS" w:eastAsia="Arial Unicode MS"/>
          <w:rtl w:val="0"/>
          <w:lang w:val="de-DE"/>
        </w:rPr>
        <w:t xml:space="preserve"> Klaus Schwab, Shaping the Future, zit. nach Daniell Pf</w:t>
      </w:r>
      <w:r>
        <w:rPr>
          <w:rFonts w:cs="Arial Unicode MS" w:eastAsia="Arial Unicode MS" w:hint="default"/>
          <w:rtl w:val="0"/>
          <w:lang w:val="sv-SE"/>
        </w:rPr>
        <w:t>ö</w:t>
      </w:r>
      <w:r>
        <w:rPr>
          <w:rFonts w:cs="Arial Unicode MS" w:eastAsia="Arial Unicode MS"/>
          <w:rtl w:val="0"/>
          <w:lang w:val="de-DE"/>
        </w:rPr>
        <w:t xml:space="preserve">hringer: Great Reset: Ein teuflischer Plan, </w:t>
      </w:r>
      <w:r>
        <w:rPr>
          <w:rFonts w:cs="Arial Unicode MS" w:eastAsia="Arial Unicode MS"/>
          <w:i w:val="1"/>
          <w:iCs w:val="1"/>
          <w:rtl w:val="0"/>
          <w:lang w:val="en-US"/>
        </w:rPr>
        <w:t xml:space="preserve">Compact </w:t>
      </w:r>
      <w:r>
        <w:rPr>
          <w:rFonts w:cs="Arial Unicode MS" w:eastAsia="Arial Unicode MS"/>
          <w:rtl w:val="0"/>
          <w:lang w:val="en-US"/>
        </w:rPr>
        <w:t>4/2021</w:t>
      </w:r>
    </w:p>
  </w:footnote>
  <w:footnote w:id="18">
    <w:p>
      <w:pPr>
        <w:pStyle w:val="Fußnote"/>
        <w:bidi w:val="0"/>
      </w:pPr>
      <w:r>
        <w:rPr>
          <w:vertAlign w:val="superscript"/>
        </w:rPr>
        <w:footnoteRef/>
      </w:r>
      <w:r>
        <w:rPr>
          <w:rFonts w:cs="Arial Unicode MS" w:eastAsia="Arial Unicode MS"/>
          <w:rtl w:val="0"/>
        </w:rPr>
        <w:t xml:space="preserve"> </w:t>
      </w:r>
      <w:r>
        <w:rPr>
          <w:rFonts w:cs="Arial Unicode MS" w:eastAsia="Arial Unicode MS"/>
          <w:rtl w:val="0"/>
          <w:lang w:val="de-DE"/>
        </w:rPr>
        <w:t xml:space="preserve">We are facing the end of humanity </w:t>
      </w:r>
      <w:r>
        <w:rPr>
          <w:rFonts w:cs="Arial Unicode MS" w:eastAsia="Arial Unicode MS" w:hint="default"/>
          <w:rtl w:val="0"/>
          <w:lang w:val="de-DE"/>
        </w:rPr>
        <w:t xml:space="preserve">– </w:t>
      </w:r>
      <w:r>
        <w:rPr>
          <w:rFonts w:cs="Arial Unicode MS" w:eastAsia="Arial Unicode MS"/>
          <w:rtl w:val="0"/>
          <w:lang w:val="de-DE"/>
        </w:rPr>
        <w:t xml:space="preserve">David Icke talks to Alex Jones: </w:t>
      </w:r>
      <w:r>
        <w:rPr>
          <w:rStyle w:val="Hyperlink.0"/>
        </w:rPr>
        <w:fldChar w:fldCharType="begin" w:fldLock="0"/>
      </w:r>
      <w:r>
        <w:rPr>
          <w:rStyle w:val="Hyperlink.0"/>
        </w:rPr>
        <w:instrText xml:space="preserve"> HYPERLINK "https://www.bitchute.com/video/ZTo10SEYdk9r/"</w:instrText>
      </w:r>
      <w:r>
        <w:rPr>
          <w:rStyle w:val="Hyperlink.0"/>
        </w:rPr>
        <w:fldChar w:fldCharType="separate" w:fldLock="0"/>
      </w:r>
      <w:r>
        <w:rPr>
          <w:rStyle w:val="Hyperlink.0"/>
          <w:rFonts w:cs="Arial Unicode MS" w:eastAsia="Arial Unicode MS"/>
          <w:rtl w:val="0"/>
          <w:lang w:val="de-DE"/>
        </w:rPr>
        <w:t>https://www.bitchute.com/video/ZTo10SEYdk9r/</w:t>
      </w:r>
      <w:r>
        <w:rPr/>
        <w:fldChar w:fldCharType="end" w:fldLock="0"/>
      </w:r>
      <w:r>
        <w:rPr>
          <w:rFonts w:cs="Arial Unicode MS" w:eastAsia="Arial Unicode MS"/>
          <w:rtl w:val="0"/>
          <w:lang w:val="de-DE"/>
        </w:rPr>
        <w:t xml:space="preserve"> </w:t>
      </w:r>
    </w:p>
  </w:footnote>
  <w:footnote w:id="19">
    <w:p>
      <w:pPr>
        <w:pStyle w:val="Fußnote"/>
        <w:bidi w:val="0"/>
      </w:pPr>
      <w:r>
        <w:rPr>
          <w:vertAlign w:val="superscript"/>
        </w:rPr>
        <w:footnoteRef/>
      </w:r>
      <w:r>
        <w:rPr>
          <w:rFonts w:cs="Arial Unicode MS" w:eastAsia="Arial Unicode MS"/>
          <w:rtl w:val="0"/>
        </w:rPr>
        <w:t xml:space="preserve"> </w:t>
      </w:r>
      <w:r>
        <w:rPr>
          <w:rFonts w:cs="Arial Unicode MS" w:eastAsia="Arial Unicode MS"/>
          <w:shd w:val="clear" w:color="auto" w:fill="ffffff"/>
          <w:rtl w:val="0"/>
          <w:lang w:val="de-DE"/>
        </w:rPr>
        <w:t>Klaus Schwab u</w:t>
      </w:r>
      <w:r>
        <w:rPr>
          <w:rFonts w:cs="Arial Unicode MS" w:eastAsia="Arial Unicode MS" w:hint="default"/>
          <w:shd w:val="clear" w:color="auto" w:fill="ffffff"/>
          <w:rtl w:val="0"/>
        </w:rPr>
        <w:t>̈</w:t>
      </w:r>
      <w:r>
        <w:rPr>
          <w:rFonts w:cs="Arial Unicode MS" w:eastAsia="Arial Unicode MS"/>
          <w:shd w:val="clear" w:color="auto" w:fill="ffffff"/>
          <w:rtl w:val="0"/>
          <w:lang w:val="it-IT"/>
        </w:rPr>
        <w:t>ber Chip Implantate</w:t>
      </w:r>
      <w:r>
        <w:rPr>
          <w:rFonts w:cs="Arial Unicode MS" w:eastAsia="Arial Unicode MS"/>
          <w:shd w:val="clear" w:color="auto" w:fill="ffffff"/>
          <w:rtl w:val="0"/>
          <w:lang w:val="de-DE"/>
        </w:rPr>
        <w:t xml:space="preserve">, </w:t>
      </w:r>
      <w:r>
        <w:rPr>
          <w:rFonts w:cs="Arial Unicode MS" w:eastAsia="Arial Unicode MS"/>
          <w:shd w:val="clear" w:color="auto" w:fill="ffffff"/>
          <w:rtl w:val="0"/>
        </w:rPr>
        <w:t>2016</w:t>
      </w:r>
      <w:r>
        <w:rPr>
          <w:rFonts w:cs="Arial Unicode MS" w:eastAsia="Arial Unicode MS"/>
          <w:shd w:val="clear" w:color="auto" w:fill="ffffff"/>
          <w:rtl w:val="0"/>
          <w:lang w:val="de-DE"/>
        </w:rPr>
        <w:t xml:space="preserve">, Video: </w:t>
      </w:r>
      <w:r>
        <w:rPr>
          <w:rStyle w:val="Hyperlink.0"/>
        </w:rPr>
        <w:fldChar w:fldCharType="begin" w:fldLock="0"/>
      </w:r>
      <w:r>
        <w:rPr>
          <w:rStyle w:val="Hyperlink.0"/>
        </w:rPr>
        <w:instrText xml:space="preserve"> HYPERLINK "https://rumble.com/vgv0lj-klaus-schwab-ber-chip-implantate.html"</w:instrText>
      </w:r>
      <w:r>
        <w:rPr>
          <w:rStyle w:val="Hyperlink.0"/>
        </w:rPr>
        <w:fldChar w:fldCharType="separate" w:fldLock="0"/>
      </w:r>
      <w:r>
        <w:rPr>
          <w:rStyle w:val="Hyperlink.0"/>
          <w:rFonts w:cs="Arial Unicode MS" w:eastAsia="Arial Unicode MS"/>
          <w:rtl w:val="0"/>
          <w:lang w:val="de-DE"/>
        </w:rPr>
        <w:t>https://rumble.com/vgv0lj-klaus-schwab-ber-chip-implantate.html</w:t>
      </w:r>
      <w:r>
        <w:rPr/>
        <w:fldChar w:fldCharType="end" w:fldLock="0"/>
      </w:r>
    </w:p>
  </w:footnote>
  <w:footnote w:id="20">
    <w:p>
      <w:pPr>
        <w:pStyle w:val="Fußnote"/>
        <w:bidi w:val="0"/>
      </w:pPr>
      <w:r>
        <w:rPr>
          <w:vertAlign w:val="superscript"/>
        </w:rPr>
        <w:footnoteRef/>
      </w:r>
      <w:r>
        <w:rPr>
          <w:rFonts w:cs="Arial Unicode MS" w:eastAsia="Arial Unicode MS"/>
          <w:rtl w:val="0"/>
        </w:rPr>
        <w:t xml:space="preserve"> Augusta Presteid</w:t>
      </w:r>
      <w:r>
        <w:rPr>
          <w:rFonts w:cs="Arial Unicode MS" w:eastAsia="Arial Unicode MS"/>
          <w:rtl w:val="0"/>
          <w:lang w:val="de-DE"/>
        </w:rPr>
        <w:t xml:space="preserve">: </w:t>
      </w:r>
      <w:r>
        <w:rPr>
          <w:rFonts w:cs="Arial Unicode MS" w:eastAsia="Arial Unicode MS"/>
          <w:rtl w:val="0"/>
          <w:lang w:val="de-DE"/>
        </w:rPr>
        <w:t>"Krieg der Gene"</w:t>
      </w:r>
      <w:r>
        <w:rPr>
          <w:rFonts w:cs="Arial Unicode MS" w:eastAsia="Arial Unicode MS"/>
          <w:rtl w:val="0"/>
          <w:lang w:val="de-DE"/>
        </w:rPr>
        <w:t xml:space="preserve">, </w:t>
      </w:r>
      <w:r>
        <w:rPr>
          <w:rFonts w:cs="Arial Unicode MS" w:eastAsia="Arial Unicode MS"/>
          <w:i w:val="1"/>
          <w:iCs w:val="1"/>
          <w:rtl w:val="0"/>
          <w:lang w:val="pt-PT"/>
        </w:rPr>
        <w:t>Compact</w:t>
      </w:r>
      <w:r>
        <w:rPr>
          <w:rFonts w:cs="Arial Unicode MS" w:eastAsia="Arial Unicode MS"/>
          <w:rtl w:val="0"/>
          <w:lang w:val="en-US"/>
        </w:rPr>
        <w:t xml:space="preserve"> 4/2021</w:t>
      </w:r>
    </w:p>
  </w:footnote>
  <w:footnote w:id="21">
    <w:p>
      <w:pPr>
        <w:pStyle w:val="Fußnote"/>
        <w:bidi w:val="0"/>
      </w:pPr>
      <w:r>
        <w:rPr>
          <w:vertAlign w:val="superscript"/>
        </w:rPr>
        <w:footnoteRef/>
      </w:r>
      <w:r>
        <w:rPr>
          <w:rFonts w:cs="Arial Unicode MS" w:eastAsia="Arial Unicode MS"/>
          <w:rtl w:val="0"/>
          <w:lang w:val="de-DE"/>
        </w:rPr>
        <w:t xml:space="preserve"> Die Vaterschaftsl</w:t>
      </w:r>
      <w:r>
        <w:rPr>
          <w:rFonts w:cs="Arial Unicode MS" w:eastAsia="Arial Unicode MS" w:hint="default"/>
          <w:rtl w:val="0"/>
        </w:rPr>
        <w:t>ü</w:t>
      </w:r>
      <w:r>
        <w:rPr>
          <w:rFonts w:cs="Arial Unicode MS" w:eastAsia="Arial Unicode MS"/>
          <w:rtl w:val="0"/>
        </w:rPr>
        <w:t>ge. F</w:t>
      </w:r>
      <w:r>
        <w:rPr>
          <w:rFonts w:cs="Arial Unicode MS" w:eastAsia="Arial Unicode MS" w:hint="default"/>
          <w:rtl w:val="0"/>
        </w:rPr>
        <w:t>ü</w:t>
      </w:r>
      <w:r>
        <w:rPr>
          <w:rFonts w:cs="Arial Unicode MS" w:eastAsia="Arial Unicode MS"/>
          <w:rtl w:val="0"/>
          <w:lang w:val="de-DE"/>
        </w:rPr>
        <w:t>r Sinn, Matriarchat und M</w:t>
      </w:r>
      <w:r>
        <w:rPr>
          <w:rFonts w:cs="Arial Unicode MS" w:eastAsia="Arial Unicode MS" w:hint="default"/>
          <w:rtl w:val="0"/>
        </w:rPr>
        <w:t>ä</w:t>
      </w:r>
      <w:r>
        <w:rPr>
          <w:rFonts w:cs="Arial Unicode MS" w:eastAsia="Arial Unicode MS"/>
          <w:rtl w:val="0"/>
          <w:lang w:val="de-DE"/>
        </w:rPr>
        <w:t xml:space="preserve">nneremanzipation: </w:t>
      </w:r>
      <w:r>
        <w:rPr>
          <w:rStyle w:val="Hyperlink.0"/>
        </w:rPr>
        <w:fldChar w:fldCharType="begin" w:fldLock="0"/>
      </w:r>
      <w:r>
        <w:rPr>
          <w:rStyle w:val="Hyperlink.0"/>
        </w:rPr>
        <w:instrText xml:space="preserve"> HYPERLINK "http://nationalanarchismus.de/Nationalanarchismus/Auto-_9/Vaterschaftsluege1/vaterschaftsluege1.html"</w:instrText>
      </w:r>
      <w:r>
        <w:rPr>
          <w:rStyle w:val="Hyperlink.0"/>
        </w:rPr>
        <w:fldChar w:fldCharType="separate" w:fldLock="0"/>
      </w:r>
      <w:r>
        <w:rPr>
          <w:rStyle w:val="Hyperlink.0"/>
          <w:rFonts w:cs="Arial Unicode MS" w:eastAsia="Arial Unicode MS"/>
          <w:rtl w:val="0"/>
          <w:lang w:val="de-DE"/>
        </w:rPr>
        <w:t>http://nationalanarchismus.de/Nationalanarchismus/Auto-_9/Vaterschaftsluege1/vaterschaftsluege1.html</w:t>
      </w:r>
      <w:r>
        <w:rPr/>
        <w:fldChar w:fldCharType="end" w:fldLock="0"/>
      </w:r>
      <w:r>
        <w:rPr>
          <w:rFonts w:cs="Arial Unicode MS" w:eastAsia="Arial Unicode MS"/>
          <w:rtl w:val="0"/>
          <w:lang w:val="de-DE"/>
        </w:rPr>
        <w:t xml:space="preserve"> </w:t>
      </w:r>
      <w:r>
        <w:rPr>
          <w:rFonts w:cs="Arial Unicode MS" w:eastAsia="Arial Unicode MS"/>
          <w:rtl w:val="0"/>
        </w:rPr>
        <w:t xml:space="preserve"> </w:t>
      </w:r>
    </w:p>
  </w:footnote>
  <w:footnote w:id="22">
    <w:p>
      <w:pPr>
        <w:pStyle w:val="Fußnote"/>
        <w:bidi w:val="0"/>
      </w:pPr>
      <w:r>
        <w:rPr>
          <w:vertAlign w:val="superscript"/>
        </w:rPr>
        <w:footnoteRef/>
      </w:r>
      <w:r>
        <w:rPr>
          <w:rFonts w:cs="Arial Unicode MS" w:eastAsia="Arial Unicode MS"/>
          <w:rtl w:val="0"/>
          <w:lang w:val="de-DE"/>
        </w:rPr>
        <w:t xml:space="preserve"> Reinhold Oberlercher</w:t>
      </w:r>
      <w:r>
        <w:rPr>
          <w:rFonts w:cs="Arial Unicode MS" w:eastAsia="Arial Unicode MS"/>
          <w:rtl w:val="0"/>
          <w:lang w:val="de-DE"/>
        </w:rPr>
        <w:t xml:space="preserve">, </w:t>
      </w:r>
      <w:r>
        <w:rPr>
          <w:rFonts w:cs="Arial Unicode MS" w:eastAsia="Arial Unicode MS"/>
          <w:rtl w:val="0"/>
          <w:lang w:val="de-DE"/>
        </w:rPr>
        <w:t>Theorie der Revolution</w:t>
      </w:r>
      <w:r>
        <w:rPr>
          <w:rFonts w:cs="Arial Unicode MS" w:eastAsia="Arial Unicode MS"/>
          <w:rtl w:val="0"/>
          <w:lang w:val="de-DE"/>
        </w:rPr>
        <w:t xml:space="preserve">: </w:t>
      </w:r>
      <w:r>
        <w:rPr>
          <w:rStyle w:val="Hyperlink.0"/>
        </w:rPr>
        <w:fldChar w:fldCharType="begin" w:fldLock="0"/>
      </w:r>
      <w:r>
        <w:rPr>
          <w:rStyle w:val="Hyperlink.0"/>
        </w:rPr>
        <w:instrText xml:space="preserve"> HYPERLINK "https://oberlercher.de/blog/t-der-r"</w:instrText>
      </w:r>
      <w:r>
        <w:rPr>
          <w:rStyle w:val="Hyperlink.0"/>
        </w:rPr>
        <w:fldChar w:fldCharType="separate" w:fldLock="0"/>
      </w:r>
      <w:r>
        <w:rPr>
          <w:rStyle w:val="Hyperlink.0"/>
          <w:rFonts w:cs="Arial Unicode MS" w:eastAsia="Arial Unicode MS"/>
          <w:rtl w:val="0"/>
        </w:rPr>
        <w:t>https://oberlercher.de/blog/t-der-r</w:t>
      </w:r>
      <w:r>
        <w:rPr/>
        <w:fldChar w:fldCharType="end" w:fldLock="0"/>
      </w:r>
      <w:r>
        <w:rPr>
          <w:rFonts w:cs="Arial Unicode MS" w:eastAsia="Arial Unicode MS"/>
          <w:rtl w:val="0"/>
          <w:lang w:val="de-DE"/>
        </w:rPr>
        <w:t xml:space="preserve"> </w:t>
      </w:r>
    </w:p>
  </w:footnote>
  <w:footnote w:id="23">
    <w:p>
      <w:pPr>
        <w:pStyle w:val="Fußnote"/>
        <w:bidi w:val="0"/>
      </w:pPr>
      <w:r>
        <w:rPr>
          <w:vertAlign w:val="superscript"/>
        </w:rPr>
        <w:footnoteRef/>
      </w:r>
      <w:r>
        <w:rPr>
          <w:rFonts w:cs="Arial Unicode MS" w:eastAsia="Arial Unicode MS"/>
          <w:rtl w:val="0"/>
          <w:lang w:val="de-DE"/>
        </w:rPr>
        <w:t xml:space="preserve"> </w:t>
      </w:r>
      <w:r>
        <w:rPr>
          <w:rFonts w:cs="Arial Unicode MS" w:eastAsia="Arial Unicode MS"/>
          <w:rtl w:val="0"/>
        </w:rPr>
        <w:t xml:space="preserve"> </w:t>
      </w:r>
      <w:r>
        <w:rPr>
          <w:rStyle w:val="Hyperlink.0"/>
        </w:rPr>
        <w:fldChar w:fldCharType="begin" w:fldLock="0"/>
      </w:r>
      <w:r>
        <w:rPr>
          <w:rStyle w:val="Hyperlink.0"/>
        </w:rPr>
        <w:instrText xml:space="preserve"> HYPERLINK "https://katehon.com/en/article/manifesto-great-awakening-against-great-reset?fbclid=IwAR2S4YYwFZe-796v4uHIriUShJ4FDMHXIwgKwn3d0ATgL0-vpwMbm6979jY"</w:instrText>
      </w:r>
      <w:r>
        <w:rPr>
          <w:rStyle w:val="Hyperlink.0"/>
        </w:rPr>
        <w:fldChar w:fldCharType="separate" w:fldLock="0"/>
      </w:r>
      <w:r>
        <w:rPr>
          <w:rStyle w:val="Hyperlink.0"/>
          <w:rFonts w:cs="Arial Unicode MS" w:eastAsia="Arial Unicode MS"/>
          <w:rtl w:val="0"/>
          <w:lang w:val="en-US"/>
        </w:rPr>
        <w:t>https://katehon.com/en/article/manifesto-great-awakening-against-great-reset?fbclid=IwAR2S4YYwFZe-796v4uHIriUShJ4FDMHXIwgKwn3d0ATgL0-vpwMbm6979jY</w:t>
      </w:r>
      <w:r>
        <w:rPr/>
        <w:fldChar w:fldCharType="end" w:fldLock="0"/>
      </w:r>
      <w:r>
        <w:rPr>
          <w:rFonts w:cs="Arial Unicode MS" w:eastAsia="Arial Unicode MS"/>
          <w:shd w:val="clear" w:color="auto" w:fill="ffffff"/>
          <w:rtl w:val="0"/>
          <w:lang w:val="de-DE"/>
        </w:rPr>
        <w:t>; s</w:t>
      </w:r>
      <w:r>
        <w:rPr>
          <w:rFonts w:cs="Arial Unicode MS" w:eastAsia="Arial Unicode MS"/>
          <w:rtl w:val="0"/>
          <w:lang w:val="de-DE"/>
        </w:rPr>
        <w:t xml:space="preserve">iehe auch </w:t>
      </w:r>
      <w:r>
        <w:rPr>
          <w:rFonts w:cs="Arial Unicode MS" w:eastAsia="Arial Unicode MS"/>
          <w:rtl w:val="0"/>
          <w:lang w:val="de-DE"/>
        </w:rPr>
        <w:t>Felix Dirsch</w:t>
      </w:r>
      <w:r>
        <w:rPr>
          <w:rFonts w:cs="Arial Unicode MS" w:eastAsia="Arial Unicode MS"/>
          <w:rtl w:val="0"/>
          <w:lang w:val="de-DE"/>
        </w:rPr>
        <w:t xml:space="preserve">, </w:t>
      </w:r>
      <w:r>
        <w:rPr>
          <w:rFonts w:cs="Arial Unicode MS" w:eastAsia="Arial Unicode MS"/>
          <w:rtl w:val="0"/>
          <w:lang w:val="de-DE"/>
        </w:rPr>
        <w:t>Das Gro</w:t>
      </w:r>
      <w:r>
        <w:rPr>
          <w:rFonts w:cs="Arial Unicode MS" w:eastAsia="Arial Unicode MS" w:hint="default"/>
          <w:rtl w:val="0"/>
          <w:lang w:val="de-DE"/>
        </w:rPr>
        <w:t>ß</w:t>
      </w:r>
      <w:r>
        <w:rPr>
          <w:rFonts w:cs="Arial Unicode MS" w:eastAsia="Arial Unicode MS"/>
          <w:rtl w:val="0"/>
          <w:lang w:val="de-DE"/>
        </w:rPr>
        <w:t>e Erwachen</w:t>
      </w:r>
      <w:r>
        <w:rPr>
          <w:rFonts w:cs="Arial Unicode MS" w:eastAsia="Arial Unicode MS"/>
          <w:rtl w:val="0"/>
          <w:lang w:val="de-DE"/>
        </w:rPr>
        <w:t xml:space="preserve">, </w:t>
      </w:r>
      <w:r>
        <w:rPr>
          <w:rFonts w:cs="Arial Unicode MS" w:eastAsia="Arial Unicode MS"/>
          <w:i w:val="1"/>
          <w:iCs w:val="1"/>
          <w:rtl w:val="0"/>
          <w:lang w:val="de-DE"/>
        </w:rPr>
        <w:t xml:space="preserve">Compact </w:t>
      </w:r>
      <w:r>
        <w:rPr>
          <w:rFonts w:cs="Arial Unicode MS" w:eastAsia="Arial Unicode MS"/>
          <w:rtl w:val="0"/>
          <w:lang w:val="de-DE"/>
        </w:rPr>
        <w:t>4/2021</w:t>
      </w:r>
    </w:p>
  </w:footnote>
  <w:footnote w:id="24">
    <w:p>
      <w:pPr>
        <w:pStyle w:val="Fußnote"/>
        <w:bidi w:val="0"/>
      </w:pPr>
      <w:r>
        <w:rPr>
          <w:vertAlign w:val="superscript"/>
        </w:rPr>
        <w:footnoteRef/>
      </w:r>
      <w:r>
        <w:rPr>
          <w:rFonts w:cs="Arial Unicode MS" w:eastAsia="Arial Unicode MS"/>
          <w:rtl w:val="0"/>
          <w:lang w:val="nl-NL"/>
        </w:rPr>
        <w:t xml:space="preserve"> Alexander Dugin</w:t>
      </w:r>
      <w:r>
        <w:rPr>
          <w:rFonts w:cs="Arial Unicode MS" w:eastAsia="Arial Unicode MS"/>
          <w:rtl w:val="0"/>
          <w:lang w:val="de-DE"/>
        </w:rPr>
        <w:t xml:space="preserve">, </w:t>
      </w:r>
      <w:r>
        <w:rPr>
          <w:rFonts w:cs="Arial Unicode MS" w:eastAsia="Arial Unicode MS"/>
          <w:rtl w:val="0"/>
          <w:lang w:val="de-DE"/>
        </w:rPr>
        <w:t>Manifest des Great Awakening. Gegen den Great Reset</w:t>
      </w:r>
      <w:r>
        <w:rPr>
          <w:rFonts w:cs="Arial Unicode MS" w:eastAsia="Arial Unicode MS"/>
          <w:rtl w:val="0"/>
          <w:lang w:val="de-DE"/>
        </w:rPr>
        <w:t>, a</w:t>
      </w:r>
      <w:r>
        <w:rPr>
          <w:rFonts w:cs="Arial Unicode MS" w:eastAsia="Arial Unicode MS"/>
          <w:shd w:val="clear" w:color="auto" w:fill="ffffff"/>
          <w:rtl w:val="0"/>
          <w:lang w:val="de-DE"/>
        </w:rPr>
        <w:t xml:space="preserve">us dem Englischen </w:t>
      </w:r>
      <w:r>
        <w:rPr>
          <w:rFonts w:cs="Arial Unicode MS" w:eastAsia="Arial Unicode MS" w:hint="default"/>
          <w:shd w:val="clear" w:color="auto" w:fill="ffffff"/>
          <w:rtl w:val="0"/>
        </w:rPr>
        <w:t>ü</w:t>
      </w:r>
      <w:r>
        <w:rPr>
          <w:rFonts w:cs="Arial Unicode MS" w:eastAsia="Arial Unicode MS"/>
          <w:shd w:val="clear" w:color="auto" w:fill="ffffff"/>
          <w:rtl w:val="0"/>
          <w:lang w:val="de-DE"/>
        </w:rPr>
        <w:t>bersetzt von Alexander Markovics</w:t>
      </w:r>
      <w:r>
        <w:rPr>
          <w:rFonts w:cs="Arial Unicode MS" w:eastAsia="Arial Unicode MS"/>
          <w:shd w:val="clear" w:color="auto" w:fill="ffffff"/>
          <w:rtl w:val="0"/>
          <w:lang w:val="de-DE"/>
        </w:rPr>
        <w:t xml:space="preserve">: </w:t>
      </w:r>
      <w:r>
        <w:rPr>
          <w:rStyle w:val="Hyperlink.0"/>
        </w:rPr>
        <w:fldChar w:fldCharType="begin" w:fldLock="0"/>
      </w:r>
      <w:r>
        <w:rPr>
          <w:rStyle w:val="Hyperlink.0"/>
        </w:rPr>
        <w:instrText xml:space="preserve"> HYPERLINK "https://alexandermarkovics.at/2021/03/21/manifest-des-great-awakening-gegen-den-great-reset/"</w:instrText>
      </w:r>
      <w:r>
        <w:rPr>
          <w:rStyle w:val="Hyperlink.0"/>
        </w:rPr>
        <w:fldChar w:fldCharType="separate" w:fldLock="0"/>
      </w:r>
      <w:r>
        <w:rPr>
          <w:rStyle w:val="Hyperlink.0"/>
          <w:rFonts w:cs="Arial Unicode MS" w:eastAsia="Arial Unicode MS"/>
          <w:rtl w:val="0"/>
          <w:lang w:val="en-US"/>
        </w:rPr>
        <w:t>https://alexandermarkovics.at/2021/03/21/manifest-des-great-awakening-gegen-den-great-reset/</w:t>
      </w:r>
      <w:r>
        <w:rPr/>
        <w:fldChar w:fldCharType="end" w:fldLock="0"/>
      </w:r>
      <w:r>
        <w:rPr>
          <w:rFonts w:cs="Arial Unicode MS" w:eastAsia="Arial Unicode MS"/>
          <w:rtl w:val="0"/>
          <w:lang w:val="de-DE"/>
        </w:rPr>
        <w:t xml:space="preserve">, oder: </w:t>
      </w:r>
      <w:r>
        <w:rPr>
          <w:rStyle w:val="Hyperlink.0"/>
        </w:rPr>
        <w:fldChar w:fldCharType="begin" w:fldLock="0"/>
      </w:r>
      <w:r>
        <w:rPr>
          <w:rStyle w:val="Hyperlink.0"/>
        </w:rPr>
        <w:instrText xml:space="preserve"> HYPERLINK "http://www.4pt.su/de/content/manifest-des-great-awakening-gegen-den-great-reset?fbclid=IwAR3Cu_aBxf_489AmoOyy1zbCHi49mwNNBAwq2yGBjiqxI_2hywN1vOSaILE"</w:instrText>
      </w:r>
      <w:r>
        <w:rPr>
          <w:rStyle w:val="Hyperlink.0"/>
        </w:rPr>
        <w:fldChar w:fldCharType="separate" w:fldLock="0"/>
      </w:r>
      <w:r>
        <w:rPr>
          <w:rStyle w:val="Hyperlink.0"/>
          <w:rFonts w:cs="Arial Unicode MS" w:eastAsia="Arial Unicode MS"/>
          <w:rtl w:val="0"/>
          <w:lang w:val="en-US"/>
        </w:rPr>
        <w:t>http://www.4pt.su/de/content/manifest-des-great-awakening-gegen-den-great-reset?fbclid=IwAR3Cu_aBxf_489AmoOyy1zbCHi49mwNNBAwq2yGBjiqxI_2hywN1vOSaILE</w:t>
      </w:r>
      <w:r>
        <w:rPr/>
        <w:fldChar w:fldCharType="end" w:fldLock="0"/>
      </w:r>
    </w:p>
  </w:footnote>
  <w:footnote w:id="25">
    <w:p>
      <w:pPr>
        <w:pStyle w:val="Fußnote"/>
        <w:bidi w:val="0"/>
      </w:pPr>
      <w:r>
        <w:rPr>
          <w:vertAlign w:val="superscript"/>
        </w:rPr>
        <w:footnoteRef/>
      </w:r>
      <w:r>
        <w:rPr>
          <w:rFonts w:cs="Arial Unicode MS" w:eastAsia="Arial Unicode MS"/>
          <w:rtl w:val="0"/>
          <w:lang w:val="de-DE"/>
        </w:rPr>
        <w:t xml:space="preserve"> Peter T</w:t>
      </w:r>
      <w:r>
        <w:rPr>
          <w:rFonts w:cs="Arial Unicode MS" w:eastAsia="Arial Unicode MS" w:hint="default"/>
          <w:rtl w:val="0"/>
          <w:lang w:val="sv-SE"/>
        </w:rPr>
        <w:t>ö</w:t>
      </w:r>
      <w:r>
        <w:rPr>
          <w:rFonts w:cs="Arial Unicode MS" w:eastAsia="Arial Unicode MS"/>
          <w:rtl w:val="0"/>
          <w:lang w:val="de-DE"/>
        </w:rPr>
        <w:t>pfer: Reich &amp; Anarchie</w:t>
      </w:r>
      <w:r>
        <w:rPr>
          <w:rFonts w:cs="Arial Unicode MS" w:eastAsia="Arial Unicode MS"/>
          <w:rtl w:val="0"/>
          <w:lang w:val="de-DE"/>
        </w:rPr>
        <w:t xml:space="preserve">, </w:t>
      </w:r>
      <w:r>
        <w:rPr>
          <w:rStyle w:val="Hyperlink.0"/>
        </w:rPr>
        <w:fldChar w:fldCharType="begin" w:fldLock="0"/>
      </w:r>
      <w:r>
        <w:rPr>
          <w:rStyle w:val="Hyperlink.0"/>
        </w:rPr>
        <w:instrText xml:space="preserve"> HYPERLINK "http://nationalanarchismus.de/Nationalanarchismus/Auto-_9/Reich_-_Anarchie/reich_-_anarchie.html"</w:instrText>
      </w:r>
      <w:r>
        <w:rPr>
          <w:rStyle w:val="Hyperlink.0"/>
        </w:rPr>
        <w:fldChar w:fldCharType="separate" w:fldLock="0"/>
      </w:r>
      <w:r>
        <w:rPr>
          <w:rStyle w:val="Hyperlink.0"/>
          <w:rFonts w:cs="Arial Unicode MS" w:eastAsia="Arial Unicode MS"/>
          <w:rtl w:val="0"/>
          <w:lang w:val="de-DE"/>
        </w:rPr>
        <w:t>http://nationalanarchismus.de/Nationalanarchismus/Auto-_9/Reich_-_Anarchie/reich_-_anarchie.html</w:t>
      </w:r>
      <w:r>
        <w:rPr/>
        <w:fldChar w:fldCharType="end" w:fldLock="0"/>
      </w:r>
      <w:r>
        <w:rPr>
          <w:rFonts w:cs="Arial Unicode MS" w:eastAsia="Arial Unicode MS"/>
          <w:rtl w:val="0"/>
          <w:lang w:val="de-DE"/>
        </w:rPr>
        <w:t xml:space="preserve"> </w:t>
      </w:r>
    </w:p>
  </w:footnote>
  <w:footnote w:id="26">
    <w:p>
      <w:pPr>
        <w:pStyle w:val="Fußnote"/>
        <w:bidi w:val="0"/>
      </w:pPr>
      <w:r>
        <w:rPr>
          <w:vertAlign w:val="superscript"/>
        </w:rPr>
        <w:footnoteRef/>
      </w:r>
      <w:r>
        <w:rPr>
          <w:rFonts w:cs="Arial Unicode MS" w:eastAsia="Arial Unicode MS"/>
          <w:rtl w:val="0"/>
        </w:rPr>
        <w:t xml:space="preserve"> </w:t>
      </w:r>
      <w:r>
        <w:rPr>
          <w:rStyle w:val="Hyperlink.1"/>
        </w:rPr>
        <w:fldChar w:fldCharType="begin" w:fldLock="0"/>
      </w:r>
      <w:r>
        <w:rPr>
          <w:rStyle w:val="Hyperlink.1"/>
        </w:rPr>
        <w:instrText xml:space="preserve"> HYPERLINK "https://deref-gmx.net/mail/client/qNSc2ZeOvEc/dereferrer/?redirectUrl=https%3A%2F%2Fwww.egaliteetreconciliation.fr%2FPour-un-bioconservatisme-integral-et-radical-Conference-en-ligne-de-Monsieur-K-63596.html"</w:instrText>
      </w:r>
      <w:r>
        <w:rPr>
          <w:rStyle w:val="Hyperlink.1"/>
        </w:rPr>
        <w:fldChar w:fldCharType="separate" w:fldLock="0"/>
      </w:r>
      <w:r>
        <w:rPr>
          <w:rStyle w:val="Hyperlink.1"/>
          <w:rFonts w:cs="Arial Unicode MS" w:eastAsia="Arial Unicode MS"/>
          <w:rtl w:val="0"/>
          <w:lang w:val="fr-FR"/>
        </w:rPr>
        <w:t>https://www.egaliteetreconciliation.fr/Pour-un-bioconservatisme-integral-et-radical-Conference-en-ligne-de-Monsieur-K-63596.html</w:t>
      </w:r>
      <w:r>
        <w:rPr/>
        <w:fldChar w:fldCharType="end" w:fldLock="0"/>
      </w:r>
      <w:r>
        <w:rPr>
          <w:rFonts w:cs="Arial Unicode MS" w:eastAsia="Arial Unicode MS"/>
          <w:rtl w:val="0"/>
          <w:lang w:val="de-DE"/>
        </w:rPr>
        <w:t xml:space="preserve">    </w:t>
      </w:r>
    </w:p>
  </w:footnote>
  <w:footnote w:id="27">
    <w:p>
      <w:pPr>
        <w:pStyle w:val="Fußnote"/>
        <w:bidi w:val="0"/>
      </w:pPr>
      <w:r>
        <w:rPr>
          <w:rStyle w:val="Ohne"/>
          <w:vertAlign w:val="superscript"/>
        </w:rPr>
        <w:footnoteRef/>
      </w:r>
      <w:r>
        <w:rPr>
          <w:rFonts w:cs="Arial Unicode MS" w:eastAsia="Arial Unicode MS"/>
          <w:rtl w:val="0"/>
        </w:rPr>
        <w:t xml:space="preserve"> </w:t>
      </w:r>
      <w:r>
        <w:rPr>
          <w:rStyle w:val="Hyperlink.0"/>
        </w:rPr>
        <w:fldChar w:fldCharType="begin" w:fldLock="0"/>
      </w:r>
      <w:r>
        <w:rPr>
          <w:rStyle w:val="Hyperlink.0"/>
        </w:rPr>
        <w:instrText xml:space="preserve"> HYPERLINK "https://katehon.com/en/article/manifesto-great-awakening-against-great-reset?fbclid=IwAR2S4YYwFZe-796v4uHIriUShJ4FDMHXIwgKwn3d0ATgL0-vpwMbm6979jY"</w:instrText>
      </w:r>
      <w:r>
        <w:rPr>
          <w:rStyle w:val="Hyperlink.0"/>
        </w:rPr>
        <w:fldChar w:fldCharType="separate" w:fldLock="0"/>
      </w:r>
      <w:r>
        <w:rPr>
          <w:rStyle w:val="Hyperlink.0"/>
          <w:rFonts w:cs="Arial Unicode MS" w:eastAsia="Arial Unicode MS"/>
          <w:rtl w:val="0"/>
          <w:lang w:val="en-US"/>
        </w:rPr>
        <w:t>https://katehon.com/en/article/manifesto-great-awakening-against-great-reset?fbclid=IwAR2S4YYwFZe-796v4uHIriUShJ4FDMHXIwgKwn3d0ATgL0-vpwMbm6979jY</w:t>
      </w:r>
      <w:r>
        <w:rPr/>
        <w:fldChar w:fldCharType="end" w:fldLock="0"/>
      </w:r>
      <w:r>
        <w:rPr>
          <w:rStyle w:val="Hyperlink.1"/>
          <w:rFonts w:cs="Arial Unicode MS" w:eastAsia="Arial Unicode MS"/>
          <w:rtl w:val="0"/>
          <w:lang w:val="de-DE"/>
        </w:rPr>
        <w:t>; s</w:t>
      </w:r>
      <w:r>
        <w:rPr>
          <w:rFonts w:cs="Arial Unicode MS" w:eastAsia="Arial Unicode MS"/>
          <w:rtl w:val="0"/>
          <w:lang w:val="de-DE"/>
        </w:rPr>
        <w:t xml:space="preserve">iehe auch </w:t>
      </w:r>
      <w:r>
        <w:rPr>
          <w:rFonts w:cs="Arial Unicode MS" w:eastAsia="Arial Unicode MS"/>
          <w:rtl w:val="0"/>
          <w:lang w:val="de-DE"/>
        </w:rPr>
        <w:t>Felix Dirsch</w:t>
      </w:r>
      <w:r>
        <w:rPr>
          <w:rFonts w:cs="Arial Unicode MS" w:eastAsia="Arial Unicode MS"/>
          <w:rtl w:val="0"/>
          <w:lang w:val="de-DE"/>
        </w:rPr>
        <w:t xml:space="preserve">, </w:t>
      </w:r>
      <w:r>
        <w:rPr>
          <w:rFonts w:cs="Arial Unicode MS" w:eastAsia="Arial Unicode MS"/>
          <w:rtl w:val="0"/>
          <w:lang w:val="de-DE"/>
        </w:rPr>
        <w:t>Das Gro</w:t>
      </w:r>
      <w:r>
        <w:rPr>
          <w:rFonts w:cs="Arial Unicode MS" w:eastAsia="Arial Unicode MS" w:hint="default"/>
          <w:rtl w:val="0"/>
          <w:lang w:val="de-DE"/>
        </w:rPr>
        <w:t>ß</w:t>
      </w:r>
      <w:r>
        <w:rPr>
          <w:rFonts w:cs="Arial Unicode MS" w:eastAsia="Arial Unicode MS"/>
          <w:rtl w:val="0"/>
          <w:lang w:val="de-DE"/>
        </w:rPr>
        <w:t>e Erwachen</w:t>
      </w:r>
      <w:r>
        <w:rPr>
          <w:rFonts w:cs="Arial Unicode MS" w:eastAsia="Arial Unicode MS"/>
          <w:rtl w:val="0"/>
          <w:lang w:val="de-DE"/>
        </w:rPr>
        <w:t xml:space="preserve">, </w:t>
      </w:r>
      <w:r>
        <w:rPr>
          <w:rStyle w:val="Ohne"/>
          <w:rFonts w:cs="Arial Unicode MS" w:eastAsia="Arial Unicode MS"/>
          <w:i w:val="1"/>
          <w:iCs w:val="1"/>
          <w:rtl w:val="0"/>
          <w:lang w:val="de-DE"/>
        </w:rPr>
        <w:t xml:space="preserve">Compact </w:t>
      </w:r>
      <w:r>
        <w:rPr>
          <w:rFonts w:cs="Arial Unicode MS" w:eastAsia="Arial Unicode MS"/>
          <w:rtl w:val="0"/>
          <w:lang w:val="de-DE"/>
        </w:rPr>
        <w:t>4/2021</w:t>
      </w:r>
    </w:p>
  </w:footnote>
  <w:footnote w:id="28">
    <w:p>
      <w:pPr>
        <w:pStyle w:val="Fußnote"/>
        <w:bidi w:val="0"/>
      </w:pPr>
      <w:r>
        <w:rPr>
          <w:rStyle w:val="Ohne"/>
          <w:vertAlign w:val="superscript"/>
        </w:rPr>
        <w:footnoteRef/>
      </w:r>
      <w:r>
        <w:rPr>
          <w:rFonts w:cs="Arial Unicode MS" w:eastAsia="Arial Unicode MS"/>
          <w:rtl w:val="0"/>
          <w:lang w:val="de-DE"/>
        </w:rPr>
        <w:t xml:space="preserve"> </w:t>
      </w:r>
      <w:r>
        <w:rPr>
          <w:rStyle w:val="Hyperlink.0"/>
        </w:rPr>
        <w:fldChar w:fldCharType="begin" w:fldLock="0"/>
      </w:r>
      <w:r>
        <w:rPr>
          <w:rStyle w:val="Hyperlink.0"/>
        </w:rPr>
        <w:instrText xml:space="preserve"> HYPERLINK "https://deref-gmx.net/mail/client/PDAYKcwy8ss/dereferrer/?redirectUrl=http%3A%2F%2Fnovaresistencia.org%2F2021%2F04%2F17%2Fdugin-todas-as-sociedades-devem-se-reorganizar-segundo-sua-historia-livres-de-todo-dogmatismo%2F"</w:instrText>
      </w:r>
      <w:r>
        <w:rPr>
          <w:rStyle w:val="Hyperlink.0"/>
        </w:rPr>
        <w:fldChar w:fldCharType="separate" w:fldLock="0"/>
      </w:r>
      <w:r>
        <w:rPr>
          <w:rStyle w:val="Hyperlink.0"/>
          <w:rFonts w:cs="Arial Unicode MS" w:eastAsia="Arial Unicode MS"/>
          <w:rtl w:val="0"/>
          <w:lang w:val="pt-PT"/>
        </w:rPr>
        <w:t>http://novaresistencia.org/2021/04/17/dugin-todas-as-sociedades-devem-se-reorganizar-segundo-sua-historia-livres-de-todo-dogmatismo/</w:t>
      </w:r>
      <w:r>
        <w:rPr/>
        <w:fldChar w:fldCharType="end" w:fldLock="0"/>
      </w:r>
    </w:p>
  </w:footnote>
  <w:footnote w:id="29">
    <w:p>
      <w:pPr>
        <w:pStyle w:val="Fußnote"/>
        <w:bidi w:val="0"/>
      </w:pPr>
      <w:r>
        <w:rPr>
          <w:rStyle w:val="Ohne"/>
          <w:vertAlign w:val="superscript"/>
        </w:rPr>
        <w:footnoteRef/>
      </w:r>
      <w:r>
        <w:rPr>
          <w:rFonts w:cs="Arial Unicode MS" w:eastAsia="Arial Unicode MS"/>
          <w:rtl w:val="0"/>
          <w:lang w:val="de-DE"/>
        </w:rPr>
        <w:t xml:space="preserve"> </w:t>
      </w:r>
      <w:r>
        <w:rPr>
          <w:rFonts w:cs="Arial Unicode MS" w:eastAsia="Arial Unicode MS"/>
          <w:rtl w:val="0"/>
          <w:lang w:val="de-DE"/>
        </w:rPr>
        <w:t>Peter T</w:t>
      </w:r>
      <w:r>
        <w:rPr>
          <w:rFonts w:cs="Arial Unicode MS" w:eastAsia="Arial Unicode MS" w:hint="default"/>
          <w:rtl w:val="0"/>
          <w:lang w:val="sv-SE"/>
        </w:rPr>
        <w:t>ö</w:t>
      </w:r>
      <w:r>
        <w:rPr>
          <w:rFonts w:cs="Arial Unicode MS" w:eastAsia="Arial Unicode MS"/>
          <w:rtl w:val="0"/>
          <w:lang w:val="en-US"/>
        </w:rPr>
        <w:t>pfer: Save the West! - Speech at the Holocaust Conference Tehran 2006</w:t>
      </w:r>
      <w:r>
        <w:rPr>
          <w:rFonts w:cs="Arial Unicode MS" w:eastAsia="Arial Unicode MS"/>
          <w:rtl w:val="0"/>
          <w:lang w:val="de-DE"/>
        </w:rPr>
        <w:t xml:space="preserve">: Youtube: </w:t>
      </w:r>
      <w:r>
        <w:rPr>
          <w:rStyle w:val="Hyperlink.0"/>
        </w:rPr>
        <w:fldChar w:fldCharType="begin" w:fldLock="0"/>
      </w:r>
      <w:r>
        <w:rPr>
          <w:rStyle w:val="Hyperlink.0"/>
        </w:rPr>
        <w:instrText xml:space="preserve"> HYPERLINK "https://www.youtube.com/watch?v=XN5O5EgkPH8"</w:instrText>
      </w:r>
      <w:r>
        <w:rPr>
          <w:rStyle w:val="Hyperlink.0"/>
        </w:rPr>
        <w:fldChar w:fldCharType="separate" w:fldLock="0"/>
      </w:r>
      <w:r>
        <w:rPr>
          <w:rStyle w:val="Hyperlink.0"/>
          <w:rFonts w:cs="Arial Unicode MS" w:eastAsia="Arial Unicode MS"/>
          <w:rtl w:val="0"/>
          <w:lang w:val="en-US"/>
        </w:rPr>
        <w:t>https://www.youtube.com/watch?v=XN5O5EgkPH8</w:t>
      </w:r>
      <w:r>
        <w:rPr/>
        <w:fldChar w:fldCharType="end" w:fldLock="0"/>
      </w:r>
      <w:r>
        <w:rPr>
          <w:rFonts w:cs="Arial Unicode MS" w:eastAsia="Arial Unicode MS"/>
          <w:rtl w:val="0"/>
          <w:lang w:val="de-DE"/>
        </w:rPr>
        <w:t xml:space="preserve">, Bitchute: </w:t>
      </w:r>
      <w:r>
        <w:rPr>
          <w:rStyle w:val="Hyperlink.0"/>
        </w:rPr>
        <w:fldChar w:fldCharType="begin" w:fldLock="0"/>
      </w:r>
      <w:r>
        <w:rPr>
          <w:rStyle w:val="Hyperlink.0"/>
        </w:rPr>
        <w:instrText xml:space="preserve"> HYPERLINK "https://www.bitchute.com/video/yGCZGcKNQGVT/"</w:instrText>
      </w:r>
      <w:r>
        <w:rPr>
          <w:rStyle w:val="Hyperlink.0"/>
        </w:rPr>
        <w:fldChar w:fldCharType="separate" w:fldLock="0"/>
      </w:r>
      <w:r>
        <w:rPr>
          <w:rStyle w:val="Hyperlink.0"/>
          <w:rFonts w:cs="Arial Unicode MS" w:eastAsia="Arial Unicode MS"/>
          <w:rtl w:val="0"/>
          <w:lang w:val="en-US"/>
        </w:rPr>
        <w:t>https://www.bitchute.com/video/yGCZGcKNQGVT/</w:t>
      </w:r>
      <w:r>
        <w:rPr/>
        <w:fldChar w:fldCharType="end" w:fldLock="0"/>
      </w:r>
      <w:r>
        <w:rPr>
          <w:rFonts w:cs="Arial Unicode MS" w:eastAsia="Arial Unicode MS"/>
          <w:rtl w:val="0"/>
          <w:lang w:val="de-DE"/>
        </w:rPr>
        <w:t xml:space="preserve">, Rumble: </w:t>
      </w:r>
      <w:r>
        <w:rPr>
          <w:rStyle w:val="Hyperlink.0"/>
        </w:rPr>
        <w:fldChar w:fldCharType="begin" w:fldLock="0"/>
      </w:r>
      <w:r>
        <w:rPr>
          <w:rStyle w:val="Hyperlink.0"/>
        </w:rPr>
        <w:instrText xml:space="preserve"> HYPERLINK "https://rumble.com/vemdhh-peter-tpfer-speech-at-the-holocaust-conference-tehran-2006.html"</w:instrText>
      </w:r>
      <w:r>
        <w:rPr>
          <w:rStyle w:val="Hyperlink.0"/>
        </w:rPr>
        <w:fldChar w:fldCharType="separate" w:fldLock="0"/>
      </w:r>
      <w:r>
        <w:rPr>
          <w:rStyle w:val="Hyperlink.0"/>
          <w:rFonts w:cs="Arial Unicode MS" w:eastAsia="Arial Unicode MS"/>
          <w:rtl w:val="0"/>
          <w:lang w:val="en-US"/>
        </w:rPr>
        <w:t>https://rumble.com/vemdhh-peter-tpfer-speech-at-the-holocaust-conference-tehran-2006.html</w:t>
      </w:r>
      <w:r>
        <w:rPr/>
        <w:fldChar w:fldCharType="end" w:fldLock="0"/>
      </w:r>
      <w:r>
        <w:rPr>
          <w:rFonts w:cs="Arial Unicode MS" w:eastAsia="Arial Unicode MS"/>
          <w:rtl w:val="0"/>
          <w:lang w:val="de-DE"/>
        </w:rPr>
        <w:t xml:space="preserve">, </w:t>
      </w:r>
      <w:r>
        <w:rPr>
          <w:rFonts w:cs="Arial Unicode MS" w:eastAsia="Arial Unicode MS"/>
          <w:rtl w:val="0"/>
        </w:rPr>
        <w:t>Wtube:</w:t>
      </w:r>
      <w:r>
        <w:rPr>
          <w:rFonts w:cs="Arial Unicode MS" w:eastAsia="Arial Unicode MS"/>
          <w:rtl w:val="0"/>
          <w:lang w:val="de-DE"/>
        </w:rPr>
        <w:t xml:space="preserve"> </w:t>
      </w:r>
      <w:r>
        <w:rPr>
          <w:rStyle w:val="Hyperlink.0"/>
        </w:rPr>
        <w:fldChar w:fldCharType="begin" w:fldLock="0"/>
      </w:r>
      <w:r>
        <w:rPr>
          <w:rStyle w:val="Hyperlink.0"/>
        </w:rPr>
        <w:instrText xml:space="preserve"> HYPERLINK "https://wtube.org/user/Peter_Toepfer/qarhCyS"</w:instrText>
      </w:r>
      <w:r>
        <w:rPr>
          <w:rStyle w:val="Hyperlink.0"/>
        </w:rPr>
        <w:fldChar w:fldCharType="separate" w:fldLock="0"/>
      </w:r>
      <w:r>
        <w:rPr>
          <w:rStyle w:val="Hyperlink.0"/>
          <w:rFonts w:cs="Arial Unicode MS" w:eastAsia="Arial Unicode MS"/>
          <w:rtl w:val="0"/>
          <w:lang w:val="de-DE"/>
        </w:rPr>
        <w:t>https://wtube.org/user/Peter_Toepfer/qarhCyS</w:t>
      </w:r>
      <w:r>
        <w:rPr/>
        <w:fldChar w:fldCharType="end" w:fldLock="0"/>
      </w:r>
      <w:r>
        <w:rPr>
          <w:rFonts w:cs="Arial Unicode MS" w:eastAsia="Arial Unicode MS"/>
          <w:rtl w:val="0"/>
          <w:lang w:val="de-DE"/>
        </w:rPr>
        <w:t xml:space="preserve">; Text: deutsch: </w:t>
      </w:r>
      <w:r>
        <w:rPr>
          <w:rFonts w:cs="Arial Unicode MS" w:eastAsia="Arial Unicode MS"/>
          <w:rtl w:val="0"/>
          <w:lang w:val="de-DE"/>
        </w:rPr>
        <w:t>Den Westen retten!</w:t>
      </w:r>
      <w:r>
        <w:rPr>
          <w:rFonts w:cs="Arial Unicode MS" w:eastAsia="Arial Unicode MS"/>
          <w:rtl w:val="0"/>
          <w:lang w:val="de-DE"/>
        </w:rPr>
        <w:t xml:space="preserve">: </w:t>
      </w:r>
      <w:r>
        <w:rPr>
          <w:rStyle w:val="Hyperlink.0"/>
        </w:rPr>
        <w:fldChar w:fldCharType="begin" w:fldLock="0"/>
      </w:r>
      <w:r>
        <w:rPr>
          <w:rStyle w:val="Hyperlink.0"/>
        </w:rPr>
        <w:instrText xml:space="preserve"> HYPERLINK "http://nationalanarchismus.de/Nationalanarchismus/teheran_holocaust_konferenz_1/den_westen_retten/den_westen_retten.html"</w:instrText>
      </w:r>
      <w:r>
        <w:rPr>
          <w:rStyle w:val="Hyperlink.0"/>
        </w:rPr>
        <w:fldChar w:fldCharType="separate" w:fldLock="0"/>
      </w:r>
      <w:r>
        <w:rPr>
          <w:rStyle w:val="Hyperlink.0"/>
          <w:rFonts w:cs="Arial Unicode MS" w:eastAsia="Arial Unicode MS"/>
          <w:rtl w:val="0"/>
          <w:lang w:val="de-DE"/>
        </w:rPr>
        <w:t>http://nationalanarchismus.de/Nationalanarchismus/teheran_holocaust_konferenz_1/den_westen_retten/den_westen_retten.html</w:t>
      </w:r>
      <w:r>
        <w:rPr/>
        <w:fldChar w:fldCharType="end" w:fldLock="0"/>
      </w:r>
      <w:r>
        <w:rPr>
          <w:rFonts w:cs="Arial Unicode MS" w:eastAsia="Arial Unicode MS"/>
          <w:rtl w:val="0"/>
          <w:lang w:val="de-DE"/>
        </w:rPr>
        <w:t xml:space="preserve">, english: </w:t>
      </w:r>
      <w:r>
        <w:rPr>
          <w:rStyle w:val="Hyperlink.0"/>
        </w:rPr>
        <w:fldChar w:fldCharType="begin" w:fldLock="0"/>
      </w:r>
      <w:r>
        <w:rPr>
          <w:rStyle w:val="Hyperlink.0"/>
        </w:rPr>
        <w:instrText xml:space="preserve"> HYPERLINK "http://nationalanarchismus.de/Nationalanarchismus/teheran_holocaust_konferenz_1/den_westen_retten/save_the_west/save_the_west.html"</w:instrText>
      </w:r>
      <w:r>
        <w:rPr>
          <w:rStyle w:val="Hyperlink.0"/>
        </w:rPr>
        <w:fldChar w:fldCharType="separate" w:fldLock="0"/>
      </w:r>
      <w:r>
        <w:rPr>
          <w:rStyle w:val="Hyperlink.0"/>
          <w:rFonts w:cs="Arial Unicode MS" w:eastAsia="Arial Unicode MS"/>
          <w:rtl w:val="0"/>
          <w:lang w:val="de-DE"/>
        </w:rPr>
        <w:t>http://nationalanarchismus.de/Nationalanarchismus/teheran_holocaust_konferenz_1/den_westen_retten/save_the_west/save_the_west.html</w:t>
      </w:r>
      <w:r>
        <w:rPr/>
        <w:fldChar w:fldCharType="end" w:fldLock="0"/>
      </w:r>
      <w:r>
        <w:rPr>
          <w:rFonts w:cs="Arial Unicode MS" w:eastAsia="Arial Unicode MS"/>
          <w:rtl w:val="0"/>
          <w:lang w:val="de-DE"/>
        </w:rPr>
        <w:t xml:space="preserve">, </w:t>
      </w:r>
      <w:r>
        <w:rPr>
          <w:rFonts w:cs="Arial Unicode MS" w:eastAsia="Arial Unicode MS" w:hint="default"/>
          <w:rtl w:val="0"/>
          <w:lang w:val="ru-RU"/>
        </w:rPr>
        <w:t>на русском</w:t>
      </w:r>
      <w:r>
        <w:rPr>
          <w:rFonts w:cs="Arial Unicode MS" w:eastAsia="Arial Unicode MS"/>
          <w:rtl w:val="0"/>
          <w:lang w:val="de-DE"/>
        </w:rPr>
        <w:t xml:space="preserve">: </w:t>
      </w:r>
      <w:r>
        <w:rPr>
          <w:rStyle w:val="Hyperlink.0"/>
        </w:rPr>
        <w:fldChar w:fldCharType="begin" w:fldLock="0"/>
      </w:r>
      <w:r>
        <w:rPr>
          <w:rStyle w:val="Hyperlink.0"/>
        </w:rPr>
        <w:instrText xml:space="preserve"> HYPERLINK "http://blog.peter-toepfer.de/peter-toepfer-den-westen-retten-vortrag-holocaust-konferenz-teheran-2006-russisch/"</w:instrText>
      </w:r>
      <w:r>
        <w:rPr>
          <w:rStyle w:val="Hyperlink.0"/>
        </w:rPr>
        <w:fldChar w:fldCharType="separate" w:fldLock="0"/>
      </w:r>
      <w:r>
        <w:rPr>
          <w:rStyle w:val="Hyperlink.0"/>
          <w:rFonts w:cs="Arial Unicode MS" w:eastAsia="Arial Unicode MS"/>
          <w:rtl w:val="0"/>
          <w:lang w:val="de-DE"/>
        </w:rPr>
        <w:t>http://blog.peter-toepfer.de/peter-toepfer-den-westen-retten-vortrag-holocaust-konferenz-teheran-2006-russisch/</w:t>
      </w:r>
      <w:r>
        <w:rPr/>
        <w:fldChar w:fldCharType="end" w:fldLock="0"/>
      </w:r>
      <w:r>
        <w:rPr>
          <w:rFonts w:cs="Arial Unicode MS" w:eastAsia="Arial Unicode MS"/>
          <w:rtl w:val="0"/>
          <w:lang w:val="de-DE"/>
        </w:rPr>
        <w:t xml:space="preserve"> </w:t>
      </w:r>
    </w:p>
  </w:footnote>
  <w:footnote w:id="30">
    <w:p>
      <w:pPr>
        <w:pStyle w:val="Fußnote"/>
        <w:bidi w:val="0"/>
      </w:pPr>
      <w:r>
        <w:rPr>
          <w:rStyle w:val="Ohne"/>
          <w:vertAlign w:val="superscript"/>
        </w:rPr>
        <w:footnoteRef/>
      </w:r>
      <w:r>
        <w:rPr>
          <w:rFonts w:cs="Arial Unicode MS" w:eastAsia="Arial Unicode MS"/>
          <w:rtl w:val="0"/>
          <w:lang w:val="de-DE"/>
        </w:rPr>
        <w:t xml:space="preserve"> Peter T</w:t>
      </w:r>
      <w:r>
        <w:rPr>
          <w:rFonts w:cs="Arial Unicode MS" w:eastAsia="Arial Unicode MS" w:hint="default"/>
          <w:rtl w:val="0"/>
          <w:lang w:val="sv-SE"/>
        </w:rPr>
        <w:t>ö</w:t>
      </w:r>
      <w:r>
        <w:rPr>
          <w:rFonts w:cs="Arial Unicode MS" w:eastAsia="Arial Unicode MS"/>
          <w:rtl w:val="0"/>
          <w:lang w:val="de-DE"/>
        </w:rPr>
        <w:t>pfer: Den Westen retten! Aufs</w:t>
      </w:r>
      <w:r>
        <w:rPr>
          <w:rFonts w:cs="Arial Unicode MS" w:eastAsia="Arial Unicode MS" w:hint="default"/>
          <w:rtl w:val="0"/>
        </w:rPr>
        <w:t>ä</w:t>
      </w:r>
      <w:r>
        <w:rPr>
          <w:rFonts w:cs="Arial Unicode MS" w:eastAsia="Arial Unicode MS"/>
          <w:rtl w:val="0"/>
          <w:lang w:val="de-DE"/>
        </w:rPr>
        <w:t>tze, Geschichten, Gedichte und Bilder 2004 bis 2006, 285 S., br, 59 Abb., davon 10 farbig, Berlin 2006 (eigner verlag)</w:t>
      </w:r>
      <w:r>
        <w:rPr>
          <w:rFonts w:cs="Arial Unicode MS" w:eastAsia="Arial Unicode MS"/>
          <w:rtl w:val="0"/>
          <w:lang w:val="de-DE"/>
        </w:rPr>
        <w:t xml:space="preserve">, vergriffen, noch digital lieferbar: </w:t>
      </w:r>
      <w:r>
        <w:rPr>
          <w:rStyle w:val="Hyperlink.0"/>
        </w:rPr>
        <w:fldChar w:fldCharType="begin" w:fldLock="0"/>
      </w:r>
      <w:r>
        <w:rPr>
          <w:rStyle w:val="Hyperlink.0"/>
        </w:rPr>
        <w:instrText xml:space="preserve"> HYPERLINK "http://faultierfarm.net/produkt/den-westen-retten/"</w:instrText>
      </w:r>
      <w:r>
        <w:rPr>
          <w:rStyle w:val="Hyperlink.0"/>
        </w:rPr>
        <w:fldChar w:fldCharType="separate" w:fldLock="0"/>
      </w:r>
      <w:r>
        <w:rPr>
          <w:rStyle w:val="Hyperlink.0"/>
          <w:rFonts w:cs="Arial Unicode MS" w:eastAsia="Arial Unicode MS"/>
          <w:rtl w:val="0"/>
          <w:lang w:val="de-DE"/>
        </w:rPr>
        <w:t>http://faultierfarm.net/produkt/den-westen-retten/</w:t>
      </w:r>
      <w:r>
        <w:rPr/>
        <w:fldChar w:fldCharType="end" w:fldLock="0"/>
      </w:r>
      <w:r>
        <w:rPr>
          <w:rFonts w:cs="Arial Unicode MS" w:eastAsia="Arial Unicode MS"/>
          <w:rtl w:val="0"/>
          <w:lang w:val="de-DE"/>
        </w:rPr>
        <w:t xml:space="preserve"> </w:t>
      </w:r>
    </w:p>
  </w:footnote>
  <w:footnote w:id="31">
    <w:p>
      <w:pPr>
        <w:pStyle w:val="Fußnote"/>
        <w:bidi w:val="0"/>
      </w:pPr>
      <w:r>
        <w:rPr>
          <w:rStyle w:val="Ohne"/>
          <w:vertAlign w:val="superscript"/>
        </w:rPr>
        <w:footnoteRef/>
      </w:r>
      <w:r>
        <w:rPr>
          <w:rFonts w:cs="Arial Unicode MS" w:eastAsia="Arial Unicode MS"/>
          <w:rtl w:val="0"/>
        </w:rPr>
        <w:t xml:space="preserve"> </w:t>
      </w:r>
      <w:r>
        <w:rPr>
          <w:rStyle w:val="Hyperlink.0"/>
        </w:rPr>
        <w:fldChar w:fldCharType="begin" w:fldLock="0"/>
      </w:r>
      <w:r>
        <w:rPr>
          <w:rStyle w:val="Hyperlink.0"/>
        </w:rPr>
        <w:instrText xml:space="preserve"> HYPERLINK "http://www.4pt.su/de/content/nach-dem-tod-gottes-folgt-logischerweise-der-tod-des-menschen"</w:instrText>
      </w:r>
      <w:r>
        <w:rPr>
          <w:rStyle w:val="Hyperlink.0"/>
        </w:rPr>
        <w:fldChar w:fldCharType="separate" w:fldLock="0"/>
      </w:r>
      <w:r>
        <w:rPr>
          <w:rStyle w:val="Hyperlink.0"/>
          <w:rFonts w:cs="Arial Unicode MS" w:eastAsia="Arial Unicode MS"/>
          <w:rtl w:val="0"/>
          <w:lang w:val="de-DE"/>
        </w:rPr>
        <w:t>http://www.4pt.su/de/content/nach-dem-tod-gottes-folgt-logischerweise-der-tod-des-menschen</w:t>
      </w:r>
      <w:r>
        <w:rPr/>
        <w:fldChar w:fldCharType="end" w:fldLock="0"/>
      </w:r>
      <w:r>
        <w:rPr>
          <w:rFonts w:cs="Arial Unicode MS" w:eastAsia="Arial Unicode MS"/>
          <w:rtl w:val="0"/>
          <w:lang w:val="de-DE"/>
        </w:rPr>
        <w:t xml:space="preserve"> </w:t>
      </w:r>
    </w:p>
  </w:footnote>
  <w:footnote w:id="32">
    <w:p>
      <w:pPr>
        <w:pStyle w:val="Fußnote"/>
        <w:bidi w:val="0"/>
      </w:pPr>
      <w:r>
        <w:rPr>
          <w:rStyle w:val="Ohne"/>
          <w:vertAlign w:val="superscript"/>
        </w:rPr>
        <w:footnoteRef/>
      </w:r>
      <w:r>
        <w:rPr>
          <w:rFonts w:cs="Arial Unicode MS" w:eastAsia="Arial Unicode MS"/>
          <w:rtl w:val="0"/>
          <w:lang w:val="de-DE"/>
        </w:rPr>
        <w:t xml:space="preserve"> Text: </w:t>
      </w:r>
      <w:r>
        <w:rPr>
          <w:rStyle w:val="Hyperlink.0"/>
        </w:rPr>
        <w:fldChar w:fldCharType="begin" w:fldLock="0"/>
      </w:r>
      <w:r>
        <w:rPr>
          <w:rStyle w:val="Hyperlink.0"/>
        </w:rPr>
        <w:instrText xml:space="preserve"> HYPERLINK "http://tiefenwahrheit.de/einfuehrung/soeren-kiergegaard-post-existenzphilosophie-und-tiefenwahrheit/"</w:instrText>
      </w:r>
      <w:r>
        <w:rPr>
          <w:rStyle w:val="Hyperlink.0"/>
        </w:rPr>
        <w:fldChar w:fldCharType="separate" w:fldLock="0"/>
      </w:r>
      <w:r>
        <w:rPr>
          <w:rStyle w:val="Hyperlink.0"/>
          <w:rFonts w:cs="Arial Unicode MS" w:eastAsia="Arial Unicode MS"/>
          <w:rtl w:val="0"/>
          <w:lang w:val="de-DE"/>
        </w:rPr>
        <w:t>http://tiefenwahrheit.de/einfuehrung/soeren-kiergegaard-post-existenzphilosophie-und-tiefenwahrheit/</w:t>
      </w:r>
      <w:r>
        <w:rPr/>
        <w:fldChar w:fldCharType="end" w:fldLock="0"/>
      </w:r>
      <w:r>
        <w:rPr>
          <w:rFonts w:cs="Arial Unicode MS" w:eastAsia="Arial Unicode MS"/>
          <w:rtl w:val="0"/>
          <w:lang w:val="de-DE"/>
        </w:rPr>
        <w:t xml:space="preserve">, Video: </w:t>
      </w:r>
      <w:r>
        <w:rPr>
          <w:rStyle w:val="Hyperlink.0"/>
        </w:rPr>
        <w:fldChar w:fldCharType="begin" w:fldLock="0"/>
      </w:r>
      <w:r>
        <w:rPr>
          <w:rStyle w:val="Hyperlink.0"/>
        </w:rPr>
        <w:instrText xml:space="preserve"> HYPERLINK "https://youtu.be/LN4VGkbIZAA"</w:instrText>
      </w:r>
      <w:r>
        <w:rPr>
          <w:rStyle w:val="Hyperlink.0"/>
        </w:rPr>
        <w:fldChar w:fldCharType="separate" w:fldLock="0"/>
      </w:r>
      <w:r>
        <w:rPr>
          <w:rStyle w:val="Hyperlink.0"/>
          <w:rFonts w:cs="Arial Unicode MS" w:eastAsia="Arial Unicode MS"/>
          <w:rtl w:val="0"/>
          <w:lang w:val="en-US"/>
        </w:rPr>
        <w:t>https://youtu.be/LN4VGkbIZAA</w:t>
      </w:r>
      <w:r>
        <w:rPr/>
        <w:fldChar w:fldCharType="end" w:fldLock="0"/>
      </w:r>
      <w:r>
        <w:rPr>
          <w:rFonts w:cs="Arial Unicode MS" w:eastAsia="Arial Unicode MS"/>
          <w:rtl w:val="0"/>
          <w:lang w:val="de-DE"/>
        </w:rPr>
        <w:t xml:space="preserve"> </w:t>
      </w:r>
    </w:p>
  </w:footnote>
  <w:footnote w:id="33">
    <w:p>
      <w:pPr>
        <w:pStyle w:val="Fußnote"/>
        <w:bidi w:val="0"/>
      </w:pPr>
      <w:r>
        <w:rPr>
          <w:rStyle w:val="Ohne"/>
          <w:vertAlign w:val="superscript"/>
        </w:rPr>
        <w:footnoteRef/>
      </w:r>
      <w:r>
        <w:rPr>
          <w:rFonts w:cs="Arial Unicode MS" w:eastAsia="Arial Unicode MS"/>
          <w:rtl w:val="0"/>
          <w:lang w:val="de-DE"/>
        </w:rPr>
        <w:t xml:space="preserve"> Max Stirner, </w:t>
      </w:r>
      <w:r>
        <w:rPr>
          <w:rFonts w:cs="Arial Unicode MS" w:eastAsia="Arial Unicode MS" w:hint="default"/>
          <w:rtl w:val="0"/>
          <w:lang w:val="de-DE"/>
        </w:rPr>
        <w:t>Ü</w:t>
      </w:r>
      <w:r>
        <w:rPr>
          <w:rFonts w:cs="Arial Unicode MS" w:eastAsia="Arial Unicode MS"/>
          <w:rtl w:val="0"/>
          <w:lang w:val="de-DE"/>
        </w:rPr>
        <w:t>ber B. Bauers "Posaune des J</w:t>
      </w:r>
      <w:r>
        <w:rPr>
          <w:rFonts w:cs="Arial Unicode MS" w:eastAsia="Arial Unicode MS" w:hint="default"/>
          <w:rtl w:val="0"/>
        </w:rPr>
        <w:t>ü</w:t>
      </w:r>
      <w:r>
        <w:rPr>
          <w:rFonts w:cs="Arial Unicode MS" w:eastAsia="Arial Unicode MS"/>
          <w:rtl w:val="0"/>
          <w:lang w:val="de-DE"/>
        </w:rPr>
        <w:t>ngsten Gerichts", in: Parerga, Kritiken, Repliken; N</w:t>
      </w:r>
      <w:r>
        <w:rPr>
          <w:rFonts w:cs="Arial Unicode MS" w:eastAsia="Arial Unicode MS" w:hint="default"/>
          <w:rtl w:val="0"/>
        </w:rPr>
        <w:t>ü</w:t>
      </w:r>
      <w:r>
        <w:rPr>
          <w:rFonts w:cs="Arial Unicode MS" w:eastAsia="Arial Unicode MS"/>
          <w:rtl w:val="0"/>
        </w:rPr>
        <w:t xml:space="preserve">rnberg 1986 S. 67, 68 </w:t>
      </w:r>
    </w:p>
  </w:footnote>
  <w:footnote w:id="34">
    <w:p>
      <w:pPr>
        <w:pStyle w:val="Fußnote"/>
        <w:bidi w:val="0"/>
      </w:pPr>
      <w:r>
        <w:rPr>
          <w:rStyle w:val="Ohne"/>
          <w:vertAlign w:val="superscript"/>
        </w:rPr>
        <w:footnoteRef/>
      </w:r>
      <w:r>
        <w:rPr>
          <w:rFonts w:cs="Arial Unicode MS" w:eastAsia="Arial Unicode MS"/>
          <w:rtl w:val="0"/>
        </w:rPr>
        <w:t xml:space="preserve"> </w:t>
      </w:r>
      <w:r>
        <w:rPr>
          <w:rStyle w:val="Hyperlink.0"/>
        </w:rPr>
        <w:fldChar w:fldCharType="begin" w:fldLock="0"/>
      </w:r>
      <w:r>
        <w:rPr>
          <w:rStyle w:val="Hyperlink.0"/>
        </w:rPr>
        <w:instrText xml:space="preserve"> HYPERLINK "http://www.4pt.su/de/content/nach-dem-tod-gottes-folgt-logischerweise-der-tod-des-menschen"</w:instrText>
      </w:r>
      <w:r>
        <w:rPr>
          <w:rStyle w:val="Hyperlink.0"/>
        </w:rPr>
        <w:fldChar w:fldCharType="separate" w:fldLock="0"/>
      </w:r>
      <w:r>
        <w:rPr>
          <w:rStyle w:val="Hyperlink.0"/>
          <w:rFonts w:cs="Arial Unicode MS" w:eastAsia="Arial Unicode MS"/>
          <w:rtl w:val="0"/>
          <w:lang w:val="de-DE"/>
        </w:rPr>
        <w:t>http://www.4pt.su/de/content/nach-dem-tod-gottes-folgt-logischerweise-der-tod-des-menschen</w:t>
      </w:r>
      <w:r>
        <w:rPr/>
        <w:fldChar w:fldCharType="end" w:fldLock="0"/>
      </w:r>
      <w:r>
        <w:rPr>
          <w:rFonts w:cs="Arial Unicode MS" w:eastAsia="Arial Unicode MS"/>
          <w:rtl w:val="0"/>
          <w:lang w:val="de-DE"/>
        </w:rPr>
        <w:t xml:space="preserve">; </w:t>
      </w:r>
      <w:r>
        <w:rPr>
          <w:rStyle w:val="Hyperlink.0"/>
        </w:rPr>
        <w:fldChar w:fldCharType="begin" w:fldLock="0"/>
      </w:r>
      <w:r>
        <w:rPr>
          <w:rStyle w:val="Hyperlink.0"/>
        </w:rPr>
        <w:instrText xml:space="preserve"> HYPERLINK "https://katehon.com/en/article/manifesto-great-awakening-against-great-reset?fbclid=IwAR2S4YYwFZe-796v4uHIriUShJ4FDMHXIwgKwn3d0ATgL0-vpwMbm6979jY"</w:instrText>
      </w:r>
      <w:r>
        <w:rPr>
          <w:rStyle w:val="Hyperlink.0"/>
        </w:rPr>
        <w:fldChar w:fldCharType="separate" w:fldLock="0"/>
      </w:r>
      <w:r>
        <w:rPr>
          <w:rStyle w:val="Hyperlink.0"/>
          <w:rFonts w:cs="Arial Unicode MS" w:eastAsia="Arial Unicode MS"/>
          <w:rtl w:val="0"/>
          <w:lang w:val="en-US"/>
        </w:rPr>
        <w:t>https://katehon.com/en/article/manifesto-great-awakening-against-great-reset?fbclid=IwAR2S4YYwFZe-796v4uHIriUShJ4FDMHXIwgKwn3d0ATgL0-vpwMbm6979jY</w:t>
      </w:r>
      <w:r>
        <w:rPr/>
        <w:fldChar w:fldCharType="end" w:fldLock="0"/>
      </w:r>
      <w:r>
        <w:rPr>
          <w:rFonts w:cs="Arial Unicode MS" w:eastAsia="Arial Unicode MS"/>
          <w:rtl w:val="0"/>
          <w:lang w:val="de-DE"/>
        </w:rPr>
        <w:t xml:space="preserve"> </w:t>
      </w:r>
    </w:p>
  </w:footnote>
  <w:footnote w:id="35">
    <w:p>
      <w:pPr>
        <w:pStyle w:val="Fußnote"/>
        <w:bidi w:val="0"/>
      </w:pPr>
      <w:r>
        <w:rPr>
          <w:rStyle w:val="Ohne"/>
          <w:vertAlign w:val="superscript"/>
        </w:rPr>
        <w:footnoteRef/>
      </w:r>
      <w:r>
        <w:rPr>
          <w:rFonts w:cs="Arial Unicode MS" w:eastAsia="Arial Unicode MS"/>
          <w:rtl w:val="0"/>
          <w:lang w:val="it-IT"/>
        </w:rPr>
        <w:t xml:space="preserve"> Audio: </w:t>
      </w:r>
      <w:r>
        <w:rPr>
          <w:rStyle w:val="Hyperlink.0"/>
        </w:rPr>
        <w:fldChar w:fldCharType="begin" w:fldLock="0"/>
      </w:r>
      <w:r>
        <w:rPr>
          <w:rStyle w:val="Hyperlink.0"/>
        </w:rPr>
        <w:instrText xml:space="preserve"> HYPERLINK "https://www.youtube.com/watch?v=LN4VGkbIZAA"</w:instrText>
      </w:r>
      <w:r>
        <w:rPr>
          <w:rStyle w:val="Hyperlink.0"/>
        </w:rPr>
        <w:fldChar w:fldCharType="separate" w:fldLock="0"/>
      </w:r>
      <w:r>
        <w:rPr>
          <w:rStyle w:val="Hyperlink.0"/>
          <w:rFonts w:cs="Arial Unicode MS" w:eastAsia="Arial Unicode MS"/>
          <w:rtl w:val="0"/>
          <w:lang w:val="en-US"/>
        </w:rPr>
        <w:t>https://www.youtube.com/watch?v=LN4VGkbIZAA</w:t>
      </w:r>
      <w:r>
        <w:rPr/>
        <w:fldChar w:fldCharType="end" w:fldLock="0"/>
      </w:r>
      <w:r>
        <w:rPr>
          <w:rFonts w:cs="Arial Unicode MS" w:eastAsia="Arial Unicode MS"/>
          <w:rtl w:val="0"/>
          <w:lang w:val="de-DE"/>
        </w:rPr>
        <w:t>, Text:</w:t>
      </w:r>
      <w:r>
        <w:rPr>
          <w:rFonts w:cs="Arial Unicode MS" w:eastAsia="Arial Unicode MS"/>
          <w:rtl w:val="0"/>
          <w:lang w:val="de-DE"/>
        </w:rPr>
        <w:t xml:space="preserve"> </w:t>
      </w:r>
      <w:r>
        <w:rPr>
          <w:rStyle w:val="Hyperlink.0"/>
        </w:rPr>
        <w:fldChar w:fldCharType="begin" w:fldLock="0"/>
      </w:r>
      <w:r>
        <w:rPr>
          <w:rStyle w:val="Hyperlink.0"/>
        </w:rPr>
        <w:instrText xml:space="preserve"> HYPERLINK "http://tiefenwahrheit.de/einfuehrung/soeren-kiergegaard-post-existenzphilosophie-und-tiefenwahrheit/"</w:instrText>
      </w:r>
      <w:r>
        <w:rPr>
          <w:rStyle w:val="Hyperlink.0"/>
        </w:rPr>
        <w:fldChar w:fldCharType="separate" w:fldLock="0"/>
      </w:r>
      <w:r>
        <w:rPr>
          <w:rStyle w:val="Hyperlink.0"/>
          <w:rFonts w:cs="Arial Unicode MS" w:eastAsia="Arial Unicode MS"/>
          <w:rtl w:val="0"/>
          <w:lang w:val="de-DE"/>
        </w:rPr>
        <w:t>http://tiefenwahrheit.de/einfuehrung/soeren-kiergegaard-post-existenzphilosophie-und-tiefenwahrheit/</w:t>
      </w:r>
      <w:r>
        <w:rPr/>
        <w:fldChar w:fldCharType="end" w:fldLock="0"/>
      </w:r>
      <w:r>
        <w:rPr>
          <w:rFonts w:cs="Arial Unicode MS" w:eastAsia="Arial Unicode MS"/>
          <w:rtl w:val="0"/>
          <w:lang w:val="de-DE"/>
        </w:rPr>
        <w:t xml:space="preserve"> </w:t>
      </w:r>
    </w:p>
  </w:footnote>
  <w:footnote w:id="36">
    <w:p>
      <w:pPr>
        <w:pStyle w:val="Fußnote"/>
        <w:bidi w:val="0"/>
      </w:pPr>
      <w:r>
        <w:rPr>
          <w:rStyle w:val="Ohne"/>
          <w:vertAlign w:val="superscript"/>
        </w:rPr>
        <w:footnoteRef/>
      </w:r>
      <w:r>
        <w:rPr>
          <w:rFonts w:cs="Arial Unicode MS" w:eastAsia="Arial Unicode MS"/>
          <w:rtl w:val="0"/>
        </w:rPr>
        <w:t xml:space="preserve"> </w:t>
      </w:r>
      <w:r>
        <w:rPr>
          <w:rFonts w:cs="Arial Unicode MS" w:eastAsia="Arial Unicode MS"/>
          <w:rtl w:val="0"/>
          <w:lang w:val="de-DE"/>
        </w:rPr>
        <w:t>Video "</w:t>
      </w:r>
      <w:r>
        <w:rPr>
          <w:rStyle w:val="Ohne"/>
          <w:rFonts w:cs="Arial Unicode MS" w:eastAsia="Arial Unicode MS"/>
          <w:color w:val="333333"/>
          <w:shd w:val="clear" w:color="auto" w:fill="ffffff"/>
          <w:rtl w:val="0"/>
          <w:lang w:val="de-DE"/>
        </w:rPr>
        <w:t>Horst Mahler meldet sich zur</w:t>
      </w:r>
      <w:r>
        <w:rPr>
          <w:rStyle w:val="Ohne"/>
          <w:rFonts w:cs="Arial Unicode MS" w:eastAsia="Arial Unicode MS" w:hint="default"/>
          <w:color w:val="333333"/>
          <w:shd w:val="clear" w:color="auto" w:fill="ffffff"/>
          <w:rtl w:val="0"/>
        </w:rPr>
        <w:t>ü</w:t>
      </w:r>
      <w:r>
        <w:rPr>
          <w:rStyle w:val="Ohne"/>
          <w:rFonts w:cs="Arial Unicode MS" w:eastAsia="Arial Unicode MS"/>
          <w:color w:val="333333"/>
          <w:shd w:val="clear" w:color="auto" w:fill="ffffff"/>
          <w:rtl w:val="0"/>
        </w:rPr>
        <w:t xml:space="preserve">ck" </w:t>
      </w:r>
      <w:r>
        <w:rPr>
          <w:rFonts w:cs="Arial Unicode MS" w:eastAsia="Arial Unicode MS"/>
          <w:rtl w:val="0"/>
          <w:lang w:val="de-DE"/>
        </w:rPr>
        <w:t xml:space="preserve">von </w:t>
      </w:r>
      <w:r>
        <w:rPr>
          <w:rFonts w:cs="Arial Unicode MS" w:eastAsia="Arial Unicode MS"/>
          <w:rtl w:val="0"/>
          <w:lang w:val="de-DE"/>
        </w:rPr>
        <w:t>Anfang Dezember 2020</w:t>
      </w:r>
      <w:r>
        <w:rPr>
          <w:rFonts w:cs="Arial Unicode MS" w:eastAsia="Arial Unicode MS"/>
          <w:rtl w:val="0"/>
          <w:lang w:val="de-DE"/>
        </w:rPr>
        <w:t xml:space="preserve"> nach</w:t>
      </w:r>
      <w:r>
        <w:rPr>
          <w:rFonts w:cs="Arial Unicode MS" w:eastAsia="Arial Unicode MS"/>
          <w:rtl w:val="0"/>
          <w:lang w:val="de-DE"/>
        </w:rPr>
        <w:t xml:space="preserve"> Horst Mahler</w:t>
      </w:r>
      <w:r>
        <w:rPr>
          <w:rFonts w:cs="Arial Unicode MS" w:eastAsia="Arial Unicode MS"/>
          <w:rtl w:val="0"/>
          <w:lang w:val="de-DE"/>
        </w:rPr>
        <w:t>s</w:t>
      </w:r>
      <w:r>
        <w:rPr>
          <w:rFonts w:cs="Arial Unicode MS" w:eastAsia="Arial Unicode MS"/>
          <w:rtl w:val="0"/>
        </w:rPr>
        <w:t xml:space="preserve"> </w:t>
      </w:r>
      <w:r>
        <w:rPr>
          <w:rStyle w:val="Hyperlink.1"/>
          <w:rFonts w:cs="Arial Unicode MS" w:eastAsia="Arial Unicode MS"/>
          <w:rtl w:val="0"/>
          <w:lang w:val="de-DE"/>
        </w:rPr>
        <w:t>Entlassung aus der Gefangenschaft</w:t>
      </w:r>
      <w:r>
        <w:rPr>
          <w:rStyle w:val="Hyperlink.1"/>
          <w:rFonts w:cs="Arial Unicode MS" w:eastAsia="Arial Unicode MS"/>
          <w:rtl w:val="0"/>
          <w:lang w:val="de-DE"/>
        </w:rPr>
        <w:t>:</w:t>
      </w:r>
      <w:r>
        <w:rPr>
          <w:rStyle w:val="Hyperlink.1"/>
          <w:rFonts w:cs="Arial Unicode MS" w:eastAsia="Arial Unicode MS"/>
          <w:rtl w:val="0"/>
        </w:rPr>
        <w:t xml:space="preserve"> </w:t>
      </w:r>
      <w:r>
        <w:rPr>
          <w:rStyle w:val="Hyperlink.0"/>
        </w:rPr>
        <w:fldChar w:fldCharType="begin" w:fldLock="0"/>
      </w:r>
      <w:r>
        <w:rPr>
          <w:rStyle w:val="Hyperlink.0"/>
        </w:rPr>
        <w:instrText xml:space="preserve"> HYPERLINK "https://endederluege.com/horst-mahler-meldet-sich-zurueck/"</w:instrText>
      </w:r>
      <w:r>
        <w:rPr>
          <w:rStyle w:val="Hyperlink.0"/>
        </w:rPr>
        <w:fldChar w:fldCharType="separate" w:fldLock="0"/>
      </w:r>
      <w:r>
        <w:rPr>
          <w:rStyle w:val="Hyperlink.0"/>
          <w:rFonts w:cs="Arial Unicode MS" w:eastAsia="Arial Unicode MS"/>
          <w:rtl w:val="0"/>
          <w:lang w:val="de-DE"/>
        </w:rPr>
        <w:t>https://endederluege.com/horst-mahler-meldet-sich-zurueck/</w:t>
      </w:r>
      <w:r>
        <w:rPr/>
        <w:fldChar w:fldCharType="end" w:fldLock="0"/>
      </w:r>
      <w:r>
        <w:rPr>
          <w:rStyle w:val="Hyperlink.1"/>
          <w:rFonts w:cs="Arial Unicode MS" w:eastAsia="Arial Unicode MS"/>
          <w:rtl w:val="0"/>
          <w:lang w:val="de-DE"/>
        </w:rPr>
        <w:t xml:space="preserve">, zitiert im </w:t>
      </w:r>
      <w:r>
        <w:rPr>
          <w:rFonts w:cs="Arial Unicode MS" w:eastAsia="Arial Unicode MS"/>
          <w:rtl w:val="0"/>
        </w:rPr>
        <w:t>Kierke</w:t>
      </w:r>
      <w:r>
        <w:rPr>
          <w:rFonts w:cs="Arial Unicode MS" w:eastAsia="Arial Unicode MS"/>
          <w:rtl w:val="0"/>
          <w:lang w:val="de-DE"/>
        </w:rPr>
        <w:t xml:space="preserve">gaard-Video </w:t>
      </w:r>
      <w:r>
        <w:rPr>
          <w:rStyle w:val="Hyperlink.0"/>
        </w:rPr>
        <w:fldChar w:fldCharType="begin" w:fldLock="0"/>
      </w:r>
      <w:r>
        <w:rPr>
          <w:rStyle w:val="Hyperlink.0"/>
        </w:rPr>
        <w:instrText xml:space="preserve"> HYPERLINK "https://www.youtube.com/watch?v=LN4VGkbIZAA"</w:instrText>
      </w:r>
      <w:r>
        <w:rPr>
          <w:rStyle w:val="Hyperlink.0"/>
        </w:rPr>
        <w:fldChar w:fldCharType="separate" w:fldLock="0"/>
      </w:r>
      <w:r>
        <w:rPr>
          <w:rStyle w:val="Hyperlink.0"/>
          <w:rFonts w:cs="Arial Unicode MS" w:eastAsia="Arial Unicode MS"/>
          <w:rtl w:val="0"/>
          <w:lang w:val="en-US"/>
        </w:rPr>
        <w:t>https://www.youtube.com/watch?v=LN4VGkbIZAA</w:t>
      </w:r>
      <w:r>
        <w:rPr/>
        <w:fldChar w:fldCharType="end" w:fldLock="0"/>
      </w:r>
      <w:r>
        <w:rPr>
          <w:rFonts w:cs="Arial Unicode MS" w:eastAsia="Arial Unicode MS"/>
          <w:rtl w:val="0"/>
          <w:lang w:val="de-DE"/>
        </w:rPr>
        <w:t xml:space="preserve">, ganzes Zitat als Text: </w:t>
      </w:r>
      <w:r>
        <w:rPr>
          <w:rStyle w:val="Hyperlink.0"/>
        </w:rPr>
        <w:fldChar w:fldCharType="begin" w:fldLock="0"/>
      </w:r>
      <w:r>
        <w:rPr>
          <w:rStyle w:val="Hyperlink.0"/>
        </w:rPr>
        <w:instrText xml:space="preserve"> HYPERLINK "http://tiefenwahrheit.de/einfuehrung/soeren-kiergegaard-post-existenzphilosophie-und-tiefenwahrheit/"</w:instrText>
      </w:r>
      <w:r>
        <w:rPr>
          <w:rStyle w:val="Hyperlink.0"/>
        </w:rPr>
        <w:fldChar w:fldCharType="separate" w:fldLock="0"/>
      </w:r>
      <w:r>
        <w:rPr>
          <w:rStyle w:val="Hyperlink.0"/>
          <w:rFonts w:cs="Arial Unicode MS" w:eastAsia="Arial Unicode MS"/>
          <w:rtl w:val="0"/>
          <w:lang w:val="de-DE"/>
        </w:rPr>
        <w:t>http://tiefenwahrheit.de/einfuehrung/soeren-kiergegaard-post-existenzphilosophie-und-tiefenwahrheit/</w:t>
      </w:r>
      <w:r>
        <w:rPr/>
        <w:fldChar w:fldCharType="end" w:fldLock="0"/>
      </w:r>
      <w:r>
        <w:rPr>
          <w:rFonts w:cs="Arial Unicode MS" w:eastAsia="Arial Unicode MS"/>
          <w:rtl w:val="0"/>
          <w:lang w:val="de-DE"/>
        </w:rPr>
        <w:t xml:space="preserve"> </w:t>
      </w:r>
    </w:p>
  </w:footnote>
  <w:footnote w:id="37">
    <w:p>
      <w:pPr>
        <w:pStyle w:val="Fußnote"/>
        <w:bidi w:val="0"/>
        <w:rPr>
          <w:rStyle w:val="Hyperlink.1"/>
        </w:rPr>
      </w:pPr>
      <w:r>
        <w:rPr>
          <w:rStyle w:val="Ohne"/>
          <w:vertAlign w:val="superscript"/>
        </w:rPr>
        <w:footnoteRef/>
      </w:r>
      <w:r>
        <w:rPr>
          <w:rFonts w:cs="Arial Unicode MS" w:eastAsia="Arial Unicode MS"/>
          <w:rtl w:val="0"/>
        </w:rPr>
        <w:t xml:space="preserve"> </w:t>
      </w:r>
      <w:r>
        <w:rPr>
          <w:rStyle w:val="Hyperlink.1"/>
          <w:rFonts w:cs="Arial Unicode MS" w:eastAsia="Arial Unicode MS" w:hint="default"/>
          <w:rtl w:val="0"/>
        </w:rPr>
        <w:t>„</w:t>
      </w:r>
      <w:r>
        <w:rPr>
          <w:rStyle w:val="Hyperlink.1"/>
          <w:rFonts w:cs="Arial Unicode MS" w:eastAsia="Arial Unicode MS"/>
          <w:rtl w:val="0"/>
          <w:lang w:val="de-DE"/>
        </w:rPr>
        <w:t>Die von Stirner angestrebte Destruktion der Entfremdung, also die R</w:t>
      </w:r>
      <w:r>
        <w:rPr>
          <w:rStyle w:val="Hyperlink.1"/>
          <w:rFonts w:cs="Arial Unicode MS" w:eastAsia="Arial Unicode MS" w:hint="default"/>
          <w:rtl w:val="0"/>
        </w:rPr>
        <w:t>ü</w:t>
      </w:r>
      <w:r>
        <w:rPr>
          <w:rStyle w:val="Hyperlink.1"/>
          <w:rFonts w:cs="Arial Unicode MS" w:eastAsia="Arial Unicode MS"/>
          <w:rtl w:val="0"/>
          <w:lang w:val="de-DE"/>
        </w:rPr>
        <w:t>ckkehr zur Authentizit</w:t>
      </w:r>
      <w:r>
        <w:rPr>
          <w:rStyle w:val="Hyperlink.1"/>
          <w:rFonts w:cs="Arial Unicode MS" w:eastAsia="Arial Unicode MS" w:hint="default"/>
          <w:rtl w:val="0"/>
        </w:rPr>
        <w:t>ä</w:t>
      </w:r>
      <w:r>
        <w:rPr>
          <w:rStyle w:val="Hyperlink.1"/>
          <w:rFonts w:cs="Arial Unicode MS" w:eastAsia="Arial Unicode MS"/>
          <w:rtl w:val="0"/>
          <w:lang w:val="en-US"/>
        </w:rPr>
        <w:t>t, w</w:t>
      </w:r>
      <w:r>
        <w:rPr>
          <w:rStyle w:val="Hyperlink.1"/>
          <w:rFonts w:cs="Arial Unicode MS" w:eastAsia="Arial Unicode MS" w:hint="default"/>
          <w:rtl w:val="0"/>
        </w:rPr>
        <w:t>ä</w:t>
      </w:r>
      <w:r>
        <w:rPr>
          <w:rStyle w:val="Hyperlink.1"/>
          <w:rFonts w:cs="Arial Unicode MS" w:eastAsia="Arial Unicode MS"/>
          <w:rtl w:val="0"/>
          <w:lang w:val="de-DE"/>
        </w:rPr>
        <w:t>re nichts anderes als die Zerst</w:t>
      </w:r>
      <w:r>
        <w:rPr>
          <w:rStyle w:val="Hyperlink.1"/>
          <w:rFonts w:cs="Arial Unicode MS" w:eastAsia="Arial Unicode MS" w:hint="default"/>
          <w:rtl w:val="0"/>
          <w:lang w:val="sv-SE"/>
        </w:rPr>
        <w:t>ö</w:t>
      </w:r>
      <w:r>
        <w:rPr>
          <w:rStyle w:val="Hyperlink.1"/>
          <w:rFonts w:cs="Arial Unicode MS" w:eastAsia="Arial Unicode MS"/>
          <w:rtl w:val="0"/>
          <w:lang w:val="de-DE"/>
        </w:rPr>
        <w:t>rung der Kultur, die R</w:t>
      </w:r>
      <w:r>
        <w:rPr>
          <w:rStyle w:val="Hyperlink.1"/>
          <w:rFonts w:cs="Arial Unicode MS" w:eastAsia="Arial Unicode MS" w:hint="default"/>
          <w:rtl w:val="0"/>
        </w:rPr>
        <w:t>ü</w:t>
      </w:r>
      <w:r>
        <w:rPr>
          <w:rStyle w:val="Hyperlink.1"/>
          <w:rFonts w:cs="Arial Unicode MS" w:eastAsia="Arial Unicode MS"/>
          <w:rtl w:val="0"/>
          <w:lang w:val="de-DE"/>
        </w:rPr>
        <w:t>ckkehr zum Tiersein, die R</w:t>
      </w:r>
      <w:r>
        <w:rPr>
          <w:rStyle w:val="Hyperlink.1"/>
          <w:rFonts w:cs="Arial Unicode MS" w:eastAsia="Arial Unicode MS" w:hint="default"/>
          <w:rtl w:val="0"/>
        </w:rPr>
        <w:t>ü</w:t>
      </w:r>
      <w:r>
        <w:rPr>
          <w:rStyle w:val="Hyperlink.1"/>
          <w:rFonts w:cs="Arial Unicode MS" w:eastAsia="Arial Unicode MS"/>
          <w:rtl w:val="0"/>
          <w:lang w:val="de-DE"/>
        </w:rPr>
        <w:t>ckkehr zum vormenschlichen Status.</w:t>
      </w:r>
      <w:r>
        <w:rPr>
          <w:rStyle w:val="Hyperlink.1"/>
          <w:rFonts w:cs="Arial Unicode MS" w:eastAsia="Arial Unicode MS" w:hint="default"/>
          <w:rtl w:val="0"/>
        </w:rPr>
        <w:t xml:space="preserve">“ </w:t>
      </w:r>
      <w:r>
        <w:rPr>
          <w:rStyle w:val="Hyperlink.1"/>
          <w:rFonts w:cs="Arial Unicode MS" w:eastAsia="Arial Unicode MS"/>
          <w:rtl w:val="0"/>
          <w:lang w:val="de-DE"/>
        </w:rPr>
        <w:t>Leszek Kolakowski, Die Hauptstr</w:t>
      </w:r>
      <w:r>
        <w:rPr>
          <w:rStyle w:val="Hyperlink.1"/>
          <w:rFonts w:cs="Arial Unicode MS" w:eastAsia="Arial Unicode MS" w:hint="default"/>
          <w:rtl w:val="0"/>
          <w:lang w:val="sv-SE"/>
        </w:rPr>
        <w:t>ö</w:t>
      </w:r>
      <w:r>
        <w:rPr>
          <w:rStyle w:val="Hyperlink.1"/>
          <w:rFonts w:cs="Arial Unicode MS" w:eastAsia="Arial Unicode MS"/>
          <w:rtl w:val="0"/>
          <w:lang w:val="de-DE"/>
        </w:rPr>
        <w:t>mungen des Marxismus, Bd. 1, M</w:t>
      </w:r>
      <w:r>
        <w:rPr>
          <w:rStyle w:val="Hyperlink.1"/>
          <w:rFonts w:cs="Arial Unicode MS" w:eastAsia="Arial Unicode MS" w:hint="default"/>
          <w:rtl w:val="0"/>
        </w:rPr>
        <w:t>ü</w:t>
      </w:r>
      <w:r>
        <w:rPr>
          <w:rStyle w:val="Hyperlink.1"/>
          <w:rFonts w:cs="Arial Unicode MS" w:eastAsia="Arial Unicode MS"/>
          <w:rtl w:val="0"/>
          <w:lang w:val="de-DE"/>
        </w:rPr>
        <w:t>nchen 1977, S. 189</w:t>
      </w:r>
      <w:r>
        <w:rPr>
          <w:rStyle w:val="Hyperlink.1"/>
          <w:rFonts w:cs="Arial Unicode MS" w:eastAsia="Arial Unicode MS"/>
          <w:rtl w:val="0"/>
          <w:lang w:val="de-DE"/>
        </w:rPr>
        <w:t xml:space="preserve">; </w:t>
      </w:r>
      <w:r>
        <w:rPr>
          <w:rStyle w:val="Hyperlink.1"/>
          <w:rFonts w:cs="Arial Unicode MS" w:eastAsia="Arial Unicode MS" w:hint="default"/>
          <w:rtl w:val="0"/>
        </w:rPr>
        <w:t>„</w:t>
      </w:r>
      <w:r>
        <w:rPr>
          <w:rStyle w:val="Hyperlink.1"/>
          <w:rFonts w:cs="Arial Unicode MS" w:eastAsia="Arial Unicode MS"/>
          <w:rtl w:val="0"/>
          <w:lang w:val="de-DE"/>
        </w:rPr>
        <w:t>Der Tag, an dem Stirners Programm auch nur die Willens</w:t>
      </w:r>
      <w:r>
        <w:rPr>
          <w:rStyle w:val="Hyperlink.1"/>
          <w:rFonts w:cs="Arial Unicode MS" w:eastAsia="Arial Unicode MS" w:hint="default"/>
          <w:rtl w:val="0"/>
        </w:rPr>
        <w:t>ü</w:t>
      </w:r>
      <w:r>
        <w:rPr>
          <w:rStyle w:val="Hyperlink.1"/>
          <w:rFonts w:cs="Arial Unicode MS" w:eastAsia="Arial Unicode MS"/>
          <w:rtl w:val="0"/>
          <w:lang w:val="de-DE"/>
        </w:rPr>
        <w:t>berzeugung aller w</w:t>
      </w:r>
      <w:r>
        <w:rPr>
          <w:rStyle w:val="Hyperlink.1"/>
          <w:rFonts w:cs="Arial Unicode MS" w:eastAsia="Arial Unicode MS" w:hint="default"/>
          <w:rtl w:val="0"/>
        </w:rPr>
        <w:t>ü</w:t>
      </w:r>
      <w:r>
        <w:rPr>
          <w:rStyle w:val="Hyperlink.1"/>
          <w:rFonts w:cs="Arial Unicode MS" w:eastAsia="Arial Unicode MS"/>
          <w:rtl w:val="0"/>
        </w:rPr>
        <w:t>rde, (</w:t>
      </w:r>
      <w:r>
        <w:rPr>
          <w:rStyle w:val="Hyperlink.1"/>
          <w:rFonts w:cs="Arial Unicode MS" w:eastAsia="Arial Unicode MS" w:hint="default"/>
          <w:rtl w:val="0"/>
        </w:rPr>
        <w:t>…</w:t>
      </w:r>
      <w:r>
        <w:rPr>
          <w:rStyle w:val="Hyperlink.1"/>
          <w:rFonts w:cs="Arial Unicode MS" w:eastAsia="Arial Unicode MS"/>
          <w:rtl w:val="0"/>
          <w:lang w:val="en-US"/>
        </w:rPr>
        <w:t>) w</w:t>
      </w:r>
      <w:r>
        <w:rPr>
          <w:rStyle w:val="Hyperlink.1"/>
          <w:rFonts w:cs="Arial Unicode MS" w:eastAsia="Arial Unicode MS" w:hint="default"/>
          <w:rtl w:val="0"/>
        </w:rPr>
        <w:t>ä</w:t>
      </w:r>
      <w:r>
        <w:rPr>
          <w:rStyle w:val="Hyperlink.1"/>
          <w:rFonts w:cs="Arial Unicode MS" w:eastAsia="Arial Unicode MS"/>
          <w:rtl w:val="0"/>
          <w:lang w:val="de-DE"/>
        </w:rPr>
        <w:t xml:space="preserve">re der </w:t>
      </w:r>
      <w:r>
        <w:rPr>
          <w:rStyle w:val="Hyperlink.1"/>
          <w:rFonts w:cs="Arial Unicode MS" w:eastAsia="Arial Unicode MS" w:hint="default"/>
          <w:rtl w:val="0"/>
        </w:rPr>
        <w:t>‚</w:t>
      </w:r>
      <w:r>
        <w:rPr>
          <w:rStyle w:val="Hyperlink.1"/>
          <w:rFonts w:cs="Arial Unicode MS" w:eastAsia="Arial Unicode MS"/>
          <w:rtl w:val="0"/>
        </w:rPr>
        <w:t>j</w:t>
      </w:r>
      <w:r>
        <w:rPr>
          <w:rStyle w:val="Hyperlink.1"/>
          <w:rFonts w:cs="Arial Unicode MS" w:eastAsia="Arial Unicode MS" w:hint="default"/>
          <w:rtl w:val="0"/>
        </w:rPr>
        <w:t>ü</w:t>
      </w:r>
      <w:r>
        <w:rPr>
          <w:rStyle w:val="Hyperlink.1"/>
          <w:rFonts w:cs="Arial Unicode MS" w:eastAsia="Arial Unicode MS"/>
          <w:rtl w:val="0"/>
          <w:lang w:val="de-DE"/>
        </w:rPr>
        <w:t>ngste Tag</w:t>
      </w:r>
      <w:r>
        <w:rPr>
          <w:rStyle w:val="Hyperlink.1"/>
          <w:rFonts w:cs="Arial Unicode MS" w:eastAsia="Arial Unicode MS" w:hint="default"/>
          <w:rtl w:val="0"/>
        </w:rPr>
        <w:t xml:space="preserve">’ </w:t>
      </w:r>
      <w:r>
        <w:rPr>
          <w:rStyle w:val="Hyperlink.1"/>
          <w:rFonts w:cs="Arial Unicode MS" w:eastAsia="Arial Unicode MS"/>
          <w:rtl w:val="0"/>
          <w:lang w:val="de-DE"/>
        </w:rPr>
        <w:t xml:space="preserve">der Menschheit </w:t>
      </w:r>
      <w:r>
        <w:rPr>
          <w:rStyle w:val="Hyperlink.1"/>
          <w:rFonts w:cs="Arial Unicode MS" w:eastAsia="Arial Unicode MS" w:hint="default"/>
          <w:rtl w:val="0"/>
        </w:rPr>
        <w:t xml:space="preserve">– </w:t>
      </w:r>
      <w:r>
        <w:rPr>
          <w:rStyle w:val="Hyperlink.1"/>
          <w:rFonts w:cs="Arial Unicode MS" w:eastAsia="Arial Unicode MS"/>
          <w:rtl w:val="0"/>
          <w:lang w:val="de-DE"/>
        </w:rPr>
        <w:t>und wird es vielleicht sein.</w:t>
      </w:r>
      <w:r>
        <w:rPr>
          <w:rStyle w:val="Hyperlink.1"/>
          <w:rFonts w:cs="Arial Unicode MS" w:eastAsia="Arial Unicode MS" w:hint="default"/>
          <w:rtl w:val="0"/>
        </w:rPr>
        <w:t>“</w:t>
      </w:r>
      <w:r>
        <w:rPr>
          <w:rStyle w:val="Hyperlink.1"/>
          <w:rFonts w:cs="Arial Unicode MS" w:eastAsia="Arial Unicode MS"/>
          <w:rtl w:val="0"/>
          <w:lang w:val="de-DE"/>
        </w:rPr>
        <w:t xml:space="preserve"> </w:t>
      </w:r>
      <w:r>
        <w:rPr>
          <w:rStyle w:val="Hyperlink.1"/>
          <w:rFonts w:cs="Arial Unicode MS" w:eastAsia="Arial Unicode MS"/>
          <w:rtl w:val="0"/>
          <w:lang w:val="de-DE"/>
        </w:rPr>
        <w:t>Ludwig Klages, Die psychologischen Eigenschaften Nietzsches (1926), Bonn 1958, S. 58-61</w:t>
      </w:r>
    </w:p>
    <w:p>
      <w:pPr>
        <w:pStyle w:val="Standard"/>
        <w:bidi w:val="0"/>
        <w:ind w:left="0" w:right="0" w:firstLine="0"/>
        <w:jc w:val="left"/>
        <w:rPr>
          <w:rtl w:val="0"/>
        </w:rPr>
      </w:pPr>
      <w:r>
        <w:rPr>
          <w:rStyle w:val="Hyperlink.1"/>
          <w:rFonts w:ascii="Arial" w:hAnsi="Arial" w:hint="default"/>
          <w:rtl w:val="0"/>
        </w:rPr>
        <w:t>„</w:t>
      </w:r>
      <w:r>
        <w:rPr>
          <w:rStyle w:val="Hyperlink.1"/>
          <w:rFonts w:ascii="Arial" w:hAnsi="Arial"/>
          <w:rtl w:val="0"/>
          <w:lang w:val="de-DE"/>
        </w:rPr>
        <w:t>Wo aber mit Stirners Postulat des Egoismus, alles an sich zu rei</w:t>
      </w:r>
      <w:r>
        <w:rPr>
          <w:rStyle w:val="Hyperlink.1"/>
          <w:rFonts w:ascii="Arial" w:hAnsi="Arial" w:hint="default"/>
          <w:rtl w:val="0"/>
          <w:lang w:val="de-DE"/>
        </w:rPr>
        <w:t>ß</w:t>
      </w:r>
      <w:r>
        <w:rPr>
          <w:rStyle w:val="Hyperlink.1"/>
          <w:rFonts w:ascii="Arial" w:hAnsi="Arial"/>
          <w:rtl w:val="0"/>
          <w:lang w:val="de-DE"/>
        </w:rPr>
        <w:t>en, was man begehrt, ernst gemacht w</w:t>
      </w:r>
      <w:r>
        <w:rPr>
          <w:rStyle w:val="Hyperlink.1"/>
          <w:rFonts w:ascii="Arial" w:hAnsi="Arial" w:hint="default"/>
          <w:rtl w:val="0"/>
        </w:rPr>
        <w:t>ü</w:t>
      </w:r>
      <w:r>
        <w:rPr>
          <w:rStyle w:val="Hyperlink.1"/>
          <w:rFonts w:ascii="Arial" w:hAnsi="Arial"/>
          <w:rtl w:val="0"/>
          <w:lang w:val="nl-NL"/>
        </w:rPr>
        <w:t>rde, m</w:t>
      </w:r>
      <w:r>
        <w:rPr>
          <w:rStyle w:val="Hyperlink.1"/>
          <w:rFonts w:ascii="Arial" w:hAnsi="Arial" w:hint="default"/>
          <w:rtl w:val="0"/>
          <w:lang w:val="de-DE"/>
        </w:rPr>
        <w:t>üß</w:t>
      </w:r>
      <w:r>
        <w:rPr>
          <w:rStyle w:val="Hyperlink.1"/>
          <w:rFonts w:ascii="Arial" w:hAnsi="Arial"/>
          <w:rtl w:val="0"/>
          <w:lang w:val="de-DE"/>
        </w:rPr>
        <w:t>te jegliche menschliche Existenz aufh</w:t>
      </w:r>
      <w:r>
        <w:rPr>
          <w:rStyle w:val="Hyperlink.1"/>
          <w:rFonts w:ascii="Arial" w:hAnsi="Arial" w:hint="default"/>
          <w:rtl w:val="0"/>
          <w:lang w:val="sv-SE"/>
        </w:rPr>
        <w:t>ö</w:t>
      </w:r>
      <w:r>
        <w:rPr>
          <w:rStyle w:val="Hyperlink.1"/>
          <w:rFonts w:ascii="Arial" w:hAnsi="Arial"/>
          <w:rtl w:val="0"/>
        </w:rPr>
        <w:t>ren.</w:t>
      </w:r>
      <w:r>
        <w:rPr>
          <w:rStyle w:val="Hyperlink.1"/>
          <w:rFonts w:ascii="Arial" w:hAnsi="Arial" w:hint="default"/>
          <w:rtl w:val="0"/>
        </w:rPr>
        <w:t xml:space="preserve">“ </w:t>
      </w:r>
      <w:r>
        <w:rPr>
          <w:rStyle w:val="Hyperlink.1"/>
          <w:rFonts w:ascii="Arial" w:hAnsi="Arial"/>
          <w:rtl w:val="0"/>
          <w:lang w:val="de-DE"/>
        </w:rPr>
        <w:t>Hans Heinz Holz, FAZ, 26. 6. 1956</w:t>
      </w:r>
      <w:r>
        <w:rPr>
          <w:rStyle w:val="Hyperlink.1"/>
          <w:rFonts w:ascii="Arial" w:hAnsi="Arial"/>
          <w:rtl w:val="0"/>
          <w:lang w:val="de-DE"/>
        </w:rPr>
        <w:t xml:space="preserve">; </w:t>
      </w:r>
      <w:r>
        <w:rPr>
          <w:rStyle w:val="Hyperlink.1"/>
          <w:rFonts w:ascii="Arial" w:hAnsi="Arial" w:hint="default"/>
          <w:rtl w:val="0"/>
        </w:rPr>
        <w:t>„</w:t>
      </w:r>
      <w:r>
        <w:rPr>
          <w:rStyle w:val="Hyperlink.1"/>
          <w:rFonts w:ascii="Arial" w:hAnsi="Arial"/>
          <w:rtl w:val="0"/>
          <w:lang w:val="de-DE"/>
        </w:rPr>
        <w:t>Der Stirnersche Egoismus f</w:t>
      </w:r>
      <w:r>
        <w:rPr>
          <w:rStyle w:val="Hyperlink.1"/>
          <w:rFonts w:ascii="Arial" w:hAnsi="Arial" w:hint="default"/>
          <w:rtl w:val="0"/>
        </w:rPr>
        <w:t>ü</w:t>
      </w:r>
      <w:r>
        <w:rPr>
          <w:rStyle w:val="Hyperlink.1"/>
          <w:rFonts w:ascii="Arial" w:hAnsi="Arial"/>
          <w:rtl w:val="0"/>
          <w:lang w:val="de-DE"/>
        </w:rPr>
        <w:t>hrt, w</w:t>
      </w:r>
      <w:r>
        <w:rPr>
          <w:rStyle w:val="Hyperlink.1"/>
          <w:rFonts w:ascii="Arial" w:hAnsi="Arial" w:hint="default"/>
          <w:rtl w:val="0"/>
        </w:rPr>
        <w:t>ü</w:t>
      </w:r>
      <w:r>
        <w:rPr>
          <w:rStyle w:val="Hyperlink.1"/>
          <w:rFonts w:ascii="Arial" w:hAnsi="Arial"/>
          <w:rtl w:val="0"/>
          <w:lang w:val="de-DE"/>
        </w:rPr>
        <w:t>rde er praktisch, in die Selbstvernichtung des Menschengeschlechts.</w:t>
      </w:r>
      <w:r>
        <w:rPr>
          <w:rStyle w:val="Hyperlink.1"/>
          <w:rFonts w:ascii="Arial" w:hAnsi="Arial" w:hint="default"/>
          <w:rtl w:val="0"/>
        </w:rPr>
        <w:t>“</w:t>
      </w:r>
      <w:r>
        <w:rPr>
          <w:rStyle w:val="Hyperlink.1"/>
          <w:rFonts w:ascii="Arial" w:hAnsi="Arial"/>
          <w:rtl w:val="0"/>
          <w:lang w:val="de-DE"/>
        </w:rPr>
        <w:t xml:space="preserve"> </w:t>
      </w:r>
      <w:r>
        <w:rPr>
          <w:rStyle w:val="Hyperlink.1"/>
          <w:rFonts w:ascii="Arial" w:hAnsi="Arial"/>
          <w:rtl w:val="0"/>
          <w:lang w:val="de-DE"/>
        </w:rPr>
        <w:t>ders., Die abenteuerliche Rebellion. B</w:t>
      </w:r>
      <w:r>
        <w:rPr>
          <w:rStyle w:val="Hyperlink.1"/>
          <w:rFonts w:ascii="Arial" w:hAnsi="Arial" w:hint="default"/>
          <w:rtl w:val="0"/>
        </w:rPr>
        <w:t>ü</w:t>
      </w:r>
      <w:r>
        <w:rPr>
          <w:rStyle w:val="Hyperlink.1"/>
          <w:rFonts w:ascii="Arial" w:hAnsi="Arial"/>
          <w:rtl w:val="0"/>
          <w:lang w:val="de-DE"/>
        </w:rPr>
        <w:t xml:space="preserve">rgerliche Protestbewegungen in der Philosophie </w:t>
      </w:r>
      <w:r>
        <w:rPr>
          <w:rStyle w:val="Hyperlink.1"/>
          <w:rFonts w:ascii="Arial" w:hAnsi="Arial" w:hint="default"/>
          <w:rtl w:val="0"/>
        </w:rPr>
        <w:t xml:space="preserve">– </w:t>
      </w:r>
      <w:r>
        <w:rPr>
          <w:rStyle w:val="Hyperlink.1"/>
          <w:rFonts w:ascii="Arial" w:hAnsi="Arial"/>
          <w:rtl w:val="0"/>
          <w:lang w:val="de-DE"/>
        </w:rPr>
        <w:t>Stirner, Nietzsche, Sartre, Marcuse, Neue Linke, Darmstadt 1976, S. 22</w:t>
      </w:r>
      <w:r>
        <w:rPr>
          <w:rStyle w:val="Hyperlink.1"/>
          <w:rFonts w:ascii="Arial Unicode MS" w:cs="Arial Unicode MS" w:hAnsi="Arial Unicode MS" w:eastAsia="Arial Unicode MS"/>
          <w:b w:val="0"/>
          <w:bCs w:val="0"/>
          <w:i w:val="0"/>
          <w:iCs w:val="0"/>
          <w:rtl w:val="0"/>
        </w:rPr>
        <w:br w:type="textWrapping"/>
      </w:r>
      <w:r>
        <w:rPr>
          <w:rStyle w:val="Hyperlink.1"/>
          <w:rFonts w:ascii="Arial" w:hAnsi="Arial"/>
          <w:rtl w:val="0"/>
          <w:lang w:val="de-DE"/>
        </w:rPr>
        <w:t>Zitate in: Bernd A. Laska: "Ein dauerhafter Dissident. 150 Jahre Stirners 'Einziger'. Eine kurze Wirkungsgeschichte", N</w:t>
      </w:r>
      <w:r>
        <w:rPr>
          <w:rStyle w:val="Hyperlink.1"/>
          <w:rFonts w:ascii="Arial" w:hAnsi="Arial" w:hint="default"/>
          <w:rtl w:val="0"/>
          <w:lang w:val="de-DE"/>
        </w:rPr>
        <w:t>ü</w:t>
      </w:r>
      <w:r>
        <w:rPr>
          <w:rStyle w:val="Hyperlink.1"/>
          <w:rFonts w:ascii="Arial" w:hAnsi="Arial"/>
          <w:rtl w:val="0"/>
          <w:lang w:val="de-DE"/>
        </w:rPr>
        <w:t xml:space="preserve">rnberg 1996 </w:t>
      </w:r>
    </w:p>
  </w:footnote>
  <w:footnote w:id="38">
    <w:p>
      <w:pPr>
        <w:pStyle w:val="Fußnote"/>
      </w:pPr>
      <w:r>
        <w:rPr>
          <w:rStyle w:val="Ohne"/>
          <w:rFonts w:ascii="Arial" w:cs="Arial" w:hAnsi="Arial" w:eastAsia="Arial"/>
          <w:vertAlign w:val="superscript"/>
        </w:rPr>
        <w:footnoteRef/>
      </w:r>
      <w:r>
        <w:rPr>
          <w:rFonts w:ascii="Arial" w:hAnsi="Arial"/>
          <w:rtl w:val="0"/>
          <w:lang w:val="de-DE"/>
        </w:rPr>
        <w:t xml:space="preserve"> </w:t>
      </w:r>
      <w:r>
        <w:rPr>
          <w:rFonts w:ascii="Arial" w:hAnsi="Arial"/>
          <w:rtl w:val="0"/>
        </w:rPr>
        <w:t>Vgl. Peter T</w:t>
      </w:r>
      <w:r>
        <w:rPr>
          <w:rFonts w:ascii="Arial" w:hAnsi="Arial" w:hint="default"/>
          <w:rtl w:val="0"/>
          <w:lang w:val="sv-SE"/>
        </w:rPr>
        <w:t>ö</w:t>
      </w:r>
      <w:r>
        <w:rPr>
          <w:rFonts w:ascii="Arial" w:hAnsi="Arial"/>
          <w:rtl w:val="0"/>
          <w:lang w:val="de-DE"/>
        </w:rPr>
        <w:t xml:space="preserve">pfer: Der Katechon als Selbstbremse. Zu: Bernd A. Laska: </w:t>
      </w:r>
      <w:r>
        <w:rPr>
          <w:rFonts w:ascii="Arial" w:hAnsi="Arial" w:hint="default"/>
          <w:rtl w:val="0"/>
        </w:rPr>
        <w:t>“‘</w:t>
      </w:r>
      <w:r>
        <w:rPr>
          <w:rFonts w:ascii="Arial" w:hAnsi="Arial"/>
          <w:rtl w:val="0"/>
        </w:rPr>
        <w:t>Katechon</w:t>
      </w:r>
      <w:r>
        <w:rPr>
          <w:rFonts w:ascii="Arial" w:hAnsi="Arial" w:hint="default"/>
          <w:rtl w:val="0"/>
        </w:rPr>
        <w:t xml:space="preserve">‘ </w:t>
      </w:r>
      <w:r>
        <w:rPr>
          <w:rFonts w:ascii="Arial" w:hAnsi="Arial"/>
          <w:rtl w:val="0"/>
          <w:lang w:val="de-DE"/>
        </w:rPr>
        <w:t xml:space="preserve">und </w:t>
      </w:r>
      <w:r>
        <w:rPr>
          <w:rFonts w:ascii="Arial" w:hAnsi="Arial" w:hint="default"/>
          <w:rtl w:val="0"/>
        </w:rPr>
        <w:t>’</w:t>
      </w:r>
      <w:r>
        <w:rPr>
          <w:rFonts w:ascii="Arial" w:hAnsi="Arial"/>
          <w:rtl w:val="0"/>
          <w:lang w:val="it-IT"/>
        </w:rPr>
        <w:t>Anarch</w:t>
      </w:r>
      <w:r>
        <w:rPr>
          <w:rFonts w:ascii="Arial" w:hAnsi="Arial" w:hint="default"/>
          <w:rtl w:val="0"/>
        </w:rPr>
        <w:t>‘</w:t>
      </w:r>
      <w:r>
        <w:rPr>
          <w:rFonts w:ascii="Arial" w:hAnsi="Arial"/>
          <w:rtl w:val="0"/>
          <w:lang w:val="de-DE"/>
        </w:rPr>
        <w:t>. Carl Schmitts und Ernst J</w:t>
      </w:r>
      <w:r>
        <w:rPr>
          <w:rFonts w:ascii="Arial" w:hAnsi="Arial" w:hint="default"/>
          <w:rtl w:val="0"/>
        </w:rPr>
        <w:t>ü</w:t>
      </w:r>
      <w:r>
        <w:rPr>
          <w:rFonts w:ascii="Arial" w:hAnsi="Arial"/>
          <w:rtl w:val="0"/>
          <w:lang w:val="de-DE"/>
        </w:rPr>
        <w:t>ngers Reaktionen auf Max Stirner</w:t>
      </w:r>
      <w:r>
        <w:rPr>
          <w:rFonts w:ascii="Arial" w:hAnsi="Arial" w:hint="default"/>
          <w:rtl w:val="0"/>
        </w:rPr>
        <w:t>”</w:t>
      </w:r>
      <w:r>
        <w:rPr>
          <w:rFonts w:ascii="Arial" w:hAnsi="Arial"/>
          <w:rtl w:val="0"/>
        </w:rPr>
        <w:t>,</w:t>
      </w:r>
      <w:r>
        <w:rPr>
          <w:rFonts w:ascii="Arial" w:hAnsi="Arial" w:hint="default"/>
          <w:rtl w:val="0"/>
        </w:rPr>
        <w:t> </w:t>
      </w:r>
      <w:r>
        <w:rPr>
          <w:rStyle w:val="Hyperlink.2"/>
          <w:rFonts w:ascii="Arial" w:cs="Arial" w:hAnsi="Arial" w:eastAsia="Arial"/>
        </w:rPr>
        <w:fldChar w:fldCharType="begin" w:fldLock="0"/>
      </w:r>
      <w:r>
        <w:rPr>
          <w:rStyle w:val="Hyperlink.2"/>
          <w:rFonts w:ascii="Arial" w:cs="Arial" w:hAnsi="Arial" w:eastAsia="Arial"/>
        </w:rPr>
        <w:instrText xml:space="preserve"> HYPERLINK "http://www.lsr-projekt.de/"</w:instrText>
      </w:r>
      <w:r>
        <w:rPr>
          <w:rStyle w:val="Hyperlink.2"/>
          <w:rFonts w:ascii="Arial" w:cs="Arial" w:hAnsi="Arial" w:eastAsia="Arial"/>
        </w:rPr>
        <w:fldChar w:fldCharType="separate" w:fldLock="0"/>
      </w:r>
      <w:r>
        <w:rPr>
          <w:rStyle w:val="Hyperlink.2"/>
          <w:rFonts w:ascii="Arial" w:hAnsi="Arial"/>
          <w:rtl w:val="0"/>
          <w:lang w:val="de-DE"/>
        </w:rPr>
        <w:t>LSR-Verlag</w:t>
      </w:r>
      <w:r>
        <w:rPr>
          <w:rFonts w:ascii="Arial" w:cs="Arial" w:hAnsi="Arial" w:eastAsia="Arial"/>
        </w:rPr>
        <w:fldChar w:fldCharType="end" w:fldLock="0"/>
      </w:r>
      <w:r>
        <w:rPr>
          <w:rFonts w:ascii="Arial" w:hAnsi="Arial" w:hint="default"/>
          <w:rtl w:val="0"/>
        </w:rPr>
        <w:t> </w:t>
      </w:r>
      <w:r>
        <w:rPr>
          <w:rFonts w:ascii="Arial" w:hAnsi="Arial"/>
          <w:rtl w:val="0"/>
        </w:rPr>
        <w:t xml:space="preserve">1997: </w:t>
      </w:r>
      <w:r>
        <w:rPr>
          <w:rStyle w:val="Hyperlink.0"/>
          <w:rFonts w:ascii="Arial" w:cs="Arial" w:hAnsi="Arial" w:eastAsia="Arial"/>
        </w:rPr>
        <w:fldChar w:fldCharType="begin" w:fldLock="0"/>
      </w:r>
      <w:r>
        <w:rPr>
          <w:rStyle w:val="Hyperlink.0"/>
          <w:rFonts w:ascii="Arial" w:cs="Arial" w:hAnsi="Arial" w:eastAsia="Arial"/>
        </w:rPr>
        <w:instrText xml:space="preserve"> HYPERLINK "http://nationale-anarchie.nationalanarchismus.de/Auseinander-_und_Zusammensetzu/Mit_Reaktionaren/Laska/laska.html"</w:instrText>
      </w:r>
      <w:r>
        <w:rPr>
          <w:rStyle w:val="Hyperlink.0"/>
          <w:rFonts w:ascii="Arial" w:cs="Arial" w:hAnsi="Arial" w:eastAsia="Arial"/>
        </w:rPr>
        <w:fldChar w:fldCharType="separate" w:fldLock="0"/>
      </w:r>
      <w:r>
        <w:rPr>
          <w:rStyle w:val="Hyperlink.0"/>
          <w:rFonts w:ascii="Arial" w:hAnsi="Arial"/>
          <w:rtl w:val="0"/>
          <w:lang w:val="de-DE"/>
        </w:rPr>
        <w:t>http://nationale-anarchie.nationalanarchismus.de/Auseinander-_und_Zusammensetzu/Mit_Reaktionaren/Laska/laska.html</w:t>
      </w:r>
      <w:r>
        <w:rPr>
          <w:rFonts w:ascii="Arial" w:cs="Arial" w:hAnsi="Arial" w:eastAsia="Arial"/>
        </w:rPr>
        <w:fldChar w:fldCharType="end" w:fldLock="0"/>
      </w:r>
      <w:r>
        <w:rPr>
          <w:rFonts w:ascii="Arial" w:hAnsi="Arial"/>
          <w:rtl w:val="0"/>
          <w:lang w:val="de-DE"/>
        </w:rPr>
        <w:t xml:space="preserve"> </w:t>
      </w:r>
      <w:r>
        <w:rPr>
          <w:rStyle w:val="Hyperlink.1"/>
          <w:rFonts w:ascii="Arial" w:cs="Arial" w:hAnsi="Arial" w:eastAsia="Arial"/>
        </w:rPr>
      </w:r>
    </w:p>
  </w:footnote>
  <w:footnote w:id="39">
    <w:p>
      <w:pPr>
        <w:pStyle w:val="Fußnote"/>
        <w:bidi w:val="0"/>
      </w:pPr>
      <w:r>
        <w:rPr>
          <w:rStyle w:val="Ohne"/>
          <w:vertAlign w:val="superscript"/>
        </w:rPr>
        <w:footnoteRef/>
      </w:r>
      <w:r>
        <w:rPr>
          <w:rFonts w:cs="Arial Unicode MS" w:eastAsia="Arial Unicode MS"/>
          <w:rtl w:val="0"/>
        </w:rPr>
        <w:t xml:space="preserve"> </w:t>
      </w:r>
      <w:r>
        <w:rPr>
          <w:rFonts w:cs="Arial Unicode MS" w:eastAsia="Arial Unicode MS"/>
          <w:rtl w:val="0"/>
          <w:lang w:val="de-DE"/>
        </w:rPr>
        <w:t xml:space="preserve">Vgl. </w:t>
      </w:r>
      <w:r>
        <w:rPr>
          <w:rStyle w:val="Hyperlink.1"/>
          <w:rFonts w:cs="Arial Unicode MS" w:eastAsia="Arial Unicode MS"/>
          <w:rtl w:val="0"/>
          <w:lang w:val="da-DK"/>
        </w:rPr>
        <w:t>Kierkegaard</w:t>
      </w:r>
      <w:r>
        <w:rPr>
          <w:rStyle w:val="Hyperlink.1"/>
          <w:rFonts w:cs="Arial Unicode MS" w:eastAsia="Arial Unicode MS"/>
          <w:rtl w:val="0"/>
          <w:lang w:val="de-DE"/>
        </w:rPr>
        <w:t xml:space="preserve">, </w:t>
      </w:r>
      <w:r>
        <w:rPr>
          <w:rFonts w:cs="Arial Unicode MS" w:eastAsia="Arial Unicode MS"/>
          <w:rtl w:val="0"/>
          <w:lang w:val="de-DE"/>
        </w:rPr>
        <w:t xml:space="preserve">Kapitel </w:t>
      </w:r>
      <w:r>
        <w:rPr>
          <w:rFonts w:cs="Arial Unicode MS" w:eastAsia="Arial Unicode MS"/>
          <w:rtl w:val="0"/>
        </w:rPr>
        <w:t>3.3.1.1.</w:t>
      </w:r>
      <w:r>
        <w:rPr>
          <w:rFonts w:cs="Arial Unicode MS" w:eastAsia="Arial Unicode MS"/>
          <w:rtl w:val="0"/>
          <w:lang w:val="de-DE"/>
        </w:rPr>
        <w:t xml:space="preserve">: </w:t>
      </w:r>
      <w:r>
        <w:rPr>
          <w:rStyle w:val="Hyperlink.0"/>
        </w:rPr>
        <w:fldChar w:fldCharType="begin" w:fldLock="0"/>
      </w:r>
      <w:r>
        <w:rPr>
          <w:rStyle w:val="Hyperlink.0"/>
        </w:rPr>
        <w:instrText xml:space="preserve"> HYPERLINK "http://tiefenwahrheit.de/einfuehrung/soeren-kiergegaard-post-existenzphilosophie-und-tiefenwahrheit/"</w:instrText>
      </w:r>
      <w:r>
        <w:rPr>
          <w:rStyle w:val="Hyperlink.0"/>
        </w:rPr>
        <w:fldChar w:fldCharType="separate" w:fldLock="0"/>
      </w:r>
      <w:r>
        <w:rPr>
          <w:rStyle w:val="Hyperlink.0"/>
          <w:rFonts w:cs="Arial Unicode MS" w:eastAsia="Arial Unicode MS"/>
          <w:rtl w:val="0"/>
          <w:lang w:val="de-DE"/>
        </w:rPr>
        <w:t>http://tiefenwahrheit.de/einfuehrung/soeren-kiergegaard-post-existenzphilosophie-und-tiefenwahrheit/</w:t>
      </w:r>
      <w:r>
        <w:rPr/>
        <w:fldChar w:fldCharType="end" w:fldLock="0"/>
      </w:r>
      <w:r>
        <w:rPr>
          <w:rFonts w:cs="Arial Unicode MS" w:eastAsia="Arial Unicode MS"/>
          <w:rtl w:val="0"/>
          <w:lang w:val="de-DE"/>
        </w:rPr>
        <w:t xml:space="preserve">, </w:t>
      </w:r>
      <w:r>
        <w:rPr>
          <w:rFonts w:cs="Arial Unicode MS" w:eastAsia="Arial Unicode MS"/>
          <w:rtl w:val="0"/>
          <w:lang w:val="de-DE"/>
        </w:rPr>
        <w:t>Erstickungs-Tod</w:t>
      </w:r>
      <w:r>
        <w:rPr>
          <w:rFonts w:cs="Arial Unicode MS" w:eastAsia="Arial Unicode MS"/>
          <w:rtl w:val="0"/>
          <w:lang w:val="de-DE"/>
        </w:rPr>
        <w:t xml:space="preserve">: </w:t>
      </w:r>
      <w:r>
        <w:rPr>
          <w:rStyle w:val="Hyperlink.0"/>
        </w:rPr>
        <w:fldChar w:fldCharType="begin" w:fldLock="0"/>
      </w:r>
      <w:r>
        <w:rPr>
          <w:rStyle w:val="Hyperlink.0"/>
        </w:rPr>
        <w:instrText xml:space="preserve"> HYPERLINK "https://www.youtube.com/watch?v=mIa1v5S1kfw&amp;list=PLvnPNlSwjOOkvXe0WSTmvOxZ7jptIlkm7&amp;index=4"</w:instrText>
      </w:r>
      <w:r>
        <w:rPr>
          <w:rStyle w:val="Hyperlink.0"/>
        </w:rPr>
        <w:fldChar w:fldCharType="separate" w:fldLock="0"/>
      </w:r>
      <w:r>
        <w:rPr>
          <w:rStyle w:val="Hyperlink.0"/>
          <w:rFonts w:cs="Arial Unicode MS" w:eastAsia="Arial Unicode MS"/>
          <w:rtl w:val="0"/>
          <w:lang w:val="en-US"/>
        </w:rPr>
        <w:t>https://www.youtube.com/watch?v=mIa1v5S1kfw&amp;list=PLvnPNlSwjOOkvXe0WSTmvOxZ7jptIlkm7&amp;index=4</w:t>
      </w:r>
      <w:r>
        <w:rPr/>
        <w:fldChar w:fldCharType="end" w:fldLock="0"/>
      </w:r>
      <w:r>
        <w:rPr>
          <w:rFonts w:cs="Arial Unicode MS" w:eastAsia="Arial Unicode MS"/>
          <w:rtl w:val="0"/>
          <w:lang w:val="de-DE"/>
        </w:rPr>
        <w:t xml:space="preserve">; </w:t>
      </w:r>
      <w:r>
        <w:rPr>
          <w:rFonts w:cs="Arial Unicode MS" w:eastAsia="Arial Unicode MS"/>
          <w:rtl w:val="0"/>
          <w:lang w:val="de-DE"/>
        </w:rPr>
        <w:t>Katalog der Gef</w:t>
      </w:r>
      <w:r>
        <w:rPr>
          <w:rFonts w:cs="Arial Unicode MS" w:eastAsia="Arial Unicode MS" w:hint="default"/>
          <w:rtl w:val="0"/>
        </w:rPr>
        <w:t>ü</w:t>
      </w:r>
      <w:r>
        <w:rPr>
          <w:rFonts w:cs="Arial Unicode MS" w:eastAsia="Arial Unicode MS"/>
          <w:rtl w:val="0"/>
          <w:lang w:val="de-DE"/>
        </w:rPr>
        <w:t>hle 5. Teil: Sterbens-Angst</w:t>
      </w:r>
      <w:r>
        <w:rPr>
          <w:rFonts w:cs="Arial Unicode MS" w:eastAsia="Arial Unicode MS"/>
          <w:rtl w:val="0"/>
          <w:lang w:val="de-DE"/>
        </w:rPr>
        <w:t xml:space="preserve">: </w:t>
      </w:r>
      <w:r>
        <w:rPr>
          <w:rStyle w:val="Hyperlink.0"/>
        </w:rPr>
        <w:fldChar w:fldCharType="begin" w:fldLock="0"/>
      </w:r>
      <w:r>
        <w:rPr>
          <w:rStyle w:val="Hyperlink.0"/>
        </w:rPr>
        <w:instrText xml:space="preserve"> HYPERLINK "https://www.youtube.com/watch?v=4HcZPP3wqms&amp;list=PLvnPNlSwjOOkvXe0WSTmvOxZ7jptIlkm7&amp;index=8"</w:instrText>
      </w:r>
      <w:r>
        <w:rPr>
          <w:rStyle w:val="Hyperlink.0"/>
        </w:rPr>
        <w:fldChar w:fldCharType="separate" w:fldLock="0"/>
      </w:r>
      <w:r>
        <w:rPr>
          <w:rStyle w:val="Hyperlink.0"/>
          <w:rFonts w:cs="Arial Unicode MS" w:eastAsia="Arial Unicode MS"/>
          <w:rtl w:val="0"/>
          <w:lang w:val="en-US"/>
        </w:rPr>
        <w:t>https://www.youtube.com/watch?v=4HcZPP3wqms&amp;list=PLvnPNlSwjOOkvXe0WSTmvOxZ7jptIlkm7&amp;index=8</w:t>
      </w:r>
      <w:r>
        <w:rPr/>
        <w:fldChar w:fldCharType="end" w:fldLock="0"/>
      </w:r>
    </w:p>
  </w:footnote>
  <w:footnote w:id="40">
    <w:p>
      <w:pPr>
        <w:pStyle w:val="Fußnote"/>
        <w:bidi w:val="0"/>
      </w:pPr>
      <w:r>
        <w:rPr>
          <w:rStyle w:val="Ohne"/>
          <w:vertAlign w:val="superscript"/>
        </w:rPr>
        <w:footnoteRef/>
      </w:r>
      <w:r>
        <w:rPr>
          <w:rFonts w:cs="Arial Unicode MS" w:eastAsia="Arial Unicode MS"/>
          <w:rtl w:val="0"/>
        </w:rPr>
        <w:t xml:space="preserve"> </w:t>
      </w:r>
      <w:r>
        <w:rPr>
          <w:rFonts w:cs="Arial Unicode MS" w:eastAsia="Arial Unicode MS"/>
          <w:rtl w:val="0"/>
          <w:lang w:val="de-DE"/>
        </w:rPr>
        <w:t xml:space="preserve">Siehe </w:t>
      </w:r>
      <w:r>
        <w:rPr>
          <w:rFonts w:cs="Arial Unicode MS" w:eastAsia="Arial Unicode MS"/>
          <w:rtl w:val="0"/>
        </w:rPr>
        <w:t>H</w:t>
      </w:r>
      <w:r>
        <w:rPr>
          <w:rFonts w:cs="Arial Unicode MS" w:eastAsia="Arial Unicode MS" w:hint="default"/>
          <w:rtl w:val="0"/>
          <w:lang w:val="sv-SE"/>
        </w:rPr>
        <w:t>ö</w:t>
      </w:r>
      <w:r>
        <w:rPr>
          <w:rFonts w:cs="Arial Unicode MS" w:eastAsia="Arial Unicode MS"/>
          <w:rtl w:val="0"/>
          <w:lang w:val="de-DE"/>
        </w:rPr>
        <w:t>lderlin, Post-Philosophie und Tiefenwahrheit</w:t>
      </w:r>
      <w:r>
        <w:rPr>
          <w:rFonts w:cs="Arial Unicode MS" w:eastAsia="Arial Unicode MS"/>
          <w:rtl w:val="0"/>
          <w:lang w:val="de-DE"/>
        </w:rPr>
        <w:t xml:space="preserve">, siebenteiliges Video-Serie: </w:t>
      </w:r>
      <w:r>
        <w:rPr>
          <w:rStyle w:val="Hyperlink.0"/>
        </w:rPr>
        <w:fldChar w:fldCharType="begin" w:fldLock="0"/>
      </w:r>
      <w:r>
        <w:rPr>
          <w:rStyle w:val="Hyperlink.0"/>
        </w:rPr>
        <w:instrText xml:space="preserve"> HYPERLINK "https://youtu.be/b4xYv7wC1gs"</w:instrText>
      </w:r>
      <w:r>
        <w:rPr>
          <w:rStyle w:val="Hyperlink.0"/>
        </w:rPr>
        <w:fldChar w:fldCharType="separate" w:fldLock="0"/>
      </w:r>
      <w:r>
        <w:rPr>
          <w:rStyle w:val="Hyperlink.0"/>
          <w:rFonts w:cs="Arial Unicode MS" w:eastAsia="Arial Unicode MS"/>
          <w:rtl w:val="0"/>
          <w:lang w:val="en-US"/>
        </w:rPr>
        <w:t>https://youtu.be/b4xYv7wC1gs</w:t>
      </w:r>
      <w:r>
        <w:rPr/>
        <w:fldChar w:fldCharType="end" w:fldLock="0"/>
      </w:r>
    </w:p>
  </w:footnote>
  <w:footnote w:id="41">
    <w:p>
      <w:pPr>
        <w:pStyle w:val="Fußnote"/>
        <w:bidi w:val="0"/>
      </w:pPr>
      <w:r>
        <w:rPr>
          <w:rStyle w:val="Ohne"/>
          <w:vertAlign w:val="superscript"/>
        </w:rPr>
        <w:footnoteRef/>
      </w:r>
      <w:r>
        <w:rPr>
          <w:rFonts w:cs="Arial Unicode MS" w:eastAsia="Arial Unicode MS"/>
          <w:rtl w:val="0"/>
          <w:lang w:val="de-DE"/>
        </w:rPr>
        <w:t xml:space="preserve"> Reinhold Oberlercher</w:t>
      </w:r>
      <w:r>
        <w:rPr>
          <w:rFonts w:cs="Arial Unicode MS" w:eastAsia="Arial Unicode MS"/>
          <w:rtl w:val="0"/>
          <w:lang w:val="de-DE"/>
        </w:rPr>
        <w:t xml:space="preserve">, Lehre vom Gemeinwesen, Berlin 1994, S. 223; als Single im Netz: </w:t>
      </w:r>
      <w:r>
        <w:rPr>
          <w:rFonts w:cs="Arial Unicode MS" w:eastAsia="Arial Unicode MS"/>
          <w:rtl w:val="0"/>
          <w:lang w:val="de-DE"/>
        </w:rPr>
        <w:t>Die letzte Philosophie der BRD</w:t>
      </w:r>
      <w:r>
        <w:rPr>
          <w:rFonts w:cs="Arial Unicode MS" w:eastAsia="Arial Unicode MS"/>
          <w:rtl w:val="0"/>
          <w:lang w:val="de-DE"/>
        </w:rPr>
        <w:t xml:space="preserve">: </w:t>
      </w:r>
      <w:r>
        <w:rPr>
          <w:rStyle w:val="Hyperlink.0"/>
        </w:rPr>
        <w:fldChar w:fldCharType="begin" w:fldLock="0"/>
      </w:r>
      <w:r>
        <w:rPr>
          <w:rStyle w:val="Hyperlink.0"/>
        </w:rPr>
        <w:instrText xml:space="preserve"> HYPERLINK "https://oberlercher.de/blog/die-letzte-philosophie-der-brd"</w:instrText>
      </w:r>
      <w:r>
        <w:rPr>
          <w:rStyle w:val="Hyperlink.0"/>
        </w:rPr>
        <w:fldChar w:fldCharType="separate" w:fldLock="0"/>
      </w:r>
      <w:r>
        <w:rPr>
          <w:rStyle w:val="Hyperlink.0"/>
          <w:rFonts w:cs="Arial Unicode MS" w:eastAsia="Arial Unicode MS"/>
          <w:rtl w:val="0"/>
          <w:lang w:val="de-DE"/>
        </w:rPr>
        <w:t>https://oberlercher.de/blog/die-letzte-philosophie-der-brd</w:t>
      </w:r>
      <w:r>
        <w:rPr/>
        <w:fldChar w:fldCharType="end" w:fldLock="0"/>
      </w:r>
      <w:r>
        <w:rPr>
          <w:rFonts w:cs="Arial Unicode MS" w:eastAsia="Arial Unicode MS"/>
          <w:rtl w:val="0"/>
          <w:lang w:val="de-DE"/>
        </w:rPr>
        <w:t xml:space="preserve"> </w:t>
      </w:r>
    </w:p>
  </w:footnote>
  <w:footnote w:id="42">
    <w:p>
      <w:pPr>
        <w:pStyle w:val="Fußnote"/>
        <w:bidi w:val="0"/>
      </w:pPr>
      <w:r>
        <w:rPr>
          <w:rStyle w:val="Ohne"/>
          <w:vertAlign w:val="superscript"/>
        </w:rPr>
        <w:footnoteRef/>
      </w:r>
      <w:r>
        <w:rPr>
          <w:rFonts w:cs="Arial Unicode MS" w:eastAsia="Arial Unicode MS"/>
          <w:rtl w:val="0"/>
          <w:lang w:val="de-DE"/>
        </w:rPr>
        <w:t xml:space="preserve"> Max Stirner: </w:t>
      </w:r>
      <w:r>
        <w:rPr>
          <w:rFonts w:cs="Arial Unicode MS" w:eastAsia="Arial Unicode MS"/>
          <w:rtl w:val="0"/>
          <w:lang w:val="de-DE"/>
        </w:rPr>
        <w:t>Der Einzige und sein Eigentum</w:t>
      </w:r>
      <w:r>
        <w:rPr>
          <w:rFonts w:cs="Arial Unicode MS" w:eastAsia="Arial Unicode MS"/>
          <w:rtl w:val="0"/>
          <w:lang w:val="de-DE"/>
        </w:rPr>
        <w:t>, Stuttgart 1972 (Reclam), S. 339</w:t>
      </w:r>
    </w:p>
  </w:footnote>
  <w:footnote w:id="43">
    <w:p>
      <w:pPr>
        <w:pStyle w:val="Fußnote"/>
        <w:bidi w:val="0"/>
      </w:pPr>
      <w:r>
        <w:rPr>
          <w:rStyle w:val="Ohne"/>
          <w:vertAlign w:val="superscript"/>
        </w:rPr>
        <w:footnoteRef/>
      </w:r>
      <w:r>
        <w:rPr>
          <w:rFonts w:cs="Arial Unicode MS" w:eastAsia="Arial Unicode MS"/>
          <w:rtl w:val="0"/>
          <w:lang w:val="de-DE"/>
        </w:rPr>
        <w:t xml:space="preserve"> Ballade von der Wiederzusammen= &amp; Wieder</w:t>
      </w:r>
      <w:r>
        <w:rPr>
          <w:rFonts w:cs="Arial Unicode MS" w:eastAsia="Arial Unicode MS" w:hint="default"/>
          <w:rtl w:val="0"/>
        </w:rPr>
        <w:t>ü</w:t>
      </w:r>
      <w:r>
        <w:rPr>
          <w:rFonts w:cs="Arial Unicode MS" w:eastAsia="Arial Unicode MS"/>
          <w:rtl w:val="0"/>
          <w:lang w:val="de-DE"/>
        </w:rPr>
        <w:t>bereinStimmung zweyer Stimmen: https://youtu.be/V0_cqYt4img</w:t>
      </w:r>
    </w:p>
  </w:footnote>
  <w:footnote w:id="44">
    <w:p>
      <w:pPr>
        <w:pStyle w:val="Fußnote"/>
        <w:bidi w:val="0"/>
      </w:pPr>
      <w:r>
        <w:rPr>
          <w:rStyle w:val="Ohne"/>
          <w:vertAlign w:val="superscript"/>
        </w:rPr>
        <w:footnoteRef/>
      </w:r>
      <w:r>
        <w:rPr>
          <w:rFonts w:cs="Arial Unicode MS" w:eastAsia="Arial Unicode MS"/>
          <w:rtl w:val="0"/>
        </w:rPr>
        <w:t xml:space="preserve"> </w:t>
      </w:r>
      <w:r>
        <w:rPr>
          <w:rFonts w:cs="Arial Unicode MS" w:eastAsia="Arial Unicode MS"/>
          <w:rtl w:val="0"/>
          <w:lang w:val="de-DE"/>
        </w:rPr>
        <w:t xml:space="preserve">Vgl. auch David Icke: We live in a simulation created by a non-human entity: </w:t>
      </w:r>
      <w:r>
        <w:rPr>
          <w:rFonts w:cs="Arial Unicode MS" w:eastAsia="Arial Unicode MS"/>
          <w:rtl w:val="0"/>
          <w:lang w:val="en-US"/>
        </w:rPr>
        <w:t>https://www.bitchute.com/video/0vYOIHbPdfE7/</w:t>
      </w:r>
    </w:p>
  </w:footnote>
  <w:footnote w:id="45">
    <w:p>
      <w:pPr>
        <w:pStyle w:val="Fußnote"/>
        <w:bidi w:val="0"/>
      </w:pPr>
      <w:r>
        <w:rPr>
          <w:rStyle w:val="Ohne"/>
          <w:vertAlign w:val="superscript"/>
        </w:rPr>
        <w:footnoteRef/>
      </w:r>
      <w:r>
        <w:rPr>
          <w:rFonts w:cs="Arial Unicode MS" w:eastAsia="Arial Unicode MS"/>
          <w:rtl w:val="0"/>
          <w:lang w:val="de-DE"/>
        </w:rPr>
        <w:t xml:space="preserve"> Friedrich Wilhelm Joseph Schelling</w:t>
      </w:r>
      <w:r>
        <w:rPr>
          <w:rFonts w:cs="Arial Unicode MS" w:eastAsia="Arial Unicode MS"/>
          <w:rtl w:val="0"/>
          <w:lang w:val="de-DE"/>
        </w:rPr>
        <w:t xml:space="preserve">: </w:t>
      </w:r>
      <w:r>
        <w:rPr>
          <w:rStyle w:val="Ohne"/>
          <w:rFonts w:ascii="Arial" w:hAnsi="Arial"/>
          <w:shd w:val="clear" w:color="auto" w:fill="ffffff"/>
          <w:rtl w:val="0"/>
          <w:lang w:val="de-DE"/>
        </w:rPr>
        <w:t xml:space="preserve">Philosophische Untersuchungen </w:t>
      </w:r>
      <w:r>
        <w:rPr>
          <w:rStyle w:val="Ohne"/>
          <w:rFonts w:ascii="Arial" w:hAnsi="Arial" w:hint="default"/>
          <w:shd w:val="clear" w:color="auto" w:fill="ffffff"/>
          <w:rtl w:val="0"/>
        </w:rPr>
        <w:t>ü</w:t>
      </w:r>
      <w:r>
        <w:rPr>
          <w:rStyle w:val="Ohne"/>
          <w:rFonts w:ascii="Arial" w:hAnsi="Arial"/>
          <w:shd w:val="clear" w:color="auto" w:fill="ffffff"/>
          <w:rtl w:val="0"/>
          <w:lang w:val="de-DE"/>
        </w:rPr>
        <w:t>ber das Wesen der menschlichen Freiheit, 1809</w:t>
      </w:r>
    </w:p>
  </w:footnote>
  <w:footnote w:id="46">
    <w:p>
      <w:pPr>
        <w:pStyle w:val="Fußnote"/>
        <w:bidi w:val="0"/>
      </w:pPr>
      <w:r>
        <w:rPr>
          <w:rStyle w:val="Ohne"/>
          <w:vertAlign w:val="superscript"/>
        </w:rPr>
        <w:footnoteRef/>
      </w:r>
      <w:r>
        <w:rPr>
          <w:rFonts w:cs="Arial Unicode MS" w:eastAsia="Arial Unicode MS"/>
          <w:rtl w:val="0"/>
        </w:rPr>
        <w:t xml:space="preserve"> </w:t>
      </w:r>
      <w:r>
        <w:rPr>
          <w:rStyle w:val="Hyperlink.1"/>
          <w:rFonts w:cs="Arial Unicode MS" w:eastAsia="Arial Unicode MS"/>
          <w:rtl w:val="0"/>
          <w:lang w:val="de-DE"/>
        </w:rPr>
        <w:t>Peter T</w:t>
      </w:r>
      <w:r>
        <w:rPr>
          <w:rStyle w:val="Hyperlink.1"/>
          <w:rFonts w:cs="Arial Unicode MS" w:eastAsia="Arial Unicode MS" w:hint="default"/>
          <w:rtl w:val="0"/>
          <w:lang w:val="sv-SE"/>
        </w:rPr>
        <w:t>ö</w:t>
      </w:r>
      <w:r>
        <w:rPr>
          <w:rStyle w:val="Hyperlink.1"/>
          <w:rFonts w:cs="Arial Unicode MS" w:eastAsia="Arial Unicode MS"/>
          <w:rtl w:val="0"/>
          <w:lang w:val="de-DE"/>
        </w:rPr>
        <w:t>pfer</w:t>
      </w:r>
      <w:r>
        <w:rPr>
          <w:rStyle w:val="Hyperlink.1"/>
          <w:rFonts w:cs="Arial Unicode MS" w:eastAsia="Arial Unicode MS"/>
          <w:rtl w:val="0"/>
          <w:lang w:val="de-DE"/>
        </w:rPr>
        <w:t xml:space="preserve">: </w:t>
      </w:r>
      <w:r>
        <w:rPr>
          <w:rStyle w:val="Hyperlink.1"/>
          <w:rFonts w:cs="Arial Unicode MS" w:eastAsia="Arial Unicode MS"/>
          <w:rtl w:val="0"/>
        </w:rPr>
        <w:t>S</w:t>
      </w:r>
      <w:r>
        <w:rPr>
          <w:rStyle w:val="Hyperlink.1"/>
          <w:rFonts w:cs="Arial Unicode MS" w:eastAsia="Arial Unicode MS" w:hint="default"/>
          <w:rtl w:val="0"/>
          <w:lang w:val="sv-SE"/>
        </w:rPr>
        <w:t>ö</w:t>
      </w:r>
      <w:r>
        <w:rPr>
          <w:rStyle w:val="Hyperlink.1"/>
          <w:rFonts w:cs="Arial Unicode MS" w:eastAsia="Arial Unicode MS"/>
          <w:rtl w:val="0"/>
          <w:lang w:val="de-DE"/>
        </w:rPr>
        <w:t>ren Kierkegaard, Post-Existenzphilosophie und Tiefenwahrheit</w:t>
      </w:r>
      <w:r>
        <w:rPr>
          <w:rFonts w:cs="Arial Unicode MS" w:eastAsia="Arial Unicode MS"/>
          <w:rtl w:val="0"/>
          <w:lang w:val="de-DE"/>
        </w:rPr>
        <w:t xml:space="preserve">. Text: </w:t>
      </w:r>
      <w:r>
        <w:rPr>
          <w:rStyle w:val="Hyperlink.0"/>
        </w:rPr>
        <w:fldChar w:fldCharType="begin" w:fldLock="0"/>
      </w:r>
      <w:r>
        <w:rPr>
          <w:rStyle w:val="Hyperlink.0"/>
        </w:rPr>
        <w:instrText xml:space="preserve"> HYPERLINK "http://tiefenwahrheit.de/einfuehrung/soeren-kiergegaard-post-existenzphilosophie-und-tiefenwahrheit/"</w:instrText>
      </w:r>
      <w:r>
        <w:rPr>
          <w:rStyle w:val="Hyperlink.0"/>
        </w:rPr>
        <w:fldChar w:fldCharType="separate" w:fldLock="0"/>
      </w:r>
      <w:r>
        <w:rPr>
          <w:rStyle w:val="Hyperlink.0"/>
          <w:rFonts w:cs="Arial Unicode MS" w:eastAsia="Arial Unicode MS"/>
          <w:rtl w:val="0"/>
          <w:lang w:val="de-DE"/>
        </w:rPr>
        <w:t>http://tiefenwahrheit.de/einfuehrung/soeren-kiergegaard-post-existenzphilosophie-und-tiefenwahrheit/</w:t>
      </w:r>
      <w:r>
        <w:rPr/>
        <w:fldChar w:fldCharType="end" w:fldLock="0"/>
      </w:r>
      <w:r>
        <w:rPr>
          <w:rFonts w:cs="Arial Unicode MS" w:eastAsia="Arial Unicode MS"/>
          <w:rtl w:val="0"/>
          <w:lang w:val="de-DE"/>
        </w:rPr>
        <w:t xml:space="preserve">, Video: </w:t>
      </w:r>
      <w:r>
        <w:rPr>
          <w:rStyle w:val="Hyperlink.0"/>
        </w:rPr>
        <w:fldChar w:fldCharType="begin" w:fldLock="0"/>
      </w:r>
      <w:r>
        <w:rPr>
          <w:rStyle w:val="Hyperlink.0"/>
        </w:rPr>
        <w:instrText xml:space="preserve"> HYPERLINK "https://www.youtube.com/watch?v=LN4VGkbIZAA"</w:instrText>
      </w:r>
      <w:r>
        <w:rPr>
          <w:rStyle w:val="Hyperlink.0"/>
        </w:rPr>
        <w:fldChar w:fldCharType="separate" w:fldLock="0"/>
      </w:r>
      <w:r>
        <w:rPr>
          <w:rStyle w:val="Hyperlink.0"/>
          <w:rFonts w:cs="Arial Unicode MS" w:eastAsia="Arial Unicode MS"/>
          <w:rtl w:val="0"/>
          <w:lang w:val="en-US"/>
        </w:rPr>
        <w:t>https://www.youtube.com/watch?v=LN4VGkbIZAA</w:t>
      </w:r>
      <w:r>
        <w:rPr/>
        <w:fldChar w:fldCharType="end" w:fldLock="0"/>
      </w:r>
      <w:r>
        <w:rPr>
          <w:rFonts w:cs="Arial Unicode MS" w:eastAsia="Arial Unicode MS"/>
          <w:rtl w:val="0"/>
          <w:lang w:val="de-DE"/>
        </w:rPr>
        <w:t xml:space="preserve"> </w:t>
      </w:r>
    </w:p>
  </w:footnote>
  <w:footnote w:id="47">
    <w:p>
      <w:pPr>
        <w:pStyle w:val="Fußnote"/>
        <w:bidi w:val="0"/>
      </w:pPr>
      <w:r>
        <w:rPr>
          <w:rStyle w:val="Ohne"/>
          <w:vertAlign w:val="superscript"/>
        </w:rPr>
        <w:footnoteRef/>
      </w:r>
      <w:r>
        <w:rPr>
          <w:rFonts w:cs="Arial Unicode MS" w:eastAsia="Arial Unicode MS"/>
          <w:rtl w:val="0"/>
          <w:lang w:val="de-DE"/>
        </w:rPr>
        <w:t xml:space="preserve"> </w:t>
      </w:r>
      <w:r>
        <w:rPr>
          <w:rFonts w:cs="Arial Unicode MS" w:eastAsia="Arial Unicode MS"/>
          <w:rtl w:val="0"/>
          <w:lang w:val="de-DE"/>
        </w:rPr>
        <w:t>Serie "Dilemmata" 1: Sich nicht trennen, ohne Verbindung nicht leben k</w:t>
      </w:r>
      <w:r>
        <w:rPr>
          <w:rFonts w:cs="Arial Unicode MS" w:eastAsia="Arial Unicode MS" w:hint="default"/>
          <w:rtl w:val="0"/>
          <w:lang w:val="sv-SE"/>
        </w:rPr>
        <w:t>ö</w:t>
      </w:r>
      <w:r>
        <w:rPr>
          <w:rFonts w:cs="Arial Unicode MS" w:eastAsia="Arial Unicode MS"/>
          <w:rtl w:val="0"/>
          <w:lang w:val="de-DE"/>
        </w:rPr>
        <w:t>nnen</w:t>
      </w:r>
      <w:r>
        <w:rPr>
          <w:rFonts w:cs="Arial Unicode MS" w:eastAsia="Arial Unicode MS"/>
          <w:rtl w:val="0"/>
          <w:lang w:val="de-DE"/>
        </w:rPr>
        <w:t xml:space="preserve">: </w:t>
      </w:r>
      <w:r>
        <w:rPr>
          <w:rStyle w:val="Hyperlink.0"/>
        </w:rPr>
        <w:fldChar w:fldCharType="begin" w:fldLock="0"/>
      </w:r>
      <w:r>
        <w:rPr>
          <w:rStyle w:val="Hyperlink.0"/>
        </w:rPr>
        <w:instrText xml:space="preserve"> HYPERLINK "https://www.youtube.com/watch?v=LpV4Ok1mUgc&amp;list=PLvnPNlSwjOOnZeFt2DiEgb33UjT_C6Xat"</w:instrText>
      </w:r>
      <w:r>
        <w:rPr>
          <w:rStyle w:val="Hyperlink.0"/>
        </w:rPr>
        <w:fldChar w:fldCharType="separate" w:fldLock="0"/>
      </w:r>
      <w:r>
        <w:rPr>
          <w:rStyle w:val="Hyperlink.0"/>
          <w:rFonts w:cs="Arial Unicode MS" w:eastAsia="Arial Unicode MS"/>
          <w:rtl w:val="0"/>
          <w:lang w:val="en-US"/>
        </w:rPr>
        <w:t>https://www.youtube.com/watch?v=LpV4Ok1mUgc&amp;list=PLvnPNlSwjOOnZeFt2DiEgb33UjT_C6Xat</w:t>
      </w:r>
      <w:r>
        <w:rPr/>
        <w:fldChar w:fldCharType="end" w:fldLock="0"/>
      </w:r>
    </w:p>
  </w:footnote>
  <w:footnote w:id="48">
    <w:p>
      <w:pPr>
        <w:pStyle w:val="Fußnote"/>
        <w:bidi w:val="0"/>
      </w:pPr>
      <w:r>
        <w:rPr>
          <w:rStyle w:val="Ohne"/>
          <w:vertAlign w:val="superscript"/>
        </w:rPr>
        <w:footnoteRef/>
      </w:r>
      <w:r>
        <w:rPr>
          <w:rFonts w:cs="Arial Unicode MS" w:eastAsia="Arial Unicode MS"/>
          <w:rtl w:val="0"/>
          <w:lang w:val="de-DE"/>
        </w:rPr>
        <w:t xml:space="preserve"> Serie "Monographien Emotionen" 4. Teil: Verlassenheit</w:t>
      </w:r>
      <w:r>
        <w:rPr>
          <w:rFonts w:cs="Arial Unicode MS" w:eastAsia="Arial Unicode MS"/>
          <w:rtl w:val="0"/>
          <w:lang w:val="de-DE"/>
        </w:rPr>
        <w:t xml:space="preserve">: </w:t>
      </w:r>
      <w:r>
        <w:rPr>
          <w:rStyle w:val="Hyperlink.0"/>
        </w:rPr>
        <w:fldChar w:fldCharType="begin" w:fldLock="0"/>
      </w:r>
      <w:r>
        <w:rPr>
          <w:rStyle w:val="Hyperlink.0"/>
        </w:rPr>
        <w:instrText xml:space="preserve"> HYPERLINK "https://www.youtube.com/watch?v=fQseP8EbM3Y&amp;list=PLvnPNlSwjOOkvXe0WSTmvOxZ7jptIlkm7&amp;index=7"</w:instrText>
      </w:r>
      <w:r>
        <w:rPr>
          <w:rStyle w:val="Hyperlink.0"/>
        </w:rPr>
        <w:fldChar w:fldCharType="separate" w:fldLock="0"/>
      </w:r>
      <w:r>
        <w:rPr>
          <w:rStyle w:val="Hyperlink.0"/>
          <w:rFonts w:cs="Arial Unicode MS" w:eastAsia="Arial Unicode MS"/>
          <w:rtl w:val="0"/>
          <w:lang w:val="en-US"/>
        </w:rPr>
        <w:t>https://www.youtube.com/watch?v=fQseP8EbM3Y&amp;list=PLvnPNlSwjOOkvXe0WSTmvOxZ7jptIlkm7&amp;index=7</w:t>
      </w:r>
      <w:r>
        <w:rPr/>
        <w:fldChar w:fldCharType="end" w:fldLock="0"/>
      </w:r>
    </w:p>
  </w:footnote>
  <w:footnote w:id="49">
    <w:p>
      <w:pPr>
        <w:pStyle w:val="Fußnote"/>
        <w:bidi w:val="0"/>
      </w:pPr>
      <w:r>
        <w:rPr>
          <w:rStyle w:val="Ohne"/>
          <w:vertAlign w:val="superscript"/>
        </w:rPr>
        <w:footnoteRef/>
      </w:r>
      <w:r>
        <w:rPr>
          <w:rFonts w:cs="Arial Unicode MS" w:eastAsia="Arial Unicode MS"/>
          <w:rtl w:val="0"/>
        </w:rPr>
        <w:t xml:space="preserve"> </w:t>
      </w:r>
      <w:r>
        <w:rPr>
          <w:rFonts w:cs="Arial Unicode MS" w:eastAsia="Arial Unicode MS"/>
          <w:rtl w:val="0"/>
          <w:lang w:val="de-DE"/>
        </w:rPr>
        <w:t xml:space="preserve">Erstickung: </w:t>
      </w:r>
      <w:r>
        <w:rPr>
          <w:rStyle w:val="Hyperlink.0"/>
        </w:rPr>
        <w:fldChar w:fldCharType="begin" w:fldLock="0"/>
      </w:r>
      <w:r>
        <w:rPr>
          <w:rStyle w:val="Hyperlink.0"/>
        </w:rPr>
        <w:instrText xml:space="preserve"> HYPERLINK "https://www.youtube.com/watch?v=mIa1v5S1kfw&amp;list=PLvnPNlSwjOOkvXe0WSTmvOxZ7jptIlkm7&amp;index=5&amp;t=10s"</w:instrText>
      </w:r>
      <w:r>
        <w:rPr>
          <w:rStyle w:val="Hyperlink.0"/>
        </w:rPr>
        <w:fldChar w:fldCharType="separate" w:fldLock="0"/>
      </w:r>
      <w:r>
        <w:rPr>
          <w:rStyle w:val="Hyperlink.0"/>
          <w:rFonts w:cs="Arial Unicode MS" w:eastAsia="Arial Unicode MS"/>
          <w:rtl w:val="0"/>
          <w:lang w:val="en-US"/>
        </w:rPr>
        <w:t>https://www.youtube.com/watch?v=mIa1v5S1kfw&amp;list=PLvnPNlSwjOOkvXe0WSTmvOxZ7jptIlkm7&amp;index=5&amp;t=10s</w:t>
      </w:r>
      <w:r>
        <w:rPr/>
        <w:fldChar w:fldCharType="end" w:fldLock="0"/>
      </w:r>
      <w:r>
        <w:br w:type="textWrapping"/>
      </w:r>
      <w:r>
        <w:rPr>
          <w:rFonts w:cs="Arial Unicode MS" w:eastAsia="Arial Unicode MS"/>
          <w:rtl w:val="0"/>
          <w:lang w:val="de-DE"/>
        </w:rPr>
        <w:t>Realisierung der G</w:t>
      </w:r>
      <w:r>
        <w:rPr>
          <w:rFonts w:cs="Arial Unicode MS" w:eastAsia="Arial Unicode MS"/>
          <w:rtl w:val="0"/>
          <w:lang w:val="de-DE"/>
        </w:rPr>
        <w:t>ro</w:t>
      </w:r>
      <w:r>
        <w:rPr>
          <w:rFonts w:cs="Arial Unicode MS" w:eastAsia="Arial Unicode MS" w:hint="default"/>
          <w:rtl w:val="0"/>
          <w:lang w:val="de-DE"/>
        </w:rPr>
        <w:t>ß</w:t>
      </w:r>
      <w:r>
        <w:rPr>
          <w:rFonts w:cs="Arial Unicode MS" w:eastAsia="Arial Unicode MS"/>
          <w:rtl w:val="0"/>
          <w:lang w:val="de-DE"/>
        </w:rPr>
        <w:t xml:space="preserve">en </w:t>
      </w:r>
      <w:r>
        <w:rPr>
          <w:rFonts w:cs="Arial Unicode MS" w:eastAsia="Arial Unicode MS"/>
          <w:rtl w:val="0"/>
        </w:rPr>
        <w:t>V</w:t>
      </w:r>
      <w:r>
        <w:rPr>
          <w:rFonts w:cs="Arial Unicode MS" w:eastAsia="Arial Unicode MS"/>
          <w:rtl w:val="0"/>
          <w:lang w:val="de-DE"/>
        </w:rPr>
        <w:t xml:space="preserve">erarschung: </w:t>
      </w:r>
      <w:r>
        <w:rPr>
          <w:rStyle w:val="Hyperlink.0"/>
        </w:rPr>
        <w:fldChar w:fldCharType="begin" w:fldLock="0"/>
      </w:r>
      <w:r>
        <w:rPr>
          <w:rStyle w:val="Hyperlink.0"/>
        </w:rPr>
        <w:instrText xml:space="preserve"> HYPERLINK "https://www.youtube.com/watch?v=AzGtzz5UaWo&amp;list=PLvnPNlSwjOOkvXe0WSTmvOxZ7jptIlkm7&amp;index=11"</w:instrText>
      </w:r>
      <w:r>
        <w:rPr>
          <w:rStyle w:val="Hyperlink.0"/>
        </w:rPr>
        <w:fldChar w:fldCharType="separate" w:fldLock="0"/>
      </w:r>
      <w:r>
        <w:rPr>
          <w:rStyle w:val="Hyperlink.0"/>
          <w:rFonts w:cs="Arial Unicode MS" w:eastAsia="Arial Unicode MS"/>
          <w:rtl w:val="0"/>
          <w:lang w:val="en-US"/>
        </w:rPr>
        <w:t>https://www.youtube.com/watch?v=AzGtzz5UaWo&amp;list=PLvnPNlSwjOOkvXe0WSTmvOxZ7jptIlkm7&amp;index=11</w:t>
      </w:r>
      <w:r>
        <w:rPr/>
        <w:fldChar w:fldCharType="end" w:fldLock="0"/>
      </w:r>
      <w:r>
        <w:br w:type="textWrapping"/>
      </w:r>
      <w:r>
        <w:rPr>
          <w:rFonts w:cs="Arial Unicode MS" w:eastAsia="Arial Unicode MS"/>
          <w:rtl w:val="0"/>
          <w:lang w:val="de-DE"/>
        </w:rPr>
        <w:t>Befreiungs-Urschrei</w:t>
      </w:r>
      <w:r>
        <w:rPr>
          <w:rFonts w:cs="Arial Unicode MS" w:eastAsia="Arial Unicode MS"/>
          <w:rtl w:val="0"/>
          <w:lang w:val="de-DE"/>
        </w:rPr>
        <w:t xml:space="preserve">: </w:t>
      </w:r>
      <w:r>
        <w:rPr>
          <w:rStyle w:val="Hyperlink.0"/>
        </w:rPr>
        <w:fldChar w:fldCharType="begin" w:fldLock="0"/>
      </w:r>
      <w:r>
        <w:rPr>
          <w:rStyle w:val="Hyperlink.0"/>
        </w:rPr>
        <w:instrText xml:space="preserve"> HYPERLINK "https://www.youtube.com/watch?v=MBWhfAeWqBI&amp;list=PLvnPNlSwjOOkvXe0WSTmvOxZ7jptIlkm7&amp;index=10"</w:instrText>
      </w:r>
      <w:r>
        <w:rPr>
          <w:rStyle w:val="Hyperlink.0"/>
        </w:rPr>
        <w:fldChar w:fldCharType="separate" w:fldLock="0"/>
      </w:r>
      <w:r>
        <w:rPr>
          <w:rStyle w:val="Hyperlink.0"/>
          <w:rFonts w:cs="Arial Unicode MS" w:eastAsia="Arial Unicode MS"/>
          <w:rtl w:val="0"/>
          <w:lang w:val="en-US"/>
        </w:rPr>
        <w:t>https://www.youtube.com/watch?v=MBWhfAeWqBI&amp;list=PLvnPNlSwjOOkvXe0WSTmvOxZ7jptIlkm7&amp;index=10</w:t>
      </w:r>
      <w:r>
        <w:rPr/>
        <w:fldChar w:fldCharType="end" w:fldLock="0"/>
      </w:r>
      <w:r>
        <w:rPr>
          <w:rFonts w:cs="Arial Unicode MS" w:eastAsia="Arial Unicode MS"/>
          <w:rtl w:val="0"/>
          <w:lang w:val="de-DE"/>
        </w:rPr>
        <w:t xml:space="preserve"> </w:t>
        <w:br w:type="textWrapping"/>
      </w:r>
      <w:r>
        <w:rPr>
          <w:rFonts w:cs="Arial Unicode MS" w:eastAsia="Arial Unicode MS"/>
          <w:rtl w:val="0"/>
          <w:lang w:val="de-DE"/>
        </w:rPr>
        <w:t xml:space="preserve">Urschrei zum Dasein: </w:t>
      </w:r>
      <w:r>
        <w:rPr>
          <w:rStyle w:val="Hyperlink.0"/>
        </w:rPr>
        <w:fldChar w:fldCharType="begin" w:fldLock="0"/>
      </w:r>
      <w:r>
        <w:rPr>
          <w:rStyle w:val="Hyperlink.0"/>
        </w:rPr>
        <w:instrText xml:space="preserve"> HYPERLINK "https://www.youtube.com/watch?"</w:instrText>
      </w:r>
      <w:r>
        <w:rPr>
          <w:rStyle w:val="Hyperlink.0"/>
        </w:rPr>
        <w:fldChar w:fldCharType="separate" w:fldLock="0"/>
      </w:r>
      <w:r>
        <w:rPr>
          <w:rStyle w:val="Hyperlink.0"/>
          <w:rFonts w:cs="Arial Unicode MS" w:eastAsia="Arial Unicode MS"/>
          <w:rtl w:val="0"/>
          <w:lang w:val="en-US"/>
        </w:rPr>
        <w:t>https://www.youtube.com/watch?</w:t>
      </w:r>
      <w:r>
        <w:rPr/>
        <w:fldChar w:fldCharType="end" w:fldLock="0"/>
      </w:r>
      <w:r>
        <w:rPr>
          <w:rFonts w:cs="Arial Unicode MS" w:eastAsia="Arial Unicode MS"/>
          <w:rtl w:val="0"/>
          <w:lang w:val="de-DE"/>
        </w:rPr>
        <w:t xml:space="preserve"> </w:t>
      </w:r>
      <w:r>
        <w:rPr>
          <w:rFonts w:cs="Arial Unicode MS" w:eastAsia="Arial Unicode MS"/>
          <w:rtl w:val="0"/>
          <w:lang w:val="de-DE"/>
        </w:rPr>
        <w:t>v=GUE_ruQRO2k&amp;list=PLvnPNlSwjOOkvXe0WSTmvOxZ7jptIlkm7&amp;index=9</w:t>
      </w:r>
      <w:r>
        <w:rPr>
          <w:rFonts w:cs="Arial Unicode MS" w:eastAsia="Arial Unicode MS"/>
          <w:rtl w:val="0"/>
          <w:lang w:val="de-DE"/>
        </w:rPr>
        <w:t xml:space="preserve">  </w:t>
        <w:br w:type="textWrapping"/>
      </w:r>
    </w:p>
  </w:footnote>
  <w:footnote w:id="50">
    <w:p>
      <w:pPr>
        <w:pStyle w:val="Fußnote"/>
        <w:bidi w:val="0"/>
      </w:pPr>
      <w:r>
        <w:rPr>
          <w:rStyle w:val="Ohne"/>
          <w:vertAlign w:val="superscript"/>
        </w:rPr>
        <w:footnoteRef/>
      </w:r>
      <w:r>
        <w:rPr>
          <w:rFonts w:cs="Arial Unicode MS" w:eastAsia="Arial Unicode MS"/>
          <w:rtl w:val="0"/>
          <w:lang w:val="de-DE"/>
        </w:rPr>
        <w:t xml:space="preserve"> Katalog der Gef</w:t>
      </w:r>
      <w:r>
        <w:rPr>
          <w:rFonts w:cs="Arial Unicode MS" w:eastAsia="Arial Unicode MS" w:hint="default"/>
          <w:rtl w:val="0"/>
        </w:rPr>
        <w:t>ü</w:t>
      </w:r>
      <w:r>
        <w:rPr>
          <w:rFonts w:cs="Arial Unicode MS" w:eastAsia="Arial Unicode MS"/>
          <w:rtl w:val="0"/>
          <w:lang w:val="de-DE"/>
        </w:rPr>
        <w:t>hle 6: Urschmerz / Urschrei 3: der ruhig-helle Weg zum Da-Sein</w:t>
      </w:r>
      <w:r>
        <w:rPr>
          <w:rFonts w:cs="Arial Unicode MS" w:eastAsia="Arial Unicode MS"/>
          <w:rtl w:val="0"/>
          <w:lang w:val="de-DE"/>
        </w:rPr>
        <w:t xml:space="preserve">: </w:t>
      </w:r>
      <w:r>
        <w:rPr>
          <w:rStyle w:val="Hyperlink.0"/>
        </w:rPr>
        <w:fldChar w:fldCharType="begin" w:fldLock="0"/>
      </w:r>
      <w:r>
        <w:rPr>
          <w:rStyle w:val="Hyperlink.0"/>
        </w:rPr>
        <w:instrText xml:space="preserve"> HYPERLINK "https://www.youtube.com/watch?v=GUE_ruQRO2k&amp;list=PLvnPNlSwjOOkvXe0WSTmvOxZ7jptIlkm7&amp;index=9"</w:instrText>
      </w:r>
      <w:r>
        <w:rPr>
          <w:rStyle w:val="Hyperlink.0"/>
        </w:rPr>
        <w:fldChar w:fldCharType="separate" w:fldLock="0"/>
      </w:r>
      <w:r>
        <w:rPr>
          <w:rStyle w:val="Hyperlink.0"/>
          <w:rFonts w:cs="Arial Unicode MS" w:eastAsia="Arial Unicode MS"/>
          <w:rtl w:val="0"/>
          <w:lang w:val="en-US"/>
        </w:rPr>
        <w:t>https://www.youtube.com/watch?v=GUE_ruQRO2k&amp;list=PLvnPNlSwjOOkvXe0WSTmvOxZ7jptIlkm7&amp;index=9</w:t>
      </w:r>
      <w:r>
        <w:rPr/>
        <w:fldChar w:fldCharType="end" w:fldLock="0"/>
      </w:r>
    </w:p>
  </w:footnote>
  <w:footnote w:id="51">
    <w:p>
      <w:pPr>
        <w:pStyle w:val="Fußnote"/>
        <w:bidi w:val="0"/>
      </w:pPr>
      <w:r>
        <w:rPr>
          <w:rStyle w:val="Ohne"/>
          <w:vertAlign w:val="superscript"/>
        </w:rPr>
        <w:footnoteRef/>
      </w:r>
      <w:r>
        <w:rPr>
          <w:rFonts w:cs="Arial Unicode MS" w:eastAsia="Arial Unicode MS"/>
          <w:rtl w:val="0"/>
          <w:lang w:val="nl-NL"/>
        </w:rPr>
        <w:t xml:space="preserve"> Alexander Dugin</w:t>
      </w:r>
      <w:r>
        <w:rPr>
          <w:rFonts w:cs="Arial Unicode MS" w:eastAsia="Arial Unicode MS"/>
          <w:rtl w:val="0"/>
          <w:lang w:val="de-DE"/>
        </w:rPr>
        <w:t xml:space="preserve">, </w:t>
      </w:r>
      <w:r>
        <w:rPr>
          <w:rFonts w:cs="Arial Unicode MS" w:eastAsia="Arial Unicode MS"/>
          <w:rtl w:val="0"/>
          <w:lang w:val="de-DE"/>
        </w:rPr>
        <w:t>Von transgender zu transhuman</w:t>
      </w:r>
      <w:r>
        <w:rPr>
          <w:rFonts w:cs="Arial Unicode MS" w:eastAsia="Arial Unicode MS"/>
          <w:rtl w:val="0"/>
          <w:lang w:val="de-DE"/>
        </w:rPr>
        <w:t xml:space="preserve">, </w:t>
      </w:r>
      <w:r>
        <w:rPr>
          <w:rStyle w:val="Ohne"/>
          <w:rFonts w:cs="Arial Unicode MS" w:eastAsia="Arial Unicode MS"/>
          <w:i w:val="1"/>
          <w:iCs w:val="1"/>
          <w:rtl w:val="0"/>
          <w:lang w:val="de-DE"/>
        </w:rPr>
        <w:t>Compact</w:t>
      </w:r>
      <w:r>
        <w:rPr>
          <w:rFonts w:cs="Arial Unicode MS" w:eastAsia="Arial Unicode MS"/>
          <w:rtl w:val="0"/>
          <w:lang w:val="de-DE"/>
        </w:rPr>
        <w:t xml:space="preserve"> 4/21, M</w:t>
      </w:r>
      <w:r>
        <w:rPr>
          <w:rFonts w:cs="Arial Unicode MS" w:eastAsia="Arial Unicode MS" w:hint="default"/>
          <w:rtl w:val="0"/>
          <w:lang w:val="de-DE"/>
        </w:rPr>
        <w:t>ä</w:t>
      </w:r>
      <w:r>
        <w:rPr>
          <w:rFonts w:cs="Arial Unicode MS" w:eastAsia="Arial Unicode MS"/>
          <w:rtl w:val="0"/>
          <w:lang w:val="de-DE"/>
        </w:rPr>
        <w:t>rz 2021</w:t>
      </w:r>
    </w:p>
  </w:footnote>
  <w:footnote w:id="52">
    <w:p>
      <w:pPr>
        <w:pStyle w:val="Fußnote"/>
        <w:bidi w:val="0"/>
      </w:pPr>
      <w:r>
        <w:rPr>
          <w:rStyle w:val="Ohne"/>
          <w:vertAlign w:val="superscript"/>
        </w:rPr>
        <w:footnoteRef/>
      </w:r>
      <w:r>
        <w:rPr>
          <w:rFonts w:cs="Arial Unicode MS" w:eastAsia="Arial Unicode MS"/>
          <w:rtl w:val="0"/>
          <w:lang w:val="de-DE"/>
        </w:rPr>
        <w:t xml:space="preserve"> David Engels: Die LGBTQ-Ideologie und die Aufl</w:t>
      </w:r>
      <w:r>
        <w:rPr>
          <w:rFonts w:cs="Arial Unicode MS" w:eastAsia="Arial Unicode MS" w:hint="default"/>
          <w:rtl w:val="0"/>
          <w:lang w:val="sv-SE"/>
        </w:rPr>
        <w:t>ö</w:t>
      </w:r>
      <w:r>
        <w:rPr>
          <w:rFonts w:cs="Arial Unicode MS" w:eastAsia="Arial Unicode MS"/>
          <w:rtl w:val="0"/>
          <w:lang w:val="de-DE"/>
        </w:rPr>
        <w:t>sung der westlichen Identit</w:t>
      </w:r>
      <w:r>
        <w:rPr>
          <w:rFonts w:cs="Arial Unicode MS" w:eastAsia="Arial Unicode MS" w:hint="default"/>
          <w:rtl w:val="0"/>
        </w:rPr>
        <w:t>ä</w:t>
      </w:r>
      <w:r>
        <w:rPr>
          <w:rFonts w:cs="Arial Unicode MS" w:eastAsia="Arial Unicode MS"/>
          <w:rtl w:val="0"/>
        </w:rPr>
        <w:t>t</w:t>
      </w:r>
      <w:r>
        <w:rPr>
          <w:rFonts w:cs="Arial Unicode MS" w:eastAsia="Arial Unicode MS"/>
          <w:rtl w:val="0"/>
          <w:lang w:val="de-DE"/>
        </w:rPr>
        <w:t xml:space="preserve">, </w:t>
      </w:r>
      <w:r>
        <w:rPr>
          <w:rStyle w:val="Ohne"/>
          <w:rFonts w:cs="Arial Unicode MS" w:eastAsia="Arial Unicode MS"/>
          <w:i w:val="1"/>
          <w:iCs w:val="1"/>
          <w:rtl w:val="0"/>
          <w:lang w:val="it-IT"/>
        </w:rPr>
        <w:t>Visegradpost</w:t>
      </w:r>
      <w:r>
        <w:rPr>
          <w:rStyle w:val="Ohne"/>
          <w:rFonts w:cs="Arial Unicode MS" w:eastAsia="Arial Unicode MS"/>
          <w:i w:val="1"/>
          <w:iCs w:val="1"/>
          <w:rtl w:val="0"/>
          <w:lang w:val="de-DE"/>
        </w:rPr>
        <w:t>,</w:t>
      </w:r>
      <w:r>
        <w:rPr>
          <w:rFonts w:cs="Arial Unicode MS" w:eastAsia="Arial Unicode MS"/>
          <w:rtl w:val="0"/>
          <w:lang w:val="de-DE"/>
        </w:rPr>
        <w:t xml:space="preserve">16.3.21: </w:t>
      </w:r>
      <w:r>
        <w:rPr>
          <w:rStyle w:val="Hyperlink.0"/>
        </w:rPr>
        <w:fldChar w:fldCharType="begin" w:fldLock="0"/>
      </w:r>
      <w:r>
        <w:rPr>
          <w:rStyle w:val="Hyperlink.0"/>
        </w:rPr>
        <w:instrText xml:space="preserve"> HYPERLINK "https://visegradpost.com/de/2021/03/16/die-lgbtq-ideologie-und-die-aufloesung-der-westlichen-identitaet/?fbclid=IwAR3Z4KciKCStctO3-usn8XQPZA38wkhOtsOjmelUYh4VRm_QznMBEBge28U"</w:instrText>
      </w:r>
      <w:r>
        <w:rPr>
          <w:rStyle w:val="Hyperlink.0"/>
        </w:rPr>
        <w:fldChar w:fldCharType="separate" w:fldLock="0"/>
      </w:r>
      <w:r>
        <w:rPr>
          <w:rStyle w:val="Hyperlink.0"/>
          <w:rFonts w:cs="Arial Unicode MS" w:eastAsia="Arial Unicode MS"/>
          <w:rtl w:val="0"/>
          <w:lang w:val="de-DE"/>
        </w:rPr>
        <w:t>https://visegradpost.com/de/2021/03/16/die-lgbtq-ideologie-und-die-aufloesung-der-westlichen-identitaet/?fbclid=IwAR3Z4KciKCStctO3-usn8XQPZA38wkhOtsOjmelUYh4VRm_QznMBEBge28U</w:t>
      </w:r>
      <w:r>
        <w:rPr/>
        <w:fldChar w:fldCharType="end" w:fldLock="0"/>
      </w:r>
      <w:r>
        <w:rPr>
          <w:rFonts w:cs="Arial Unicode MS" w:eastAsia="Arial Unicode MS"/>
          <w:rtl w:val="0"/>
          <w:lang w:val="de-DE"/>
        </w:rPr>
        <w:t xml:space="preserve"> </w:t>
      </w:r>
    </w:p>
  </w:footnote>
  <w:footnote w:id="53">
    <w:p>
      <w:pPr>
        <w:pStyle w:val="Fußnote"/>
        <w:bidi w:val="0"/>
      </w:pPr>
      <w:r>
        <w:rPr>
          <w:rStyle w:val="Ohne"/>
          <w:vertAlign w:val="superscript"/>
        </w:rPr>
        <w:footnoteRef/>
      </w:r>
      <w:r>
        <w:rPr>
          <w:rFonts w:cs="Arial Unicode MS" w:eastAsia="Arial Unicode MS"/>
          <w:rtl w:val="0"/>
          <w:lang w:val="de-DE"/>
        </w:rPr>
        <w:t xml:space="preserve"> Was hei</w:t>
      </w:r>
      <w:r>
        <w:rPr>
          <w:rFonts w:cs="Arial Unicode MS" w:eastAsia="Arial Unicode MS" w:hint="default"/>
          <w:rtl w:val="0"/>
          <w:lang w:val="de-DE"/>
        </w:rPr>
        <w:t>ß</w:t>
      </w:r>
      <w:r>
        <w:rPr>
          <w:rFonts w:cs="Arial Unicode MS" w:eastAsia="Arial Unicode MS"/>
          <w:rtl w:val="0"/>
          <w:lang w:val="de-DE"/>
        </w:rPr>
        <w:t xml:space="preserve">t eigentlich </w:t>
      </w:r>
      <w:r>
        <w:rPr>
          <w:rFonts w:cs="Arial Unicode MS" w:eastAsia="Arial Unicode MS" w:hint="default"/>
          <w:rtl w:val="0"/>
        </w:rPr>
        <w:t>„</w:t>
      </w:r>
      <w:r>
        <w:rPr>
          <w:rFonts w:cs="Arial Unicode MS" w:eastAsia="Arial Unicode MS"/>
          <w:rtl w:val="0"/>
          <w:lang w:val="de-DE"/>
        </w:rPr>
        <w:t>Normativismus</w:t>
      </w:r>
      <w:r>
        <w:rPr>
          <w:rFonts w:cs="Arial Unicode MS" w:eastAsia="Arial Unicode MS" w:hint="default"/>
          <w:rtl w:val="0"/>
        </w:rPr>
        <w:t>“</w:t>
      </w:r>
      <w:r>
        <w:rPr>
          <w:rFonts w:cs="Arial Unicode MS" w:eastAsia="Arial Unicode MS"/>
          <w:rtl w:val="0"/>
        </w:rPr>
        <w:t>?</w:t>
      </w:r>
      <w:r>
        <w:rPr>
          <w:rFonts w:cs="Arial Unicode MS" w:eastAsia="Arial Unicode MS"/>
          <w:rtl w:val="0"/>
          <w:lang w:val="de-DE"/>
        </w:rPr>
        <w:t xml:space="preserve">: </w:t>
      </w:r>
      <w:r>
        <w:rPr>
          <w:rStyle w:val="Hyperlink.0"/>
        </w:rPr>
        <w:fldChar w:fldCharType="begin" w:fldLock="0"/>
      </w:r>
      <w:r>
        <w:rPr>
          <w:rStyle w:val="Hyperlink.0"/>
        </w:rPr>
        <w:instrText xml:space="preserve"> HYPERLINK "http://nationalanarchismus.de/Nationalanarchismus/Auto14/Normativismus/normativismus.html"</w:instrText>
      </w:r>
      <w:r>
        <w:rPr>
          <w:rStyle w:val="Hyperlink.0"/>
        </w:rPr>
        <w:fldChar w:fldCharType="separate" w:fldLock="0"/>
      </w:r>
      <w:r>
        <w:rPr>
          <w:rStyle w:val="Hyperlink.0"/>
          <w:rFonts w:cs="Arial Unicode MS" w:eastAsia="Arial Unicode MS"/>
          <w:rtl w:val="0"/>
          <w:lang w:val="de-DE"/>
        </w:rPr>
        <w:t>http://nationalanarchismus.de/Nationalanarchismus/Auto14/Normativismus/normativismus.html</w:t>
      </w:r>
      <w:r>
        <w:rPr/>
        <w:fldChar w:fldCharType="end" w:fldLock="0"/>
      </w:r>
      <w:r>
        <w:rPr>
          <w:rFonts w:cs="Arial Unicode MS" w:eastAsia="Arial Unicode MS"/>
          <w:rtl w:val="0"/>
          <w:lang w:val="de-DE"/>
        </w:rPr>
        <w:t xml:space="preserve"> </w:t>
      </w:r>
    </w:p>
  </w:footnote>
  <w:footnote w:id="54">
    <w:p>
      <w:pPr>
        <w:pStyle w:val="Fußnote"/>
        <w:bidi w:val="0"/>
      </w:pPr>
      <w:r>
        <w:rPr>
          <w:rStyle w:val="Ohne"/>
          <w:vertAlign w:val="superscript"/>
        </w:rPr>
        <w:footnoteRef/>
      </w:r>
      <w:r>
        <w:rPr>
          <w:rFonts w:cs="Arial Unicode MS" w:eastAsia="Arial Unicode MS"/>
          <w:rtl w:val="0"/>
        </w:rPr>
        <w:t xml:space="preserve"> </w:t>
      </w:r>
      <w:r>
        <w:rPr>
          <w:rStyle w:val="Ohne"/>
          <w:rFonts w:cs="Arial Unicode MS" w:eastAsia="Arial Unicode MS"/>
          <w:i w:val="1"/>
          <w:iCs w:val="1"/>
          <w:rtl w:val="0"/>
          <w:lang w:val="de-DE"/>
        </w:rPr>
        <w:t>FAZ</w:t>
      </w:r>
      <w:r>
        <w:rPr>
          <w:rFonts w:cs="Arial Unicode MS" w:eastAsia="Arial Unicode MS"/>
          <w:rtl w:val="0"/>
        </w:rPr>
        <w:t>, 10.03.2021, S. 10</w:t>
      </w:r>
      <w:r>
        <w:rPr>
          <w:rFonts w:cs="Arial Unicode MS" w:eastAsia="Arial Unicode MS"/>
          <w:rtl w:val="0"/>
          <w:lang w:val="de-DE"/>
        </w:rPr>
        <w:t xml:space="preserve">. </w:t>
      </w:r>
      <w:r>
        <w:rPr>
          <w:rFonts w:cs="Arial Unicode MS" w:eastAsia="Arial Unicode MS"/>
          <w:rtl w:val="0"/>
          <w:lang w:val="de-DE"/>
        </w:rPr>
        <w:t>Christoph T</w:t>
      </w:r>
      <w:r>
        <w:rPr>
          <w:rFonts w:cs="Arial Unicode MS" w:eastAsia="Arial Unicode MS" w:hint="default"/>
          <w:rtl w:val="0"/>
        </w:rPr>
        <w:t>ü</w:t>
      </w:r>
      <w:r>
        <w:rPr>
          <w:rFonts w:cs="Arial Unicode MS" w:eastAsia="Arial Unicode MS"/>
          <w:rtl w:val="0"/>
          <w:lang w:val="en-US"/>
        </w:rPr>
        <w:t>rcke</w:t>
      </w:r>
      <w:r>
        <w:rPr>
          <w:rFonts w:cs="Arial Unicode MS" w:eastAsia="Arial Unicode MS"/>
          <w:rtl w:val="0"/>
          <w:lang w:val="de-DE"/>
        </w:rPr>
        <w:t xml:space="preserve">s neuestes Buch: </w:t>
      </w:r>
      <w:r>
        <w:rPr>
          <w:rFonts w:cs="Arial Unicode MS" w:eastAsia="Arial Unicode MS"/>
          <w:rtl w:val="0"/>
          <w:lang w:val="de-DE"/>
        </w:rPr>
        <w:t xml:space="preserve">"Natur und Gender. Kritik eines Machbarkeitswahns." </w:t>
      </w:r>
    </w:p>
  </w:footnote>
  <w:footnote w:id="55">
    <w:p>
      <w:pPr>
        <w:pStyle w:val="Fußnote"/>
        <w:bidi w:val="0"/>
      </w:pPr>
      <w:r>
        <w:rPr>
          <w:rStyle w:val="Ohne"/>
          <w:vertAlign w:val="superscript"/>
        </w:rPr>
        <w:footnoteRef/>
      </w:r>
      <w:r>
        <w:rPr>
          <w:rFonts w:cs="Arial Unicode MS" w:eastAsia="Arial Unicode MS"/>
          <w:rtl w:val="0"/>
          <w:lang w:val="nl-NL"/>
        </w:rPr>
        <w:t xml:space="preserve"> Alexander Dugin</w:t>
      </w:r>
      <w:r>
        <w:rPr>
          <w:rFonts w:cs="Arial Unicode MS" w:eastAsia="Arial Unicode MS"/>
          <w:rtl w:val="0"/>
          <w:lang w:val="de-DE"/>
        </w:rPr>
        <w:t xml:space="preserve">, </w:t>
      </w:r>
      <w:r>
        <w:rPr>
          <w:rFonts w:cs="Arial Unicode MS" w:eastAsia="Arial Unicode MS"/>
          <w:rtl w:val="0"/>
          <w:lang w:val="de-DE"/>
        </w:rPr>
        <w:t>Liberalismus 2.0</w:t>
      </w:r>
      <w:r>
        <w:rPr>
          <w:rFonts w:cs="Arial Unicode MS" w:eastAsia="Arial Unicode MS"/>
          <w:rtl w:val="0"/>
          <w:lang w:val="de-DE"/>
        </w:rPr>
        <w:t xml:space="preserve">, </w:t>
      </w:r>
      <w:r>
        <w:rPr>
          <w:rStyle w:val="Hyperlink.0"/>
        </w:rPr>
        <w:fldChar w:fldCharType="begin" w:fldLock="0"/>
      </w:r>
      <w:r>
        <w:rPr>
          <w:rStyle w:val="Hyperlink.0"/>
        </w:rPr>
        <w:instrText xml:space="preserve"> HYPERLINK "https://alexandermarkovics.at/2021/04/25/liberalismus-2-0/"</w:instrText>
      </w:r>
      <w:r>
        <w:rPr>
          <w:rStyle w:val="Hyperlink.0"/>
        </w:rPr>
        <w:fldChar w:fldCharType="separate" w:fldLock="0"/>
      </w:r>
      <w:r>
        <w:rPr>
          <w:rStyle w:val="Hyperlink.0"/>
          <w:rFonts w:cs="Arial Unicode MS" w:eastAsia="Arial Unicode MS"/>
          <w:rtl w:val="0"/>
        </w:rPr>
        <w:t>https://alexandermarkovics.at/2021/04/25/liberalismus-2-0/</w:t>
      </w:r>
      <w:r>
        <w:rPr/>
        <w:fldChar w:fldCharType="end" w:fldLock="0"/>
      </w:r>
      <w:r>
        <w:rPr>
          <w:rFonts w:cs="Arial Unicode MS" w:eastAsia="Arial Unicode MS"/>
          <w:rtl w:val="0"/>
          <w:lang w:val="de-DE"/>
        </w:rPr>
        <w:t xml:space="preserve"> </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Deutsch" w:val="‘“(〔[{〈《「『【⦅〘〖«〝︵︷︹︻︽︿﹁﹃﹇﹙﹛﹝｢"/>
  <w:noLineBreaksBefore w:lang="Deutsch"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Standard">
    <w:name w:val="Standard"/>
    <w:next w:val="Stand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de-DE"/>
    </w:rPr>
  </w:style>
  <w:style w:type="paragraph" w:styleId="Fußnote">
    <w:name w:val="Fußnote"/>
    <w:next w:val="Fußnote"/>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rPr>
  </w:style>
  <w:style w:type="character" w:styleId="Hyperlink.0">
    <w:name w:val="Hyperlink.0"/>
    <w:basedOn w:val="Hyperlink"/>
    <w:next w:val="Hyperlink.0"/>
    <w:rPr>
      <w:u w:val="single"/>
    </w:rPr>
  </w:style>
  <w:style w:type="character" w:styleId="Ohne">
    <w:name w:val="Ohne"/>
  </w:style>
  <w:style w:type="character" w:styleId="Hyperlink.1">
    <w:name w:val="Hyperlink.1"/>
    <w:basedOn w:val="Ohne"/>
    <w:next w:val="Hyperlink.1"/>
    <w:rPr>
      <w:shd w:val="clear" w:color="auto" w:fill="ffffff"/>
    </w:rPr>
  </w:style>
  <w:style w:type="character" w:styleId="Hyperlink.2">
    <w:name w:val="Hyperlink.2"/>
    <w:basedOn w:val="Ohne"/>
    <w:next w:val="Hyperlink.2"/>
    <w:rPr>
      <w:color w:val="2171b1"/>
      <w:u w:val="single" w:color="2171b1"/>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1.pn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2.pn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3.pn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4.pn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5.pn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jpeg"/><Relationship Id="rId46" Type="http://schemas.openxmlformats.org/officeDocument/2006/relationships/image" Target="media/image38.jpeg"/><Relationship Id="rId47" Type="http://schemas.openxmlformats.org/officeDocument/2006/relationships/image" Target="media/image39.jpeg"/><Relationship Id="rId48" Type="http://schemas.openxmlformats.org/officeDocument/2006/relationships/header" Target="header1.xml"/><Relationship Id="rId49" Type="http://schemas.openxmlformats.org/officeDocument/2006/relationships/footer" Target="footer1.xml"/><Relationship Id="rId50" Type="http://schemas.openxmlformats.org/officeDocument/2006/relationships/footnotes" Target="footnotes.xml"/><Relationship Id="rId5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